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8752d" w14:paraId="368752d" w:rsidRDefault="00A45A44" w:rsidP="00A45A44" w:rsidR="00A45A44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5A44" w:rsidP="00A45A44" w:rsidR="00A45A44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45A44" w:rsidP="00A45A44" w:rsidR="00A45A44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45A44" w:rsidP="00A45A44" w:rsidR="00A45A44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45A44" w:rsidP="00A45A44" w:rsidR="00A45A44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45A44" w:rsidP="00A45A44" w:rsidR="00A45A44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A45A44" w:rsidP="00A45A44" w:rsidR="00A45A44" w:rsidRPr="007912E1">
      <w:pPr>
        <w:jc w:val="center"/>
        <w:rPr>
          <w:rFonts w:cs="Times New Roman" w:eastAsia="Times New Roman"/>
          <w:szCs w:val="24"/>
        </w:rPr>
      </w:pPr>
    </w:p>
    <w:p w:rsidRDefault="00A45A44" w:rsidP="00A45A44" w:rsidR="00A45A44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A45A44" w:rsidP="00A45A44" w:rsidR="00A45A44" w:rsidRPr="007912E1">
      <w:pPr>
        <w:rPr>
          <w:rFonts w:cs="Times New Roman" w:eastAsia="Times New Roman"/>
          <w:szCs w:val="24"/>
        </w:rPr>
      </w:pPr>
    </w:p>
    <w:p w:rsidRDefault="00A45A44" w:rsidP="00A45A44" w:rsidR="00A45A44" w:rsidRPr="005C6FF9">
      <w:pPr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Rijeka, Podružnice Pula, Giardini 5, klase: 110-07/15-01/04 urbroja: 04-06-15-</w:t>
      </w:r>
      <w:r>
        <w:rPr>
          <w:rFonts w:cs="Times New Roman" w:eastAsia="Times New Roman"/>
          <w:szCs w:val="24"/>
        </w:rPr>
        <w:t>119791</w:t>
      </w:r>
      <w:r w:rsidRPr="007912E1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od 9. studenog</w:t>
      </w:r>
      <w:r w:rsidRPr="007912E1">
        <w:rPr>
          <w:rFonts w:cs="Times New Roman" w:eastAsia="Times New Roman"/>
          <w:szCs w:val="24"/>
        </w:rPr>
        <w:t xml:space="preserve"> 2015., za provedbu skraćenog stečajnog postupka nad pravnom osobom</w:t>
      </w:r>
      <w:r w:rsidRPr="007912E1">
        <w:rPr>
          <w:rFonts w:eastAsiaTheme="minorHAnsi"/>
          <w:lang w:eastAsia="en-US"/>
        </w:rPr>
        <w:t xml:space="preserve"> (dužnikom)</w:t>
      </w:r>
      <w:r>
        <w:rPr>
          <w:rFonts w:eastAsiaTheme="minorHAnsi"/>
          <w:lang w:eastAsia="en-US"/>
        </w:rPr>
        <w:t xml:space="preserve"> A. I. M. M. POSTROJENJA d. o. o. Rovinj, Kresinskih žrtava 14, OIB 10879131615, MBS 130037592, 7</w:t>
      </w:r>
      <w:r w:rsidRPr="007912E1">
        <w:rPr>
          <w:rFonts w:eastAsiaTheme="minorHAnsi"/>
          <w:lang w:eastAsia="en-US"/>
        </w:rPr>
        <w:t>. siječnja 2016.</w:t>
      </w:r>
    </w:p>
    <w:p w:rsidRDefault="00A45A44" w:rsidP="00A45A44" w:rsidR="00A45A44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A45A44" w:rsidP="00A45A44" w:rsidR="00A45A44" w:rsidRPr="007912E1">
      <w:pPr>
        <w:rPr>
          <w:rFonts w:cs="Times New Roman" w:eastAsia="Times New Roman"/>
          <w:szCs w:val="24"/>
        </w:rPr>
      </w:pPr>
    </w:p>
    <w:p w:rsidRDefault="00A45A44" w:rsidP="00A45A44" w:rsidR="00A45A44">
      <w:pPr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>Odbacuje se zahtjev za provedbu skraćenog stečajnog postupka nad pravnom osobom</w:t>
      </w:r>
      <w:r w:rsidRPr="00A45A44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A. I. M. M. POSTROJENJA d. o. o. Rovinj, Kresinskih žrtava 14, OIB 10879131615, MBS 130037592.</w:t>
      </w:r>
    </w:p>
    <w:p w:rsidRDefault="00A45A44" w:rsidP="00A45A44" w:rsidR="00A45A44">
      <w:pPr>
        <w:ind w:firstLine="708"/>
        <w:rPr>
          <w:rFonts w:eastAsiaTheme="minorHAnsi"/>
          <w:lang w:eastAsia="en-US"/>
        </w:rPr>
      </w:pPr>
    </w:p>
    <w:p w:rsidRDefault="00A45A44" w:rsidP="00A45A44" w:rsidR="00A45A44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A45A44" w:rsidP="00A45A44" w:rsidR="00A45A44" w:rsidRPr="007912E1">
      <w:pPr>
        <w:ind w:firstLine="708"/>
        <w:rPr>
          <w:rFonts w:cs="Times New Roman" w:eastAsia="Times New Roman"/>
          <w:szCs w:val="24"/>
        </w:rPr>
      </w:pPr>
    </w:p>
    <w:p w:rsidRDefault="00A45A44" w:rsidP="00A45A44" w:rsidR="00A45A44" w:rsidRPr="007912E1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Financijska agencija (Regionalni centar Rijeka, Podružnica Pula) podnijela je ovome sudu zahtjev za provedbu skraćenog stečajnog postupka nad pravnom osobom (dužnikom)</w:t>
      </w:r>
      <w:r w:rsidRPr="00A45A44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A. I. M. M. POSTROJENJA d. o. o. Rovinj. U </w:t>
      </w:r>
      <w:r w:rsidRPr="007912E1">
        <w:rPr>
          <w:rFonts w:cs="Times New Roman" w:eastAsia="Times New Roman"/>
          <w:szCs w:val="24"/>
        </w:rPr>
        <w:t xml:space="preserve">zahtjevu je navedeno da dužnik nema zaposlenih te da na </w:t>
      </w:r>
      <w:r>
        <w:rPr>
          <w:rFonts w:cs="Times New Roman" w:eastAsia="Times New Roman"/>
          <w:szCs w:val="24"/>
        </w:rPr>
        <w:t>dan 1. rujna 2015</w:t>
      </w:r>
      <w:r w:rsidRPr="007912E1">
        <w:rPr>
          <w:rFonts w:cs="Times New Roman" w:eastAsia="Times New Roman"/>
          <w:szCs w:val="24"/>
        </w:rPr>
        <w:t>. u Očevidniku redoslijeda osnova za plaćanje ima evidentirane neizvršene osnove za plaćanje u neprekinutom razdoblju od</w:t>
      </w:r>
      <w:r>
        <w:rPr>
          <w:rFonts w:cs="Times New Roman" w:eastAsia="Times New Roman"/>
          <w:szCs w:val="24"/>
        </w:rPr>
        <w:t xml:space="preserve"> 869 </w:t>
      </w:r>
      <w:r w:rsidRPr="007912E1">
        <w:rPr>
          <w:rFonts w:cs="Times New Roman" w:eastAsia="Times New Roman"/>
          <w:szCs w:val="24"/>
        </w:rPr>
        <w:t xml:space="preserve">dana u ukupnom </w:t>
      </w:r>
      <w:r>
        <w:rPr>
          <w:rFonts w:cs="Times New Roman" w:eastAsia="Times New Roman"/>
          <w:szCs w:val="24"/>
        </w:rPr>
        <w:t xml:space="preserve">iznosu 99.385,05 </w:t>
      </w:r>
      <w:r w:rsidRPr="007912E1">
        <w:rPr>
          <w:rFonts w:cs="Times New Roman" w:eastAsia="Times New Roman"/>
          <w:szCs w:val="24"/>
        </w:rPr>
        <w:t>kuna.</w:t>
      </w:r>
    </w:p>
    <w:p w:rsidRDefault="00A45A44" w:rsidP="00A45A44" w:rsidR="00A45A44" w:rsidRPr="007912E1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A45A44" w:rsidP="00A45A44" w:rsidR="00A45A44" w:rsidRPr="007912E1">
      <w:pPr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 xml:space="preserve">Uvidom u izvadak iz sudskog registra za dužnika utvrđeno je kako je nad dužnikom rješenjem posl. br. </w:t>
      </w:r>
      <w:r>
        <w:rPr>
          <w:rFonts w:eastAsiaTheme="minorHAnsi"/>
          <w:lang w:eastAsia="en-US"/>
        </w:rPr>
        <w:t>Tt-15/6877</w:t>
      </w:r>
      <w:r w:rsidRPr="007912E1">
        <w:rPr>
          <w:rFonts w:eastAsiaTheme="minorHAnsi"/>
          <w:lang w:eastAsia="en-US"/>
        </w:rPr>
        <w:t>-1 od 31. prosinca 2015., a zbog postojanja razloga iz čl. 70. st. 1. t. 3. Zakona o sudskom registru (Narodne novine br. 1/95, 57/96, 1/98, 30/99, 45/99, 54/05, 40/07, 91/10, 90/11, 148/13, 93/14), na temelju čl. 70. st. 4. Zakona o sudskom registru, pokrenut postupak brisanja iz sudskog registra.</w:t>
      </w:r>
    </w:p>
    <w:p w:rsidRDefault="00A45A44" w:rsidP="00A45A44" w:rsidR="00A45A44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A45A44" w:rsidP="00A45A44" w:rsidR="00A45A44" w:rsidRPr="007912E1">
      <w:pPr>
        <w:ind w:firstLine="708"/>
        <w:rPr>
          <w:rFonts w:cs="Times New Roman" w:eastAsia="Times New Roman"/>
          <w:szCs w:val="24"/>
        </w:rPr>
      </w:pPr>
    </w:p>
    <w:p w:rsidRDefault="00A45A44" w:rsidP="00A45A44" w:rsidR="00A45A44" w:rsidRPr="007912E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7</w:t>
      </w:r>
      <w:r w:rsidRPr="007912E1">
        <w:rPr>
          <w:rFonts w:cs="Times New Roman" w:eastAsia="Times New Roman"/>
          <w:szCs w:val="24"/>
        </w:rPr>
        <w:t xml:space="preserve">. siječnja 2016. </w:t>
      </w:r>
    </w:p>
    <w:p w:rsidRDefault="00A45A44" w:rsidP="00A45A44" w:rsidR="00A45A44" w:rsidRPr="007912E1">
      <w:pPr>
        <w:ind w:firstLine="708" w:left="5664"/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Sudska savjetnica</w:t>
      </w:r>
    </w:p>
    <w:p w:rsidRDefault="00A45A44" w:rsidP="00A45A44" w:rsidR="00A45A44" w:rsidRPr="007912E1">
      <w:pPr>
        <w:ind w:firstLine="708" w:left="5664"/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Mihaela Kaligari</w:t>
      </w:r>
      <w:r w:rsidR="00093CE5">
        <w:rPr>
          <w:rFonts w:cs="Times New Roman" w:eastAsia="Times New Roman"/>
          <w:szCs w:val="24"/>
        </w:rPr>
        <w:t>, v. r.</w:t>
      </w:r>
    </w:p>
    <w:p w:rsidRDefault="00A45A44" w:rsidP="00A45A44" w:rsidR="00A45A44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lastRenderedPageBreak/>
        <w:t>UPUTA O PRAVNOM LIJEKU</w:t>
      </w:r>
    </w:p>
    <w:p w:rsidRDefault="00A45A44" w:rsidP="00A45A44" w:rsidR="00A45A44" w:rsidRPr="007912E1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Protiv rješenja sudskog savjetnika dopuštena je žalba u roku od osam dana od dostave rješenja. Žalba se podnosi ovome sudu, a o njoj odlučuje sudac pojedinac ovog suda.</w:t>
      </w:r>
    </w:p>
    <w:p w:rsidRDefault="00A45A44" w:rsidP="00A45A44" w:rsidR="00A45A44" w:rsidRPr="007912E1">
      <w:pPr>
        <w:rPr>
          <w:rFonts w:cs="Times New Roman" w:eastAsia="Times New Roman"/>
          <w:szCs w:val="24"/>
        </w:rPr>
      </w:pPr>
    </w:p>
    <w:p w:rsidRDefault="00A45A44" w:rsidP="00A45A44" w:rsidR="00A45A44" w:rsidRPr="007912E1">
      <w:pPr>
        <w:jc w:val="left"/>
        <w:rPr>
          <w:rFonts w:cs="Times New Roman" w:eastAsia="Times New Roman"/>
          <w:szCs w:val="24"/>
        </w:rPr>
      </w:pPr>
    </w:p>
    <w:p w:rsidRDefault="00A45A44" w:rsidP="00A45A44" w:rsidR="00A45A44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A45A44" w:rsidP="00A45A44" w:rsidR="00A45A44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- podnositelj zahtjeva (na gornji broj klase i urbroj).</w:t>
      </w:r>
    </w:p>
    <w:p w:rsidRDefault="00A45A44" w:rsidP="00A45A44" w:rsidR="00A45A44" w:rsidRPr="007912E1">
      <w:pPr>
        <w:rPr>
          <w:rFonts w:eastAsiaTheme="minorHAnsi"/>
          <w:lang w:eastAsia="en-US"/>
        </w:rPr>
      </w:pPr>
    </w:p>
    <w:p w:rsidRDefault="00A45A44" w:rsidP="00A45A44" w:rsidR="00A45A44" w:rsidRPr="007912E1">
      <w:pPr>
        <w:rPr>
          <w:rFonts w:eastAsiaTheme="minorHAnsi"/>
          <w:lang w:eastAsia="en-US"/>
        </w:rPr>
      </w:pPr>
    </w:p>
    <w:p w:rsidRDefault="00A45A44" w:rsidP="00A45A44" w:rsidR="00A45A44" w:rsidRPr="007912E1">
      <w:pPr>
        <w:rPr>
          <w:rFonts w:eastAsiaTheme="minorHAnsi"/>
          <w:lang w:eastAsia="en-US"/>
        </w:rPr>
      </w:pPr>
    </w:p>
    <w:p w:rsidRDefault="00A45A44" w:rsidP="00A45A44" w:rsidR="00A45A44" w:rsidRPr="007912E1">
      <w:pPr>
        <w:rPr>
          <w:rFonts w:eastAsiaTheme="minorHAnsi"/>
          <w:lang w:eastAsia="en-US"/>
        </w:rPr>
      </w:pPr>
    </w:p>
    <w:p w:rsidRDefault="00A45A44" w:rsidP="00A45A44" w:rsidR="00A45A44" w:rsidRPr="007912E1">
      <w:pPr>
        <w:rPr>
          <w:rFonts w:eastAsiaTheme="minorHAnsi"/>
          <w:lang w:eastAsia="en-US"/>
        </w:rPr>
      </w:pPr>
    </w:p>
    <w:p w:rsidRDefault="00A45A44" w:rsidP="00A45A44" w:rsidR="00A45A44" w:rsidRPr="007912E1">
      <w:pPr>
        <w:rPr>
          <w:rFonts w:eastAsiaTheme="minorHAnsi"/>
          <w:lang w:eastAsia="en-US"/>
        </w:rPr>
      </w:pPr>
    </w:p>
    <w:p w:rsidRDefault="00A45A44" w:rsidP="00A45A44" w:rsidR="00A45A44" w:rsidRPr="007912E1"/>
    <w:p w:rsidRDefault="00A45A44" w:rsidP="00A45A44" w:rsidR="00A45A44" w:rsidRPr="007912E1"/>
    <w:p w:rsidRDefault="00A45A44" w:rsidP="00A45A44" w:rsidR="00A45A44" w:rsidRPr="007912E1"/>
    <w:p w:rsidRDefault="00A45A44" w:rsidP="00A45A44" w:rsidR="00A45A44" w:rsidRPr="007912E1"/>
    <w:p w:rsidRDefault="00A45A44" w:rsidP="00A45A44" w:rsidR="00A45A44" w:rsidRPr="007912E1"/>
    <w:p w:rsidRDefault="00A45A44" w:rsidP="00A45A44" w:rsidR="00A45A44" w:rsidRPr="007912E1"/>
    <w:p w:rsidRDefault="00A45A44" w:rsidP="00A45A44" w:rsidR="00A45A44" w:rsidRPr="007912E1"/>
    <w:p w:rsidRDefault="00A45A44" w:rsidP="00A45A44" w:rsidR="00A45A44" w:rsidRPr="007912E1"/>
    <w:p w:rsidRDefault="00A45A44" w:rsidP="00A45A44" w:rsidR="00A45A44" w:rsidRPr="007912E1"/>
    <w:p w:rsidRDefault="00A45A44" w:rsidP="00A45A44" w:rsidR="00A45A44"/>
    <w:p w:rsidRDefault="00A45A44" w:rsidP="00A45A44" w:rsidR="00A45A44"/>
    <w:p w:rsidRDefault="00A45A44" w:rsidP="00A45A44" w:rsidR="00A45A44"/>
    <w:p w:rsidRDefault="00A45A44" w:rsidP="00A45A44" w:rsidR="00A45A44"/>
    <w:p w:rsidRDefault="00A45A44" w:rsidP="00A45A44" w:rsidR="00A45A44"/>
    <w:p w:rsidRDefault="00A45A44" w:rsidP="00A45A44" w:rsidR="00A45A44"/>
    <w:p w:rsidRDefault="00A45A44" w:rsidP="00A45A44" w:rsidR="00A45A44"/>
    <w:p w:rsidRDefault="00A45A44" w:rsidP="00A45A44" w:rsidR="00A45A44"/>
    <w:p w:rsidRDefault="00A45A44" w:rsidP="00A45A44" w:rsidR="00A45A44"/>
    <w:p w:rsidRDefault="00A45A44" w:rsidP="00A45A44" w:rsidR="00A45A44"/>
    <w:p w:rsidRDefault="00A45A44" w:rsidP="00A45A44" w:rsidR="00A45A44"/>
    <w:p w:rsidRDefault="00A45A44" w:rsidP="00A45A44" w:rsidR="00A45A44"/>
    <w:p w:rsidRDefault="00A45A44" w:rsidP="00A45A44" w:rsidR="00A45A44"/>
    <w:p w:rsidRDefault="00A45A44" w:rsidP="00A45A44" w:rsidR="00A45A44"/>
    <w:p w:rsidRDefault="00A45A44" w:rsidP="00A45A44" w:rsidR="00A45A44"/>
    <w:p w:rsidRDefault="00A45A44" w:rsidP="00A45A44" w:rsidR="00A45A44"/>
    <w:p w:rsidRDefault="007A5F5D" w:rsidR="00BB10E7"/>
    <w:sectPr w:rsidSect="00A074C3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12FC" w:rsidP="00A45A44" w:rsidR="001D12FC">
      <w:r>
        <w:separator/>
      </w:r>
    </w:p>
  </w:endnote>
  <w:endnote w:id="0" w:type="continuationSeparator">
    <w:p w:rsidRDefault="001D12FC" w:rsidP="00A45A44" w:rsidR="001D12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12FC" w:rsidP="00A45A44" w:rsidR="001D12FC">
      <w:r>
        <w:separator/>
      </w:r>
    </w:p>
  </w:footnote>
  <w:footnote w:id="0" w:type="continuationSeparator">
    <w:p w:rsidRDefault="001D12FC" w:rsidP="00A45A44" w:rsidR="001D12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12FC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A5F5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</w:t>
    </w:r>
    <w:r w:rsidR="00A45A44">
      <w:rPr>
        <w:szCs w:val="24"/>
      </w:rPr>
      <w:t>835</w:t>
    </w:r>
    <w:r>
      <w:rPr>
        <w:szCs w:val="24"/>
      </w:rPr>
      <w:t>/2015-4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12FC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</w:t>
    </w:r>
    <w:r w:rsidR="00A45A44">
      <w:rPr>
        <w:szCs w:val="24"/>
      </w:rPr>
      <w:t>835</w:t>
    </w:r>
    <w:r>
      <w:rPr>
        <w:szCs w:val="24"/>
      </w:rPr>
      <w:t>/2015-4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6986"/>
    <w:rsid w:val="00001112"/>
    <w:rsid w:val="00020CD8"/>
    <w:rsid w:val="00043999"/>
    <w:rsid w:val="0009344A"/>
    <w:rsid w:val="00093CE5"/>
    <w:rsid w:val="000A5E24"/>
    <w:rsid w:val="000D6A03"/>
    <w:rsid w:val="000E6B81"/>
    <w:rsid w:val="0010550C"/>
    <w:rsid w:val="00121898"/>
    <w:rsid w:val="0012503A"/>
    <w:rsid w:val="001333D4"/>
    <w:rsid w:val="0013682C"/>
    <w:rsid w:val="00141B4D"/>
    <w:rsid w:val="0014380A"/>
    <w:rsid w:val="0019340B"/>
    <w:rsid w:val="001B76D0"/>
    <w:rsid w:val="001D12FC"/>
    <w:rsid w:val="001D2C73"/>
    <w:rsid w:val="001E0446"/>
    <w:rsid w:val="00220F0F"/>
    <w:rsid w:val="0022315F"/>
    <w:rsid w:val="0022520F"/>
    <w:rsid w:val="00227134"/>
    <w:rsid w:val="00236EA6"/>
    <w:rsid w:val="0023764E"/>
    <w:rsid w:val="00245EDA"/>
    <w:rsid w:val="002479A0"/>
    <w:rsid w:val="002641F7"/>
    <w:rsid w:val="0026432F"/>
    <w:rsid w:val="002731A3"/>
    <w:rsid w:val="00284103"/>
    <w:rsid w:val="00287194"/>
    <w:rsid w:val="002877D4"/>
    <w:rsid w:val="002A7E37"/>
    <w:rsid w:val="002B4745"/>
    <w:rsid w:val="002D2052"/>
    <w:rsid w:val="002D449F"/>
    <w:rsid w:val="002E4910"/>
    <w:rsid w:val="003020AE"/>
    <w:rsid w:val="00314759"/>
    <w:rsid w:val="003629BA"/>
    <w:rsid w:val="00375A0F"/>
    <w:rsid w:val="003926C1"/>
    <w:rsid w:val="003A3DA2"/>
    <w:rsid w:val="003B2E1B"/>
    <w:rsid w:val="003E006A"/>
    <w:rsid w:val="00424C72"/>
    <w:rsid w:val="00427E57"/>
    <w:rsid w:val="00451D89"/>
    <w:rsid w:val="0047371E"/>
    <w:rsid w:val="0047393E"/>
    <w:rsid w:val="00475BBE"/>
    <w:rsid w:val="004C54CB"/>
    <w:rsid w:val="004C55B7"/>
    <w:rsid w:val="004E0718"/>
    <w:rsid w:val="004E07AE"/>
    <w:rsid w:val="004E3132"/>
    <w:rsid w:val="00513CA6"/>
    <w:rsid w:val="00516731"/>
    <w:rsid w:val="00525790"/>
    <w:rsid w:val="00541109"/>
    <w:rsid w:val="005430A1"/>
    <w:rsid w:val="0058333A"/>
    <w:rsid w:val="00584FE8"/>
    <w:rsid w:val="005A4C16"/>
    <w:rsid w:val="005B4014"/>
    <w:rsid w:val="005B7E74"/>
    <w:rsid w:val="00603CEF"/>
    <w:rsid w:val="006251F4"/>
    <w:rsid w:val="006302EC"/>
    <w:rsid w:val="0064295A"/>
    <w:rsid w:val="0064641C"/>
    <w:rsid w:val="00657B7B"/>
    <w:rsid w:val="00660437"/>
    <w:rsid w:val="00675C27"/>
    <w:rsid w:val="006A0044"/>
    <w:rsid w:val="006B5DA2"/>
    <w:rsid w:val="006B6E0D"/>
    <w:rsid w:val="006C3F1A"/>
    <w:rsid w:val="006C7F4E"/>
    <w:rsid w:val="006D2549"/>
    <w:rsid w:val="006F2B38"/>
    <w:rsid w:val="00722935"/>
    <w:rsid w:val="007A5F5D"/>
    <w:rsid w:val="007D27AF"/>
    <w:rsid w:val="007F6134"/>
    <w:rsid w:val="00803E0A"/>
    <w:rsid w:val="00810972"/>
    <w:rsid w:val="0085621A"/>
    <w:rsid w:val="00860771"/>
    <w:rsid w:val="00893F3A"/>
    <w:rsid w:val="008944A4"/>
    <w:rsid w:val="00895CFE"/>
    <w:rsid w:val="008B1F19"/>
    <w:rsid w:val="008C42CB"/>
    <w:rsid w:val="008C628A"/>
    <w:rsid w:val="008E1472"/>
    <w:rsid w:val="008F4A35"/>
    <w:rsid w:val="009029AF"/>
    <w:rsid w:val="009424A7"/>
    <w:rsid w:val="00943089"/>
    <w:rsid w:val="009449F5"/>
    <w:rsid w:val="00957937"/>
    <w:rsid w:val="00984A60"/>
    <w:rsid w:val="00986C51"/>
    <w:rsid w:val="0099219C"/>
    <w:rsid w:val="009A6044"/>
    <w:rsid w:val="009B07C7"/>
    <w:rsid w:val="009F4B70"/>
    <w:rsid w:val="00A00957"/>
    <w:rsid w:val="00A06986"/>
    <w:rsid w:val="00A16C6A"/>
    <w:rsid w:val="00A45A44"/>
    <w:rsid w:val="00A553F0"/>
    <w:rsid w:val="00A639DB"/>
    <w:rsid w:val="00A7615D"/>
    <w:rsid w:val="00A902B5"/>
    <w:rsid w:val="00A97851"/>
    <w:rsid w:val="00AA4899"/>
    <w:rsid w:val="00AA4AF4"/>
    <w:rsid w:val="00AA52C6"/>
    <w:rsid w:val="00AA628D"/>
    <w:rsid w:val="00AC33AE"/>
    <w:rsid w:val="00AD7756"/>
    <w:rsid w:val="00AF4929"/>
    <w:rsid w:val="00B03C44"/>
    <w:rsid w:val="00B91DEB"/>
    <w:rsid w:val="00BA2A51"/>
    <w:rsid w:val="00BC783E"/>
    <w:rsid w:val="00BE097A"/>
    <w:rsid w:val="00BE4D86"/>
    <w:rsid w:val="00BF033F"/>
    <w:rsid w:val="00BF0E87"/>
    <w:rsid w:val="00BF1679"/>
    <w:rsid w:val="00C157DD"/>
    <w:rsid w:val="00C160E2"/>
    <w:rsid w:val="00C31ABA"/>
    <w:rsid w:val="00C33413"/>
    <w:rsid w:val="00C55C88"/>
    <w:rsid w:val="00C56EC4"/>
    <w:rsid w:val="00C66EC7"/>
    <w:rsid w:val="00C851C4"/>
    <w:rsid w:val="00C91413"/>
    <w:rsid w:val="00CC409F"/>
    <w:rsid w:val="00CC7033"/>
    <w:rsid w:val="00CD6D0B"/>
    <w:rsid w:val="00CF6414"/>
    <w:rsid w:val="00D364E6"/>
    <w:rsid w:val="00D37DFE"/>
    <w:rsid w:val="00D71B22"/>
    <w:rsid w:val="00D82F8C"/>
    <w:rsid w:val="00DA0377"/>
    <w:rsid w:val="00DA1CBF"/>
    <w:rsid w:val="00DB3E48"/>
    <w:rsid w:val="00DC19A8"/>
    <w:rsid w:val="00DC2EF8"/>
    <w:rsid w:val="00DE50F5"/>
    <w:rsid w:val="00E26AAD"/>
    <w:rsid w:val="00E37144"/>
    <w:rsid w:val="00E645FB"/>
    <w:rsid w:val="00EB47F5"/>
    <w:rsid w:val="00EC1778"/>
    <w:rsid w:val="00EF35D9"/>
    <w:rsid w:val="00F2202A"/>
    <w:rsid w:val="00F27C30"/>
    <w:rsid w:val="00F37066"/>
    <w:rsid w:val="00F81B8C"/>
    <w:rsid w:val="00F87305"/>
    <w:rsid w:val="00FB22D2"/>
    <w:rsid w:val="00FC4719"/>
    <w:rsid w:val="00FD376A"/>
    <w:rsid w:val="00FD73A6"/>
    <w:rsid w:val="00FE473B"/>
    <w:rsid w:val="00FF4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5A4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45A4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5A44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5A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5A4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45A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5A4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5F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5F5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A5F5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A5F5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A5F5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5A4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45A4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5A44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5A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5A4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45A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5A4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5F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5F5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A5F5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A5F5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A5F5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St-835/2015</izvorni_sadrzaj>
    <derivirana_varijabla naziv="DomainObject.Predmet.OznakaBroj_1">St-835/2015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 I. M. M.  POSTROJENJA  d.o.o. ROVINJ</izvorni_sadrzaj>
    <derivirana_varijabla naziv="DomainObject.Predmet.ProtustrankaFormated_1">  A. I. M. M.  POSTROJENJA  d.o.o. ROVINJ</derivirana_varijabla>
  </DomainObject.Predmet.ProtustrankaFormated>
  <DomainObject.Predmet.ProtustrankaFormatedOIB>
    <izvorni_sadrzaj>  A. I. M. M.  POSTROJENJA  d.o.o. ROVINJ, OIB 10879131615</izvorni_sadrzaj>
    <derivirana_varijabla naziv="DomainObject.Predmet.ProtustrankaFormatedOIB_1">  A. I. M. M.  POSTROJENJA  d.o.o. ROVINJ, OIB 10879131615</derivirana_varijabla>
  </DomainObject.Predmet.ProtustrankaFormatedOIB>
  <DomainObject.Predmet.ProtustrankaFormatedWithAdress>
    <izvorni_sadrzaj> A. I. M. M.  POSTROJENJA  d.o.o. ROVINJ, Kresinskih žrtava 14, 52210 Rovinj</izvorni_sadrzaj>
    <derivirana_varijabla naziv="DomainObject.Predmet.ProtustrankaFormatedWithAdress_1"> A. I. M. M.  POSTROJENJA  d.o.o. ROVINJ, Kresinskih žrtava 14, 52210 Rovinj</derivirana_varijabla>
  </DomainObject.Predmet.ProtustrankaFormatedWithAdress>
  <DomainObject.Predmet.ProtustrankaFormatedWithAdressOIB>
    <izvorni_sadrzaj> A. I. M. M.  POSTROJENJA  d.o.o. ROVINJ, OIB 10879131615, Kresinskih žrtava 14, 52210 Rovinj</izvorni_sadrzaj>
    <derivirana_varijabla naziv="DomainObject.Predmet.ProtustrankaFormatedWithAdressOIB_1"> A. I. M. M.  POSTROJENJA  d.o.o. ROVINJ, OIB 10879131615, Kresinskih žrtava 14, 52210 Rovinj</derivirana_varijabla>
  </DomainObject.Predmet.ProtustrankaFormatedWithAdressOIB>
  <DomainObject.Predmet.ProtustrankaWithAdress>
    <izvorni_sadrzaj>A. I. M. M.  POSTROJENJA  d.o.o. ROVINJ Kresinskih žrtava 14, 52210 Rovinj</izvorni_sadrzaj>
    <derivirana_varijabla naziv="DomainObject.Predmet.ProtustrankaWithAdress_1">A. I. M. M.  POSTROJENJA  d.o.o. ROVINJ Kresinskih žrtava 14, 52210 Rovinj</derivirana_varijabla>
  </DomainObject.Predmet.ProtustrankaWithAdress>
  <DomainObject.Predmet.ProtustrankaWithAdressOIB>
    <izvorni_sadrzaj>A. I. M. M.  POSTROJENJA  d.o.o. ROVINJ, OIB 10879131615, Kresinskih žrtava 14, 52210 Rovinj</izvorni_sadrzaj>
    <derivirana_varijabla naziv="DomainObject.Predmet.ProtustrankaWithAdressOIB_1">A. I. M. M.  POSTROJENJA  d.o.o. ROVINJ, OIB 10879131615, Kresinskih žrtava 14, 52210 Rovinj</derivirana_varijabla>
  </DomainObject.Predmet.ProtustrankaWithAdressOIB>
  <DomainObject.Predmet.ProtustrankaNazivFormated>
    <izvorni_sadrzaj>A. I. M. M.  POSTROJENJA  d.o.o. ROVINJ</izvorni_sadrzaj>
    <derivirana_varijabla naziv="DomainObject.Predmet.ProtustrankaNazivFormated_1">A. I. M. M.  POSTROJENJA  d.o.o. ROVINJ</derivirana_varijabla>
  </DomainObject.Predmet.ProtustrankaNazivFormated>
  <DomainObject.Predmet.ProtustrankaNazivFormatedOIB>
    <izvorni_sadrzaj>A. I. M. M.  POSTROJENJA  d.o.o. ROVINJ, OIB 10879131615</izvorni_sadrzaj>
    <derivirana_varijabla naziv="DomainObject.Predmet.ProtustrankaNazivFormatedOIB_1">A. I. M. M.  POSTROJENJA  d.o.o. ROVINJ, OIB 10879131615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99385.05</izvorni_sadrzaj>
    <derivirana_varijabla naziv="DomainObject.Predmet.TrenutnaVrijednost_1">99385.05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A. I. M. M.  POSTROJENJA  d.o.o. ROVINJ</item>
    </izvorni_sadrzaj>
    <derivirana_varijabla naziv="DomainObject.Predmet.ProtuStrankaListFormated_1">
      <item>A. I. M. M.  POSTROJENJA  d.o.o. ROVINJ</item>
    </derivirana_varijabla>
  </DomainObject.Predmet.ProtuStrankaListFormated>
  <DomainObject.Predmet.ProtuStrankaListFormatedOIB>
    <izvorni_sadrzaj>
      <item>A. I. M. M.  POSTROJENJA  d.o.o. ROVINJ, OIB 10879131615</item>
    </izvorni_sadrzaj>
    <derivirana_varijabla naziv="DomainObject.Predmet.ProtuStrankaListFormatedOIB_1">
      <item>A. I. M. M.  POSTROJENJA  d.o.o. ROVINJ, OIB 10879131615</item>
    </derivirana_varijabla>
  </DomainObject.Predmet.ProtuStrankaListFormatedOIB>
  <DomainObject.Predmet.ProtuStrankaListFormatedWithAdress>
    <izvorni_sadrzaj>
      <item>A. I. M. M.  POSTROJENJA  d.o.o. ROVINJ, Kresinskih žrtava 14, 52210 Rovinj</item>
    </izvorni_sadrzaj>
    <derivirana_varijabla naziv="DomainObject.Predmet.ProtuStrankaListFormatedWithAdress_1">
      <item>A. I. M. M.  POSTROJENJA  d.o.o. ROVINJ, Kresinskih žrtava 14, 52210 Rovinj</item>
    </derivirana_varijabla>
  </DomainObject.Predmet.ProtuStrankaListFormatedWithAdress>
  <DomainObject.Predmet.ProtuStrankaListFormatedWithAdressOIB>
    <izvorni_sadrzaj>
      <item>A. I. M. M.  POSTROJENJA  d.o.o. ROVINJ, OIB 10879131615, Kresinskih žrtava 14, 52210 Rovinj</item>
    </izvorni_sadrzaj>
    <derivirana_varijabla naziv="DomainObject.Predmet.ProtuStrankaListFormatedWithAdressOIB_1">
      <item>A. I. M. M.  POSTROJENJA  d.o.o. ROVINJ, OIB 10879131615, Kresinskih žrtava 14, 52210 Rovinj</item>
    </derivirana_varijabla>
  </DomainObject.Predmet.ProtuStrankaListFormatedWithAdressOIB>
  <DomainObject.Predmet.ProtuStrankaListNazivFormated>
    <izvorni_sadrzaj>
      <item>A. I. M. M.  POSTROJENJA  d.o.o. ROVINJ</item>
    </izvorni_sadrzaj>
    <derivirana_varijabla naziv="DomainObject.Predmet.ProtuStrankaListNazivFormated_1">
      <item>A. I. M. M.  POSTROJENJA  d.o.o. ROVINJ</item>
    </derivirana_varijabla>
  </DomainObject.Predmet.ProtuStrankaListNazivFormated>
  <DomainObject.Predmet.ProtuStrankaListNazivFormatedOIB>
    <izvorni_sadrzaj>
      <item>A. I. M. M.  POSTROJENJA  d.o.o. ROVINJ, OIB 10879131615</item>
    </izvorni_sadrzaj>
    <derivirana_varijabla naziv="DomainObject.Predmet.ProtuStrankaListNazivFormatedOIB_1">
      <item>A. I. M. M.  POSTROJENJA  d.o.o. ROVINJ, OIB 10879131615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A. I. M. M.  POSTROJENJA  d.o.o. ROVINJ</izvorni_sadrzaj>
    <derivirana_varijabla naziv="DomainObject.Predmet.ProtustrankaIDrugi_1">A. I. M. M.  POSTROJENJA  d.o.o. ROVINJ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A. I. M. M.  POSTROJENJA  d.o.o. ROVINJ, OIB 10879131615, Kresinskih žrtava 14, 52210 Rovinj</izvorni_sadrzaj>
    <derivirana_varijabla naziv="DomainObject.Predmet.ProtustrankaIDrugiAdressOIB_1">A. I. M. M.  POSTROJENJA  d.o.o. ROVINJ, OIB 10879131615, Kresinskih žrtava 14,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A. I. M. M.  POSTROJENJA  d.o.o. ROVINJ</item>
    </izvorni_sadrzaj>
    <derivirana_varijabla naziv="DomainObject.Predmet.SudioniciListNaziv_1">
      <item>FINANCIJSKA AGENCIJA, RC RIJEKA, PODRUŽNICA PULA, PULA</item>
      <item>A. I. M. M.  POSTROJENJA  d.o.o. ROVINJ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A. I. M. M.  POSTROJENJA  d.o.o. ROVINJ, OIB 10879131615, Kresinskih žrtava 14,52210 Rovinj</item>
    </izvorni_sadrzaj>
    <derivirana_varijabla naziv="DomainObject.Predmet.SudioniciListAdressOIB_1">
      <item>FINANCIJSKA AGENCIJA, RC RIJEKA, PODRUŽNICA PULA, PULA, OIB 85821130368, Ulica grada Vukovara 70,Zagreb</item>
      <item>A. I. M. M.  POSTROJENJA  d.o.o. ROVINJ, OIB 10879131615, Kresinskih žrtava 14,52210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10879131615</item>
    </izvorni_sadrzaj>
    <derivirana_varijabla naziv="DomainObject.Predmet.SudioniciListNazivOIB_1">
      <item>, OIB 85821130368</item>
      <item>, OIB 10879131615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427</properties:Words>
  <properties:Characters>2231</properties:Characters>
  <properties:Lines>85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2016-01-07T09:18:00Z</dcterms:created>
  <dc:creator>Mihaela Kaligari</dc:creator>
  <dc:description/>
  <cp:keywords/>
  <cp:lastModifiedBy>Sanja Prodan</cp:lastModifiedBy>
  <cp:lastPrinted>2016-01-12T13:04:00Z</cp:lastPrinted>
  <dcterms:modified xmlns:xsi="http://www.w3.org/2001/XMLSchema-instance" xsi:type="dcterms:W3CDTF">2016-01-12T13:04:00Z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