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6b3a" w14:paraId="f8c6b3a" w:rsidRDefault="00442CB1" w:rsidP="003077E1" w:rsidR="00442CB1" w:rsidRPr="003077E1">
      <w:pPr>
        <w:jc w:val="center"/>
        <w15:collapsed w:val="false"/>
        <w:rPr>
          <w:rFonts w:hAnsiTheme="majorHAnsi" w:asciiTheme="majorHAnsi"/>
          <w:b/>
          <w:lang w:val="pl-PL"/>
        </w:rPr>
      </w:pPr>
      <w:bookmarkStart w:name="_GoBack" w:id="0"/>
      <w:bookmarkEnd w:id="0"/>
      <w:r w:rsidRPr="00FE2546">
        <w:rPr>
          <w:rFonts w:hAnsiTheme="majorHAnsi" w:asciiTheme="majorHAnsi"/>
          <w:b/>
          <w:lang w:val="pl-PL"/>
        </w:rPr>
        <w:t>Obrazac 20.</w:t>
      </w:r>
    </w:p>
    <w:p w:rsidRDefault="00442CB1" w:rsidP="00442CB1" w:rsidR="00442CB1" w:rsidRPr="00BA730D">
      <w:pPr>
        <w:spacing w:after="0"/>
        <w:jc w:val="both"/>
        <w:rPr>
          <w:rFonts w:hAnsiTheme="majorHAnsi" w:asciiTheme="majorHAnsi"/>
        </w:rPr>
      </w:pPr>
      <w:r w:rsidRPr="00BA730D">
        <w:rPr>
          <w:rFonts w:hAnsiTheme="majorHAnsi" w:asciiTheme="majorHAnsi"/>
          <w:lang w:val="pl-PL"/>
        </w:rPr>
        <w:t>Trgovački sud u Zagrebu</w:t>
      </w:r>
      <w:r w:rsidRPr="00BA730D">
        <w:rPr>
          <w:rFonts w:hAnsiTheme="majorHAnsi" w:asciiTheme="majorHAnsi"/>
        </w:rPr>
        <w:t xml:space="preserve"> </w:t>
      </w:r>
    </w:p>
    <w:p w:rsidRDefault="00442CB1" w:rsidP="00442CB1" w:rsidR="00442CB1" w:rsidRPr="00BA730D">
      <w:pPr>
        <w:spacing w:after="0"/>
        <w:jc w:val="both"/>
        <w:rPr>
          <w:rFonts w:hAnsiTheme="majorHAnsi" w:asciiTheme="majorHAnsi"/>
          <w:lang w:val="pl-PL"/>
        </w:rPr>
      </w:pPr>
      <w:r w:rsidRPr="00BA730D">
        <w:rPr>
          <w:rFonts w:hAnsiTheme="majorHAnsi" w:asciiTheme="majorHAnsi"/>
          <w:lang w:val="pl-PL"/>
        </w:rPr>
        <w:t xml:space="preserve">Poslovni broj spisa: </w:t>
      </w:r>
      <w:r>
        <w:rPr>
          <w:rFonts w:hAnsiTheme="majorHAnsi" w:asciiTheme="majorHAnsi"/>
          <w:lang w:val="pl-PL"/>
        </w:rPr>
        <w:t>47</w:t>
      </w:r>
      <w:r w:rsidRPr="00BA730D">
        <w:rPr>
          <w:rFonts w:hAnsiTheme="majorHAnsi" w:asciiTheme="majorHAnsi"/>
          <w:lang w:val="pl-PL"/>
        </w:rPr>
        <w:t xml:space="preserve"> St – </w:t>
      </w:r>
      <w:r>
        <w:rPr>
          <w:rFonts w:hAnsiTheme="majorHAnsi" w:asciiTheme="majorHAnsi"/>
          <w:lang w:val="pl-PL"/>
        </w:rPr>
        <w:t>346/12</w:t>
      </w:r>
    </w:p>
    <w:p w:rsidRDefault="00442CB1" w:rsidP="00442CB1" w:rsidR="00442CB1" w:rsidRPr="00442CB1">
      <w:pPr>
        <w:spacing w:after="0"/>
        <w:rPr>
          <w:rFonts w:hAnsiTheme="majorHAnsi" w:asciiTheme="majorHAnsi" w:cs="Arial"/>
        </w:rPr>
      </w:pPr>
      <w:proofErr w:type="spellStart"/>
      <w:r w:rsidRPr="00442CB1">
        <w:rPr>
          <w:rFonts w:hAnsiTheme="majorHAnsi" w:asciiTheme="majorHAnsi" w:cs="Arial"/>
        </w:rPr>
        <w:t>BOND</w:t>
      </w:r>
      <w:proofErr w:type="spellEnd"/>
      <w:r w:rsidRPr="00442CB1">
        <w:rPr>
          <w:rFonts w:hAnsiTheme="majorHAnsi" w:asciiTheme="majorHAnsi" w:cs="Arial"/>
        </w:rPr>
        <w:t xml:space="preserve"> - </w:t>
      </w:r>
      <w:proofErr w:type="spellStart"/>
      <w:r w:rsidRPr="00442CB1">
        <w:rPr>
          <w:rFonts w:hAnsiTheme="majorHAnsi" w:asciiTheme="majorHAnsi" w:cs="Arial"/>
        </w:rPr>
        <w:t>777</w:t>
      </w:r>
      <w:proofErr w:type="spellEnd"/>
      <w:r w:rsidRPr="00442CB1">
        <w:rPr>
          <w:rFonts w:hAnsiTheme="majorHAnsi" w:asciiTheme="majorHAnsi" w:cs="Arial"/>
        </w:rPr>
        <w:t xml:space="preserve">  d.o.o. u stečaju</w:t>
      </w:r>
      <w:r w:rsidRPr="00442CB1">
        <w:rPr>
          <w:rFonts w:hAnsiTheme="majorHAnsi" w:asciiTheme="majorHAnsi"/>
          <w:lang w:val="pl-PL"/>
        </w:rPr>
        <w:t xml:space="preserve">, OIB: </w:t>
      </w:r>
      <w:r>
        <w:rPr>
          <w:rFonts w:hAnsiTheme="majorHAnsi" w:asciiTheme="majorHAnsi"/>
          <w:lang w:val="pl-PL"/>
        </w:rPr>
        <w:t>24755382403</w:t>
      </w:r>
      <w:r w:rsidRPr="00442CB1">
        <w:rPr>
          <w:rFonts w:hAnsiTheme="majorHAnsi" w:asciiTheme="majorHAnsi"/>
          <w:lang w:val="pl-PL"/>
        </w:rPr>
        <w:t xml:space="preserve">, Zagreb, </w:t>
      </w:r>
      <w:r w:rsidRPr="00442CB1">
        <w:rPr>
          <w:rFonts w:hAnsiTheme="majorHAnsi" w:asciiTheme="majorHAnsi" w:cs="Arial"/>
        </w:rPr>
        <w:t xml:space="preserve">Selska cesta </w:t>
      </w:r>
      <w:proofErr w:type="spellStart"/>
      <w:r w:rsidRPr="00442CB1">
        <w:rPr>
          <w:rFonts w:hAnsiTheme="majorHAnsi" w:asciiTheme="majorHAnsi" w:cs="Arial"/>
        </w:rPr>
        <w:t>92</w:t>
      </w:r>
      <w:proofErr w:type="spellEnd"/>
    </w:p>
    <w:p w:rsidRDefault="00442CB1" w:rsidP="00442CB1" w:rsidR="00442CB1" w:rsidRPr="00BA730D">
      <w:pPr>
        <w:spacing w:after="0"/>
        <w:rPr>
          <w:rFonts w:hAnsiTheme="majorHAnsi" w:asciiTheme="majorHAnsi"/>
          <w:lang w:val="pl-PL"/>
        </w:rPr>
      </w:pPr>
    </w:p>
    <w:p w:rsidRDefault="008901B0" w:rsidP="008901B0" w:rsidR="008901B0" w:rsidRPr="00A32B17">
      <w:pPr>
        <w:spacing w:after="0"/>
        <w:rPr>
          <w:rFonts w:hAnsiTheme="majorHAnsi" w:asciiTheme="majorHAnsi" w:cs="Tunga"/>
        </w:rPr>
      </w:pPr>
      <w:r w:rsidRPr="00A32B17">
        <w:rPr>
          <w:rFonts w:hAnsiTheme="majorHAnsi" w:asciiTheme="majorHAnsi" w:cs="Tunga"/>
        </w:rPr>
        <w:tab/>
      </w:r>
      <w:r w:rsidRPr="00A32B17">
        <w:rPr>
          <w:rFonts w:hAnsiTheme="majorHAnsi" w:asciiTheme="majorHAnsi" w:cs="Tunga"/>
        </w:rPr>
        <w:tab/>
      </w:r>
      <w:r w:rsidRPr="00A32B17">
        <w:rPr>
          <w:rFonts w:hAnsiTheme="majorHAnsi" w:asciiTheme="majorHAnsi" w:cs="Tunga"/>
        </w:rPr>
        <w:tab/>
      </w:r>
      <w:r w:rsidRPr="00A32B17">
        <w:rPr>
          <w:rFonts w:hAnsiTheme="majorHAnsi" w:asciiTheme="majorHAnsi" w:cs="Tunga"/>
        </w:rPr>
        <w:tab/>
      </w:r>
      <w:r w:rsidRPr="00A32B17">
        <w:rPr>
          <w:rFonts w:hAnsiTheme="majorHAnsi" w:asciiTheme="majorHAnsi" w:cs="Tunga"/>
        </w:rPr>
        <w:tab/>
      </w:r>
    </w:p>
    <w:p w:rsidRDefault="003A2A6E" w:rsidP="003077E1" w:rsidR="000469D7">
      <w:pPr>
        <w:jc w:val="center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 xml:space="preserve">Izvješće stečajnog upravitelja </w:t>
      </w:r>
      <w:r w:rsidR="00535E74">
        <w:rPr>
          <w:rFonts w:hAnsiTheme="majorHAnsi" w:asciiTheme="majorHAnsi" w:cs="Tahoma"/>
          <w:b/>
        </w:rPr>
        <w:t>o tijeku stečajnog postupka i stanju stečajne mase</w:t>
      </w:r>
    </w:p>
    <w:p w:rsidRDefault="00535E74" w:rsidP="00535E74" w:rsidR="00535E74" w:rsidRPr="003077E1">
      <w:pPr>
        <w:spacing w:after="0"/>
        <w:jc w:val="center"/>
        <w:rPr>
          <w:rFonts w:hAnsiTheme="majorHAnsi" w:asciiTheme="majorHAnsi" w:cs="Arial"/>
          <w:u w:val="single"/>
        </w:rPr>
      </w:pPr>
    </w:p>
    <w:p w:rsidRDefault="009E4AE0" w:rsidP="00535E74" w:rsidR="009E4AE0">
      <w:pPr>
        <w:spacing w:lineRule="auto" w:line="240" w:after="0"/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 xml:space="preserve">1. </w:t>
      </w:r>
      <w:r w:rsidRPr="00A32B17">
        <w:rPr>
          <w:rFonts w:hAnsiTheme="majorHAnsi" w:asciiTheme="majorHAnsi" w:cs="Tahoma"/>
          <w:b/>
        </w:rPr>
        <w:t>IMOVINA</w:t>
      </w:r>
      <w:r>
        <w:rPr>
          <w:rFonts w:hAnsiTheme="majorHAnsi" w:asciiTheme="majorHAnsi" w:cs="Tahoma"/>
          <w:b/>
        </w:rPr>
        <w:t xml:space="preserve"> – nekretnine</w:t>
      </w:r>
    </w:p>
    <w:p w:rsidRDefault="00535E74" w:rsidP="00535E74" w:rsidR="00535E74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377A1C" w:rsidP="00535E74" w:rsidR="00377A1C" w:rsidRPr="00B952CD">
      <w:pPr>
        <w:pStyle w:val="Bezproreda"/>
        <w:jc w:val="both"/>
        <w:rPr>
          <w:rFonts w:cs="Arial" w:eastAsia="Times New Roman" w:hAnsi="Cambria" w:ascii="Cambria"/>
          <w:lang w:eastAsia="hr-HR"/>
        </w:rPr>
      </w:pPr>
      <w:r>
        <w:rPr>
          <w:rFonts w:cs="Arial" w:eastAsia="Times New Roman" w:hAnsi="Cambria" w:ascii="Cambria"/>
          <w:lang w:eastAsia="hr-HR"/>
        </w:rPr>
        <w:t xml:space="preserve">Na </w:t>
      </w:r>
      <w:r w:rsidR="00CE1762">
        <w:rPr>
          <w:rFonts w:cs="Arial" w:eastAsia="Times New Roman" w:hAnsi="Cambria" w:ascii="Cambria"/>
          <w:lang w:eastAsia="hr-HR"/>
        </w:rPr>
        <w:t xml:space="preserve">nekretninama je upisano </w:t>
      </w:r>
      <w:r>
        <w:rPr>
          <w:rFonts w:cs="Arial" w:eastAsia="Times New Roman" w:hAnsi="Cambria" w:ascii="Cambria"/>
          <w:lang w:eastAsia="hr-HR"/>
        </w:rPr>
        <w:t>z</w:t>
      </w:r>
      <w:r w:rsidRPr="00B952CD">
        <w:rPr>
          <w:rFonts w:cs="Arial" w:eastAsia="Times New Roman" w:hAnsi="Cambria" w:ascii="Cambria"/>
          <w:lang w:eastAsia="hr-HR"/>
        </w:rPr>
        <w:t>alo</w:t>
      </w:r>
      <w:r>
        <w:rPr>
          <w:rFonts w:cs="Arial" w:eastAsia="Times New Roman" w:hAnsi="Cambria" w:ascii="Cambria"/>
          <w:lang w:eastAsia="hr-HR"/>
        </w:rPr>
        <w:t xml:space="preserve">žno pravo u korist </w:t>
      </w:r>
      <w:r w:rsidRPr="00B952CD">
        <w:rPr>
          <w:rFonts w:cs="Arial" w:eastAsia="Times New Roman" w:hAnsi="Cambria" w:ascii="Cambria"/>
          <w:lang w:eastAsia="hr-HR"/>
        </w:rPr>
        <w:t>Zagrebačke banke d.d., Paromlinska 2, 10000 Zagreb</w:t>
      </w:r>
      <w:r>
        <w:rPr>
          <w:rFonts w:cs="Arial" w:eastAsia="Times New Roman" w:hAnsi="Cambria" w:ascii="Cambria"/>
          <w:lang w:eastAsia="hr-HR"/>
        </w:rPr>
        <w:t xml:space="preserve"> koja je pokrenula ovršni postupak, te založno pravo u korist </w:t>
      </w:r>
      <w:r w:rsidRPr="00B952CD">
        <w:rPr>
          <w:rFonts w:hAnsi="Cambria" w:ascii="Cambria"/>
        </w:rPr>
        <w:t>REPUBLIK</w:t>
      </w:r>
      <w:r>
        <w:rPr>
          <w:rFonts w:hAnsi="Cambria" w:ascii="Cambria"/>
        </w:rPr>
        <w:t>E</w:t>
      </w:r>
      <w:r w:rsidRPr="00B952CD">
        <w:rPr>
          <w:rFonts w:hAnsi="Cambria" w:ascii="Cambria"/>
        </w:rPr>
        <w:t xml:space="preserve"> HRVATSK</w:t>
      </w:r>
      <w:r>
        <w:rPr>
          <w:rFonts w:hAnsi="Cambria" w:ascii="Cambria"/>
        </w:rPr>
        <w:t>E</w:t>
      </w:r>
      <w:r w:rsidRPr="00B952CD">
        <w:rPr>
          <w:rFonts w:hAnsi="Cambria" w:ascii="Cambria"/>
        </w:rPr>
        <w:t>, MINISTARSTVO FINANCIJA</w:t>
      </w:r>
      <w:r>
        <w:rPr>
          <w:rFonts w:hAnsi="Cambria" w:ascii="Cambria"/>
        </w:rPr>
        <w:t>.</w:t>
      </w:r>
    </w:p>
    <w:p w:rsidRDefault="00377A1C" w:rsidP="00535E74" w:rsidR="00377A1C">
      <w:pPr>
        <w:spacing w:lineRule="auto" w:line="240" w:after="0"/>
        <w:jc w:val="both"/>
        <w:rPr>
          <w:rFonts w:cs="Arial" w:hAnsi="Cambria" w:ascii="Cambria"/>
          <w:b/>
        </w:rPr>
      </w:pPr>
    </w:p>
    <w:p w:rsidRDefault="00377A1C" w:rsidP="00535E74" w:rsidR="005D1C6B">
      <w:pPr>
        <w:spacing w:lineRule="auto" w:line="240" w:after="0"/>
        <w:jc w:val="both"/>
        <w:rPr>
          <w:rFonts w:cs="Arial" w:hAnsi="Cambria" w:ascii="Cambria"/>
        </w:rPr>
      </w:pPr>
      <w:r w:rsidRPr="004E6712">
        <w:rPr>
          <w:rFonts w:cs="Arial" w:hAnsi="Cambria" w:ascii="Cambria"/>
        </w:rPr>
        <w:t>U ovršnom predmetu</w:t>
      </w:r>
      <w:r>
        <w:rPr>
          <w:rFonts w:cs="Arial" w:hAnsi="Cambria" w:ascii="Cambria"/>
        </w:rPr>
        <w:t xml:space="preserve"> </w:t>
      </w:r>
      <w:proofErr w:type="spellStart"/>
      <w:r>
        <w:rPr>
          <w:rFonts w:cs="Arial" w:hAnsi="Cambria" w:ascii="Cambria"/>
        </w:rPr>
        <w:t>posl</w:t>
      </w:r>
      <w:proofErr w:type="spellEnd"/>
      <w:r>
        <w:rPr>
          <w:rFonts w:cs="Arial" w:hAnsi="Cambria" w:ascii="Cambria"/>
        </w:rPr>
        <w:t xml:space="preserve">. broj: 3 </w:t>
      </w:r>
      <w:proofErr w:type="spellStart"/>
      <w:r>
        <w:rPr>
          <w:rFonts w:cs="Arial" w:hAnsi="Cambria" w:ascii="Cambria"/>
        </w:rPr>
        <w:t>Ovr</w:t>
      </w:r>
      <w:proofErr w:type="spellEnd"/>
      <w:r>
        <w:rPr>
          <w:rFonts w:cs="Arial" w:hAnsi="Cambria" w:ascii="Cambria"/>
        </w:rPr>
        <w:t>-</w:t>
      </w:r>
      <w:proofErr w:type="spellStart"/>
      <w:r>
        <w:rPr>
          <w:rFonts w:cs="Arial" w:hAnsi="Cambria" w:ascii="Cambria"/>
        </w:rPr>
        <w:t>1705</w:t>
      </w:r>
      <w:proofErr w:type="spellEnd"/>
      <w:r>
        <w:rPr>
          <w:rFonts w:cs="Arial" w:hAnsi="Cambria" w:ascii="Cambria"/>
        </w:rPr>
        <w:t>/</w:t>
      </w:r>
      <w:proofErr w:type="spellStart"/>
      <w:r>
        <w:rPr>
          <w:rFonts w:cs="Arial" w:hAnsi="Cambria" w:ascii="Cambria"/>
        </w:rPr>
        <w:t>13</w:t>
      </w:r>
      <w:proofErr w:type="spellEnd"/>
      <w:r>
        <w:rPr>
          <w:rFonts w:cs="Arial" w:hAnsi="Cambria" w:ascii="Cambria"/>
        </w:rPr>
        <w:t>-</w:t>
      </w:r>
      <w:proofErr w:type="spellStart"/>
      <w:r>
        <w:rPr>
          <w:rFonts w:cs="Arial" w:hAnsi="Cambria" w:ascii="Cambria"/>
        </w:rPr>
        <w:t>21</w:t>
      </w:r>
      <w:proofErr w:type="spellEnd"/>
      <w:r>
        <w:rPr>
          <w:rFonts w:cs="Arial" w:hAnsi="Cambria" w:ascii="Cambria"/>
        </w:rPr>
        <w:t xml:space="preserve"> (ranije </w:t>
      </w:r>
      <w:proofErr w:type="spellStart"/>
      <w:r>
        <w:rPr>
          <w:rFonts w:cs="Arial" w:hAnsi="Cambria" w:ascii="Cambria"/>
        </w:rPr>
        <w:t>Ovr</w:t>
      </w:r>
      <w:proofErr w:type="spellEnd"/>
      <w:r>
        <w:rPr>
          <w:rFonts w:cs="Arial" w:hAnsi="Cambria" w:ascii="Cambria"/>
        </w:rPr>
        <w:t>-</w:t>
      </w:r>
      <w:proofErr w:type="spellStart"/>
      <w:r>
        <w:rPr>
          <w:rFonts w:cs="Arial" w:hAnsi="Cambria" w:ascii="Cambria"/>
        </w:rPr>
        <w:t>1333</w:t>
      </w:r>
      <w:proofErr w:type="spellEnd"/>
      <w:r>
        <w:rPr>
          <w:rFonts w:cs="Arial" w:hAnsi="Cambria" w:ascii="Cambria"/>
        </w:rPr>
        <w:t>/</w:t>
      </w:r>
      <w:proofErr w:type="spellStart"/>
      <w:r>
        <w:rPr>
          <w:rFonts w:cs="Arial" w:hAnsi="Cambria" w:ascii="Cambria"/>
        </w:rPr>
        <w:t>11</w:t>
      </w:r>
      <w:proofErr w:type="spellEnd"/>
      <w:r>
        <w:rPr>
          <w:rFonts w:cs="Arial" w:hAnsi="Cambria" w:ascii="Cambria"/>
        </w:rPr>
        <w:t>) utvrđena je ukupna vrijednost nekretnina u iznosu od 1.333.080,</w:t>
      </w:r>
      <w:proofErr w:type="spellStart"/>
      <w:r>
        <w:rPr>
          <w:rFonts w:cs="Arial" w:hAnsi="Cambria" w:ascii="Cambria"/>
        </w:rPr>
        <w:t>00</w:t>
      </w:r>
      <w:proofErr w:type="spellEnd"/>
      <w:r>
        <w:rPr>
          <w:rFonts w:cs="Arial" w:hAnsi="Cambria" w:ascii="Cambria"/>
        </w:rPr>
        <w:t xml:space="preserve"> kn. Prvo ročište za prodaju nekretnina održano je dana </w:t>
      </w:r>
      <w:proofErr w:type="spellStart"/>
      <w:r>
        <w:rPr>
          <w:rFonts w:cs="Arial" w:hAnsi="Cambria" w:ascii="Cambria"/>
        </w:rPr>
        <w:t>13</w:t>
      </w:r>
      <w:proofErr w:type="spellEnd"/>
      <w:r>
        <w:rPr>
          <w:rFonts w:cs="Arial" w:hAnsi="Cambria" w:ascii="Cambria"/>
        </w:rPr>
        <w:t xml:space="preserve">. ožujka </w:t>
      </w:r>
      <w:proofErr w:type="spellStart"/>
      <w:r>
        <w:rPr>
          <w:rFonts w:cs="Arial" w:hAnsi="Cambria" w:ascii="Cambria"/>
        </w:rPr>
        <w:t>2014.g</w:t>
      </w:r>
      <w:proofErr w:type="spellEnd"/>
      <w:r>
        <w:rPr>
          <w:rFonts w:cs="Arial" w:hAnsi="Cambria" w:ascii="Cambria"/>
        </w:rPr>
        <w:t>. na kojem nije bilo zainteresiranih kupaca.</w:t>
      </w:r>
      <w:r w:rsidR="00CE1762">
        <w:rPr>
          <w:rFonts w:cs="Arial" w:hAnsi="Cambria" w:ascii="Cambria"/>
        </w:rPr>
        <w:t xml:space="preserve"> </w:t>
      </w:r>
    </w:p>
    <w:p w:rsidRDefault="00377A1C" w:rsidP="00535E74" w:rsidR="00377A1C" w:rsidRPr="004E6712">
      <w:pPr>
        <w:spacing w:lineRule="auto" w:line="240" w:after="0"/>
        <w:jc w:val="both"/>
        <w:rPr>
          <w:rFonts w:cs="Arial" w:hAnsi="Cambria" w:ascii="Cambria"/>
        </w:rPr>
      </w:pPr>
    </w:p>
    <w:p w:rsidRDefault="00377A1C" w:rsidP="00535E74" w:rsidR="00377A1C" w:rsidRPr="007313A9">
      <w:pPr>
        <w:spacing w:lineRule="auto" w:line="240" w:after="0"/>
        <w:jc w:val="both"/>
        <w:rPr>
          <w:rFonts w:cs="Arial" w:hAnsi="Cambria" w:ascii="Cambria"/>
          <w:b/>
        </w:rPr>
      </w:pPr>
      <w:r w:rsidRPr="007313A9">
        <w:rPr>
          <w:rFonts w:cs="Arial" w:hAnsi="Cambria" w:ascii="Cambria"/>
          <w:b/>
        </w:rPr>
        <w:t>Nekretnina 1.</w:t>
      </w:r>
    </w:p>
    <w:p w:rsidRDefault="00377A1C" w:rsidP="00535E74" w:rsidR="00377A1C" w:rsidRPr="007313A9">
      <w:pPr>
        <w:pStyle w:val="Bezproreda"/>
        <w:ind w:left="426"/>
        <w:rPr>
          <w:rFonts w:cs="Arial" w:hAnsi="Cambria" w:ascii="Cambria"/>
        </w:rPr>
      </w:pPr>
      <w:r w:rsidRPr="007313A9">
        <w:rPr>
          <w:rFonts w:cs="Arial" w:hAnsi="Cambria" w:ascii="Cambria"/>
        </w:rPr>
        <w:t>Poslovni prostor broj 10, površine 85,36 m² u vlasništvu stečajnog dužnika na adresi Selska cesta 92F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/>
          <w:bCs/>
          <w:lang w:eastAsia="hr-HR"/>
        </w:rPr>
      </w:pP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  <w:r w:rsidRPr="007313A9">
        <w:rPr>
          <w:rFonts w:cs="Arial" w:eastAsia="Times New Roman" w:hAnsi="Cambria" w:ascii="Cambria"/>
          <w:bCs/>
          <w:lang w:eastAsia="hr-HR"/>
        </w:rPr>
        <w:t>Pod rednim brojem 24. ETAŽA 13209/1000000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</w:p>
    <w:p w:rsidRDefault="00377A1C" w:rsidP="00535E74" w:rsidR="00377A1C" w:rsidRPr="007313A9">
      <w:pPr>
        <w:pStyle w:val="Bezproreda"/>
        <w:numPr>
          <w:ilvl w:val="0"/>
          <w:numId w:val="39"/>
        </w:numPr>
        <w:rPr>
          <w:rFonts w:cs="Arial" w:eastAsia="Times New Roman" w:hAnsi="Cambria" w:ascii="Cambria"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>Poslovni prostor oznake 10, posl. pr. 10, u prizemlju zgrade, površine 85,36čm, u planu posebnih dijelova zgrade označen dijagonalnom narančastom mrežom</w:t>
      </w:r>
    </w:p>
    <w:p w:rsidRDefault="00377A1C" w:rsidP="00535E74" w:rsidR="00377A1C" w:rsidRPr="007313A9">
      <w:pPr>
        <w:pStyle w:val="Bezproreda"/>
        <w:jc w:val="both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jc w:val="both"/>
        <w:rPr>
          <w:rFonts w:cs="Arial" w:eastAsia="Times New Roman" w:hAnsi="Cambria" w:ascii="Cambria"/>
          <w:b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 xml:space="preserve">a sve upisano u zk.ul. 30137, k.č. 5532/41, STAMBENO-POSLOVNA ZGRADA BR. 92, 92A, 92B, 92C, 92D, 92E, 92F, 92G U ZAGREBU, SELSKA CESTA, površine 2.632 m², k.o. Grad Zagreb u </w:t>
      </w:r>
      <w:r w:rsidRPr="007313A9">
        <w:rPr>
          <w:rFonts w:cs="Arial" w:eastAsia="Times New Roman" w:hAnsi="Cambria" w:ascii="Cambria"/>
          <w:b/>
          <w:lang w:eastAsia="hr-HR"/>
        </w:rPr>
        <w:t>podulošku 24.</w:t>
      </w:r>
    </w:p>
    <w:p w:rsidRDefault="00377A1C" w:rsidP="00535E74" w:rsidR="00377A1C" w:rsidRPr="007313A9">
      <w:pPr>
        <w:pStyle w:val="Bezproreda"/>
        <w:jc w:val="both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B952CD">
      <w:pPr>
        <w:spacing w:lineRule="auto" w:line="240" w:after="0"/>
        <w:jc w:val="both"/>
        <w:rPr>
          <w:rFonts w:cs="Arial" w:hAnsi="Cambria" w:ascii="Cambria"/>
          <w:b/>
        </w:rPr>
      </w:pPr>
      <w:r w:rsidRPr="00B952CD">
        <w:rPr>
          <w:rFonts w:cs="Arial" w:hAnsi="Cambria" w:ascii="Cambria"/>
          <w:b/>
        </w:rPr>
        <w:t>Nekretnina 2.</w:t>
      </w:r>
    </w:p>
    <w:p w:rsidRDefault="00377A1C" w:rsidP="00535E74" w:rsidR="00377A1C" w:rsidRPr="007313A9">
      <w:pPr>
        <w:pStyle w:val="Bezproreda"/>
        <w:ind w:left="360"/>
        <w:rPr>
          <w:rFonts w:cs="Arial" w:hAnsi="Cambria" w:ascii="Cambria"/>
        </w:rPr>
      </w:pPr>
      <w:r w:rsidRPr="007313A9">
        <w:rPr>
          <w:rFonts w:cs="Arial" w:hAnsi="Cambria" w:ascii="Cambria"/>
        </w:rPr>
        <w:t>Poslovni prostor oznake 4, površine 11,83 m² u vlasništvu stečajnog dužnika na adresi Selska cesta 92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  <w:r w:rsidRPr="007313A9">
        <w:rPr>
          <w:rFonts w:cs="Arial" w:eastAsia="Times New Roman" w:hAnsi="Cambria" w:ascii="Cambria"/>
          <w:bCs/>
          <w:lang w:eastAsia="hr-HR"/>
        </w:rPr>
        <w:t>Pod rednim brojem 9. ETAŽA 1831/1000000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/>
          <w:bCs/>
          <w:lang w:eastAsia="hr-HR"/>
        </w:rPr>
      </w:pPr>
    </w:p>
    <w:p w:rsidRDefault="00377A1C" w:rsidP="00535E74" w:rsidR="00377A1C" w:rsidRPr="007313A9">
      <w:pPr>
        <w:pStyle w:val="Bezproreda"/>
        <w:numPr>
          <w:ilvl w:val="0"/>
          <w:numId w:val="41"/>
        </w:numPr>
        <w:rPr>
          <w:rFonts w:cs="Arial" w:eastAsia="Times New Roman" w:hAnsi="Cambria" w:ascii="Cambria"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>Poslovni prostor oznake 4, SPP 4, u podrumu zgrade, površine 11,83čm, u planu posebnih dijelova zgrade označen ortogonalnom crvenom mrežom</w:t>
      </w:r>
    </w:p>
    <w:p w:rsidRDefault="00377A1C" w:rsidP="00535E74" w:rsidR="00377A1C" w:rsidRPr="007313A9">
      <w:pPr>
        <w:pStyle w:val="Bezproreda"/>
        <w:ind w:left="360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jc w:val="both"/>
        <w:rPr>
          <w:rFonts w:cs="Arial" w:eastAsia="Times New Roman" w:hAnsi="Cambria" w:ascii="Cambria"/>
          <w:b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 xml:space="preserve">a sve upisano u zk.ul. 30137, k.č. 5532/41, STAMBENO-POSLOVNA ZGRADA BR. 92, 92A, 92B, 92C, 92D, 92E, 92F, 92G U ZAGREBU, SELSKA CESTA, površine 2.632 m², k.o. Grad Zagreb u </w:t>
      </w:r>
      <w:r w:rsidRPr="007313A9">
        <w:rPr>
          <w:rFonts w:cs="Arial" w:eastAsia="Times New Roman" w:hAnsi="Cambria" w:ascii="Cambria"/>
          <w:b/>
          <w:lang w:eastAsia="hr-HR"/>
        </w:rPr>
        <w:t>podulošku 9.</w:t>
      </w:r>
    </w:p>
    <w:p w:rsidRDefault="00377A1C" w:rsidP="00535E74" w:rsidR="00377A1C" w:rsidRPr="0049598A">
      <w:pPr>
        <w:pStyle w:val="Bezproreda"/>
        <w:jc w:val="both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spacing w:lineRule="auto" w:line="240" w:after="0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Nekretnina 3.</w:t>
      </w:r>
    </w:p>
    <w:p w:rsidRDefault="00377A1C" w:rsidP="00535E74" w:rsidR="00377A1C" w:rsidRPr="007313A9">
      <w:pPr>
        <w:pStyle w:val="Bezproreda"/>
        <w:rPr>
          <w:rFonts w:cs="Arial" w:hAnsi="Cambria" w:ascii="Cambria"/>
        </w:rPr>
      </w:pPr>
      <w:r w:rsidRPr="007313A9">
        <w:rPr>
          <w:rFonts w:cs="Arial" w:hAnsi="Cambria" w:ascii="Cambria"/>
        </w:rPr>
        <w:t xml:space="preserve">     Parkiralište oznake 76, površine 3,72 m² u vlasništvu stečajnog dužnika na adresi</w:t>
      </w:r>
    </w:p>
    <w:p w:rsidRDefault="00377A1C" w:rsidP="00535E74" w:rsidR="00377A1C" w:rsidRPr="007313A9">
      <w:pPr>
        <w:pStyle w:val="Bezproreda"/>
        <w:rPr>
          <w:rFonts w:cs="Arial" w:hAnsi="Cambria" w:ascii="Cambria"/>
        </w:rPr>
      </w:pPr>
      <w:r w:rsidRPr="007313A9">
        <w:rPr>
          <w:rFonts w:cs="Arial" w:hAnsi="Cambria" w:ascii="Cambria"/>
        </w:rPr>
        <w:t xml:space="preserve">     Selska cesta 92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  <w:r w:rsidRPr="007313A9">
        <w:rPr>
          <w:rFonts w:cs="Arial" w:eastAsia="Times New Roman" w:hAnsi="Cambria" w:ascii="Cambria"/>
          <w:bCs/>
          <w:lang w:eastAsia="hr-HR"/>
        </w:rPr>
        <w:t>Pod rednim brojem 10. ETAŽA 576/1000000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/>
          <w:bCs/>
          <w:lang w:eastAsia="hr-HR"/>
        </w:rPr>
      </w:pPr>
    </w:p>
    <w:p w:rsidRDefault="00377A1C" w:rsidP="00535E74" w:rsidR="00377A1C" w:rsidRPr="007313A9">
      <w:pPr>
        <w:pStyle w:val="Bezproreda"/>
        <w:numPr>
          <w:ilvl w:val="0"/>
          <w:numId w:val="40"/>
        </w:numPr>
        <w:rPr>
          <w:rFonts w:cs="Arial" w:eastAsia="Times New Roman" w:hAnsi="Cambria" w:ascii="Cambria"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 xml:space="preserve">Parkirališno mjesto oznake 76, PM 76, u prizemlju zgrade, površine 3,72čm, u planu posebnih dijelova zgrade označen horizontalnim linijama plave boje </w:t>
      </w:r>
    </w:p>
    <w:p w:rsidRDefault="00377A1C" w:rsidP="00535E74" w:rsidR="00377A1C" w:rsidRPr="007313A9">
      <w:pPr>
        <w:pStyle w:val="Bezproreda"/>
        <w:ind w:left="360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ind w:left="360"/>
        <w:jc w:val="both"/>
        <w:rPr>
          <w:rFonts w:cs="Arial" w:eastAsia="Times New Roman" w:hAnsi="Cambria" w:ascii="Cambria"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lastRenderedPageBreak/>
        <w:t>a sve upisano u zk.ul. 30137, k.č. 5532/41, STAMBENO-POSLOVNA ZGRADA BR. 92, 92A, 92B, 92C, 92D, 92E, 92F, 92G U ZAGREBU, SELSKA CESTA, površine 2.632 m², k.o. Grad Zagreb u podulošku 10.</w:t>
      </w:r>
    </w:p>
    <w:p w:rsidRDefault="00377A1C" w:rsidP="00535E74" w:rsidR="00377A1C" w:rsidRPr="0049598A">
      <w:pPr>
        <w:pStyle w:val="Bezproreda"/>
        <w:jc w:val="both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spacing w:lineRule="auto" w:line="240" w:after="0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Nekretnina 4.</w:t>
      </w:r>
    </w:p>
    <w:p w:rsidRDefault="00377A1C" w:rsidP="00535E74" w:rsidR="00377A1C" w:rsidRPr="007313A9">
      <w:pPr>
        <w:pStyle w:val="Bezproreda"/>
        <w:rPr>
          <w:rFonts w:cs="Arial" w:hAnsi="Cambria" w:ascii="Cambria"/>
        </w:rPr>
      </w:pPr>
      <w:r w:rsidRPr="007313A9">
        <w:rPr>
          <w:rFonts w:cs="Arial" w:hAnsi="Cambria" w:ascii="Cambria"/>
        </w:rPr>
        <w:t xml:space="preserve">      Parkiralište oznake 77, površine 3,57 m² u vlasništvu stečajnog dužnika na adresi </w:t>
      </w:r>
    </w:p>
    <w:p w:rsidRDefault="00377A1C" w:rsidP="00535E74" w:rsidR="00377A1C" w:rsidRPr="007313A9">
      <w:pPr>
        <w:pStyle w:val="Bezproreda"/>
        <w:rPr>
          <w:rFonts w:cs="Arial" w:hAnsi="Cambria" w:ascii="Cambria"/>
        </w:rPr>
      </w:pPr>
      <w:r w:rsidRPr="007313A9">
        <w:rPr>
          <w:rFonts w:cs="Arial" w:hAnsi="Cambria" w:ascii="Cambria"/>
        </w:rPr>
        <w:t xml:space="preserve">      Selska cesta 92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Cs/>
          <w:lang w:eastAsia="hr-HR"/>
        </w:rPr>
      </w:pPr>
      <w:r w:rsidRPr="007313A9">
        <w:rPr>
          <w:rFonts w:cs="Arial" w:eastAsia="Times New Roman" w:hAnsi="Cambria" w:ascii="Cambria"/>
          <w:bCs/>
          <w:lang w:eastAsia="hr-HR"/>
        </w:rPr>
        <w:t>Pod rednim brojem 11. ETAŽA 552/1000000</w:t>
      </w:r>
    </w:p>
    <w:p w:rsidRDefault="00377A1C" w:rsidP="00535E74" w:rsidR="00377A1C" w:rsidRPr="007313A9">
      <w:pPr>
        <w:pStyle w:val="Bezproreda"/>
        <w:rPr>
          <w:rFonts w:cs="Arial" w:eastAsia="Times New Roman" w:hAnsi="Cambria" w:ascii="Cambria"/>
          <w:b/>
          <w:bCs/>
          <w:lang w:eastAsia="hr-HR"/>
        </w:rPr>
      </w:pPr>
    </w:p>
    <w:p w:rsidRDefault="00377A1C" w:rsidP="00535E74" w:rsidR="00377A1C" w:rsidRPr="007313A9">
      <w:pPr>
        <w:pStyle w:val="Bezproreda"/>
        <w:numPr>
          <w:ilvl w:val="0"/>
          <w:numId w:val="42"/>
        </w:numPr>
        <w:rPr>
          <w:rFonts w:cs="Arial" w:eastAsia="Times New Roman" w:hAnsi="Cambria" w:ascii="Cambria"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>Parkirališno mjesto oznake 77, PM 77, u prizemlju zgrade, površine 3,57čm, u planu posebnih dijelova zgrade označen horizontalnim linijama maslinasto zelene boje</w:t>
      </w:r>
    </w:p>
    <w:p w:rsidRDefault="00377A1C" w:rsidP="00535E74" w:rsidR="00377A1C" w:rsidRPr="007313A9">
      <w:pPr>
        <w:pStyle w:val="Bezproreda"/>
        <w:ind w:left="360"/>
        <w:rPr>
          <w:rFonts w:cs="Arial" w:eastAsia="Times New Roman" w:hAnsi="Cambria" w:ascii="Cambria"/>
          <w:lang w:eastAsia="hr-HR"/>
        </w:rPr>
      </w:pPr>
    </w:p>
    <w:p w:rsidRDefault="00377A1C" w:rsidP="00535E74" w:rsidR="00377A1C" w:rsidRPr="007313A9">
      <w:pPr>
        <w:pStyle w:val="Bezproreda"/>
        <w:jc w:val="both"/>
        <w:rPr>
          <w:rFonts w:cs="Arial" w:eastAsia="Times New Roman" w:hAnsi="Cambria" w:ascii="Cambria"/>
          <w:b/>
          <w:lang w:eastAsia="hr-HR"/>
        </w:rPr>
      </w:pPr>
      <w:r w:rsidRPr="007313A9">
        <w:rPr>
          <w:rFonts w:cs="Arial" w:eastAsia="Times New Roman" w:hAnsi="Cambria" w:ascii="Cambria"/>
          <w:lang w:eastAsia="hr-HR"/>
        </w:rPr>
        <w:t xml:space="preserve">a sve upisano u zk.ul. 30137, k.č. 5532/41, STAMBENO-POSLOVNA ZGRADA BR. 92, 92A, 92B, 92C, 92D, 92E, 92F, 92G U ZAGREBU, SELSKA CESTA, površine 2.632 m², k.o. Grad Zagreb u </w:t>
      </w:r>
      <w:r w:rsidRPr="007313A9">
        <w:rPr>
          <w:rFonts w:cs="Arial" w:eastAsia="Times New Roman" w:hAnsi="Cambria" w:ascii="Cambria"/>
          <w:b/>
          <w:lang w:eastAsia="hr-HR"/>
        </w:rPr>
        <w:t>podulošku 11.</w:t>
      </w:r>
    </w:p>
    <w:p w:rsidRDefault="00DA2228" w:rsidP="00535E74" w:rsidR="00DA2228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DA2228" w:rsidP="00535E74" w:rsidR="00DA2228">
      <w:pPr>
        <w:spacing w:lineRule="auto" w:line="240" w:after="0"/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>2. Pravni predmeti</w:t>
      </w:r>
    </w:p>
    <w:p w:rsidRDefault="00535E74" w:rsidP="00535E74" w:rsidR="00535E74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5D1C6B" w:rsidP="00535E74" w:rsidR="00EE6F0B">
      <w:pPr>
        <w:spacing w:lineRule="auto" w:line="240" w:after="0"/>
        <w:jc w:val="both"/>
        <w:rPr>
          <w:rFonts w:hAnsiTheme="majorHAnsi" w:asciiTheme="majorHAnsi" w:cs="Tahoma"/>
        </w:rPr>
      </w:pPr>
      <w:r w:rsidRPr="005D1C6B">
        <w:rPr>
          <w:rFonts w:hAnsiTheme="majorHAnsi" w:asciiTheme="majorHAnsi" w:cs="Tahoma"/>
        </w:rPr>
        <w:t>1.</w:t>
      </w:r>
      <w:r>
        <w:rPr>
          <w:rFonts w:hAnsiTheme="majorHAnsi" w:asciiTheme="majorHAnsi" w:cs="Tahoma"/>
        </w:rPr>
        <w:t xml:space="preserve"> Ovrhovoditelj Suvlasnici stambene zgrade u Zagrebu, Selska </w:t>
      </w:r>
      <w:proofErr w:type="spellStart"/>
      <w:r>
        <w:rPr>
          <w:rFonts w:hAnsiTheme="majorHAnsi" w:asciiTheme="majorHAnsi" w:cs="Tahoma"/>
        </w:rPr>
        <w:t>92</w:t>
      </w:r>
      <w:proofErr w:type="spellEnd"/>
      <w:r>
        <w:rPr>
          <w:rFonts w:hAnsiTheme="majorHAnsi" w:asciiTheme="majorHAnsi" w:cs="Tahoma"/>
        </w:rPr>
        <w:t xml:space="preserve"> protiv </w:t>
      </w:r>
      <w:proofErr w:type="spellStart"/>
      <w:r>
        <w:rPr>
          <w:rFonts w:hAnsiTheme="majorHAnsi" w:asciiTheme="majorHAnsi" w:cs="Tahoma"/>
        </w:rPr>
        <w:t>ovršenika</w:t>
      </w:r>
      <w:proofErr w:type="spellEnd"/>
      <w:r>
        <w:rPr>
          <w:rFonts w:hAnsiTheme="majorHAnsi" w:asciiTheme="majorHAnsi" w:cs="Tahoma"/>
        </w:rPr>
        <w:t xml:space="preserve"> </w:t>
      </w:r>
      <w:proofErr w:type="spellStart"/>
      <w:r>
        <w:rPr>
          <w:rFonts w:hAnsiTheme="majorHAnsi" w:asciiTheme="majorHAnsi" w:cs="Tahoma"/>
        </w:rPr>
        <w:t>BOND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777</w:t>
      </w:r>
      <w:proofErr w:type="spellEnd"/>
      <w:r>
        <w:rPr>
          <w:rFonts w:hAnsiTheme="majorHAnsi" w:asciiTheme="majorHAnsi" w:cs="Tahoma"/>
        </w:rPr>
        <w:t xml:space="preserve"> d.o.o. u stečaju, </w:t>
      </w:r>
      <w:proofErr w:type="spellStart"/>
      <w:r>
        <w:rPr>
          <w:rFonts w:hAnsiTheme="majorHAnsi" w:asciiTheme="majorHAnsi" w:cs="Tahoma"/>
        </w:rPr>
        <w:t>32</w:t>
      </w:r>
      <w:proofErr w:type="spellEnd"/>
      <w:r>
        <w:rPr>
          <w:rFonts w:hAnsiTheme="majorHAnsi" w:asciiTheme="majorHAnsi" w:cs="Tahoma"/>
        </w:rPr>
        <w:t xml:space="preserve">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2341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>-8 (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4928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11</w:t>
      </w:r>
      <w:proofErr w:type="spellEnd"/>
      <w:r>
        <w:rPr>
          <w:rFonts w:hAnsiTheme="majorHAnsi" w:asciiTheme="majorHAnsi" w:cs="Tahoma"/>
        </w:rPr>
        <w:t xml:space="preserve">) Općinski građanski sud u Zagrebu, radi ovrhe na nekretnini. </w:t>
      </w:r>
    </w:p>
    <w:p w:rsidRDefault="00EE6F0B" w:rsidP="00535E74" w:rsidR="00EE6F0B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- </w:t>
      </w:r>
      <w:r w:rsidR="005D1C6B">
        <w:rPr>
          <w:rFonts w:hAnsiTheme="majorHAnsi" w:asciiTheme="majorHAnsi" w:cs="Tahoma"/>
        </w:rPr>
        <w:t xml:space="preserve">Rješenjem </w:t>
      </w:r>
      <w:proofErr w:type="spellStart"/>
      <w:r>
        <w:rPr>
          <w:rFonts w:hAnsiTheme="majorHAnsi" w:asciiTheme="majorHAnsi" w:cs="Tahoma"/>
        </w:rPr>
        <w:t>32</w:t>
      </w:r>
      <w:proofErr w:type="spellEnd"/>
      <w:r>
        <w:rPr>
          <w:rFonts w:hAnsiTheme="majorHAnsi" w:asciiTheme="majorHAnsi" w:cs="Tahoma"/>
        </w:rPr>
        <w:t xml:space="preserve">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2341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 xml:space="preserve">-8 </w:t>
      </w:r>
      <w:r w:rsidR="005D1C6B">
        <w:rPr>
          <w:rFonts w:hAnsiTheme="majorHAnsi" w:asciiTheme="majorHAnsi" w:cs="Tahoma"/>
        </w:rPr>
        <w:t xml:space="preserve">od 30.10.2015. </w:t>
      </w:r>
      <w:proofErr w:type="spellStart"/>
      <w:r w:rsidR="005D1C6B">
        <w:rPr>
          <w:rFonts w:hAnsiTheme="majorHAnsi" w:asciiTheme="majorHAnsi" w:cs="Tahoma"/>
        </w:rPr>
        <w:t>OGS</w:t>
      </w:r>
      <w:proofErr w:type="spellEnd"/>
      <w:r w:rsidR="005D1C6B">
        <w:rPr>
          <w:rFonts w:hAnsiTheme="majorHAnsi" w:asciiTheme="majorHAnsi" w:cs="Tahoma"/>
        </w:rPr>
        <w:t xml:space="preserve"> Zagreb se oglasio nenadležnim za postupanje, te će se predmet ustupiti Trgovačkom sudu u Zagrebu</w:t>
      </w:r>
      <w:r>
        <w:rPr>
          <w:rFonts w:hAnsiTheme="majorHAnsi" w:asciiTheme="majorHAnsi" w:cs="Tahoma"/>
        </w:rPr>
        <w:t xml:space="preserve">. </w:t>
      </w:r>
    </w:p>
    <w:p w:rsidRDefault="00EE6F0B" w:rsidP="00535E74" w:rsidR="00DA2228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- Rješenjem </w:t>
      </w:r>
      <w:proofErr w:type="spellStart"/>
      <w:r>
        <w:rPr>
          <w:rFonts w:hAnsiTheme="majorHAnsi" w:asciiTheme="majorHAnsi" w:cs="Tahoma"/>
        </w:rPr>
        <w:t>56</w:t>
      </w:r>
      <w:proofErr w:type="spellEnd"/>
      <w:r>
        <w:rPr>
          <w:rFonts w:hAnsiTheme="majorHAnsi" w:asciiTheme="majorHAnsi" w:cs="Tahoma"/>
        </w:rPr>
        <w:t xml:space="preserve">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6155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16</w:t>
      </w:r>
      <w:proofErr w:type="spellEnd"/>
      <w:r>
        <w:rPr>
          <w:rFonts w:hAnsiTheme="majorHAnsi" w:asciiTheme="majorHAnsi" w:cs="Tahoma"/>
        </w:rPr>
        <w:t xml:space="preserve">-2 (raniji broj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2341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 xml:space="preserve">) od 28.10.2016.g. </w:t>
      </w:r>
      <w:proofErr w:type="spellStart"/>
      <w:r>
        <w:rPr>
          <w:rFonts w:hAnsiTheme="majorHAnsi" w:asciiTheme="majorHAnsi" w:cs="Tahoma"/>
        </w:rPr>
        <w:t>OGS</w:t>
      </w:r>
      <w:proofErr w:type="spellEnd"/>
      <w:r>
        <w:rPr>
          <w:rFonts w:hAnsiTheme="majorHAnsi" w:asciiTheme="majorHAnsi" w:cs="Tahoma"/>
        </w:rPr>
        <w:t xml:space="preserve"> u Zagrebu pozvan je stečajni upravitelj preuzeti postupak, te je postupak istim rješenjem nastavljen</w:t>
      </w:r>
      <w:r w:rsidR="0049796D">
        <w:rPr>
          <w:rFonts w:hAnsiTheme="majorHAnsi" w:asciiTheme="majorHAnsi" w:cs="Tahoma"/>
        </w:rPr>
        <w:t>.</w:t>
      </w:r>
    </w:p>
    <w:p w:rsidRDefault="0049796D" w:rsidP="00535E74" w:rsidR="0049796D">
      <w:pPr>
        <w:spacing w:lineRule="auto" w:line="240" w:after="0"/>
        <w:jc w:val="both"/>
        <w:rPr>
          <w:rFonts w:hAnsiTheme="majorHAnsi" w:asciiTheme="majorHAnsi" w:cs="Tahoma"/>
        </w:rPr>
      </w:pPr>
    </w:p>
    <w:p w:rsidRDefault="0049796D" w:rsidP="00535E74" w:rsidR="0049796D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>2</w:t>
      </w:r>
      <w:r w:rsidRPr="005D1C6B">
        <w:rPr>
          <w:rFonts w:hAnsiTheme="majorHAnsi" w:asciiTheme="majorHAnsi" w:cs="Tahoma"/>
        </w:rPr>
        <w:t>.</w:t>
      </w:r>
      <w:r>
        <w:rPr>
          <w:rFonts w:hAnsiTheme="majorHAnsi" w:asciiTheme="majorHAnsi" w:cs="Tahoma"/>
        </w:rPr>
        <w:t xml:space="preserve"> Ovrhovoditelj Suvlasnici stambene zgrade u Zagrebu, Selska </w:t>
      </w:r>
      <w:proofErr w:type="spellStart"/>
      <w:r>
        <w:rPr>
          <w:rFonts w:hAnsiTheme="majorHAnsi" w:asciiTheme="majorHAnsi" w:cs="Tahoma"/>
        </w:rPr>
        <w:t>92</w:t>
      </w:r>
      <w:proofErr w:type="spellEnd"/>
      <w:r>
        <w:rPr>
          <w:rFonts w:hAnsiTheme="majorHAnsi" w:asciiTheme="majorHAnsi" w:cs="Tahoma"/>
        </w:rPr>
        <w:t xml:space="preserve"> protiv </w:t>
      </w:r>
      <w:proofErr w:type="spellStart"/>
      <w:r>
        <w:rPr>
          <w:rFonts w:hAnsiTheme="majorHAnsi" w:asciiTheme="majorHAnsi" w:cs="Tahoma"/>
        </w:rPr>
        <w:t>ovršenika</w:t>
      </w:r>
      <w:proofErr w:type="spellEnd"/>
      <w:r>
        <w:rPr>
          <w:rFonts w:hAnsiTheme="majorHAnsi" w:asciiTheme="majorHAnsi" w:cs="Tahoma"/>
        </w:rPr>
        <w:t xml:space="preserve"> </w:t>
      </w:r>
      <w:proofErr w:type="spellStart"/>
      <w:r>
        <w:rPr>
          <w:rFonts w:hAnsiTheme="majorHAnsi" w:asciiTheme="majorHAnsi" w:cs="Tahoma"/>
        </w:rPr>
        <w:t>BOND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777</w:t>
      </w:r>
      <w:proofErr w:type="spellEnd"/>
      <w:r>
        <w:rPr>
          <w:rFonts w:hAnsiTheme="majorHAnsi" w:asciiTheme="majorHAnsi" w:cs="Tahoma"/>
        </w:rPr>
        <w:t xml:space="preserve"> d.o.o. u stečaju, 3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4609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16</w:t>
      </w:r>
      <w:proofErr w:type="spellEnd"/>
      <w:r>
        <w:rPr>
          <w:rFonts w:hAnsiTheme="majorHAnsi" w:asciiTheme="majorHAnsi" w:cs="Tahoma"/>
        </w:rPr>
        <w:t xml:space="preserve"> (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1643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 xml:space="preserve">) Općinski građanski sud u Zagrebu, radi ovrhe na nekretnini. </w:t>
      </w:r>
    </w:p>
    <w:p w:rsidRDefault="0049796D" w:rsidP="00535E74" w:rsidR="0049796D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- Rješenjem 3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4609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16</w:t>
      </w:r>
      <w:proofErr w:type="spellEnd"/>
      <w:r>
        <w:rPr>
          <w:rFonts w:hAnsiTheme="majorHAnsi" w:asciiTheme="majorHAnsi" w:cs="Tahoma"/>
        </w:rPr>
        <w:t xml:space="preserve">  od 11.11.2015. </w:t>
      </w:r>
      <w:proofErr w:type="spellStart"/>
      <w:r>
        <w:rPr>
          <w:rFonts w:hAnsiTheme="majorHAnsi" w:asciiTheme="majorHAnsi" w:cs="Tahoma"/>
        </w:rPr>
        <w:t>OGS</w:t>
      </w:r>
      <w:proofErr w:type="spellEnd"/>
      <w:r>
        <w:rPr>
          <w:rFonts w:hAnsiTheme="majorHAnsi" w:asciiTheme="majorHAnsi" w:cs="Tahoma"/>
        </w:rPr>
        <w:t xml:space="preserve"> Zagreb se oglasio nenadležnim za postupanje, te će se predmet ustupiti Trgovačkom sudu u Zagrebu. </w:t>
      </w:r>
    </w:p>
    <w:p w:rsidRDefault="0049796D" w:rsidP="00535E74" w:rsidR="0049796D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- Rješenjem </w:t>
      </w:r>
      <w:r w:rsidR="00733CD8">
        <w:rPr>
          <w:rFonts w:hAnsiTheme="majorHAnsi" w:asciiTheme="majorHAnsi" w:cs="Tahoma"/>
        </w:rPr>
        <w:t xml:space="preserve">3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 w:rsidR="00733CD8">
        <w:rPr>
          <w:rFonts w:hAnsiTheme="majorHAnsi" w:asciiTheme="majorHAnsi" w:cs="Tahoma"/>
        </w:rPr>
        <w:t>4609</w:t>
      </w:r>
      <w:proofErr w:type="spellEnd"/>
      <w:r w:rsidR="00733CD8">
        <w:rPr>
          <w:rFonts w:hAnsiTheme="majorHAnsi" w:asciiTheme="majorHAnsi" w:cs="Tahoma"/>
        </w:rPr>
        <w:t>/</w:t>
      </w:r>
      <w:proofErr w:type="spellStart"/>
      <w:r w:rsidR="00733CD8">
        <w:rPr>
          <w:rFonts w:hAnsiTheme="majorHAnsi" w:asciiTheme="majorHAnsi" w:cs="Tahoma"/>
        </w:rPr>
        <w:t>16</w:t>
      </w:r>
      <w:proofErr w:type="spellEnd"/>
      <w:r>
        <w:rPr>
          <w:rFonts w:hAnsiTheme="majorHAnsi" w:asciiTheme="majorHAnsi" w:cs="Tahoma"/>
        </w:rPr>
        <w:t>-</w:t>
      </w:r>
      <w:r w:rsidR="00733CD8">
        <w:rPr>
          <w:rFonts w:hAnsiTheme="majorHAnsi" w:asciiTheme="majorHAnsi" w:cs="Tahoma"/>
        </w:rPr>
        <w:t>4</w:t>
      </w:r>
      <w:r>
        <w:rPr>
          <w:rFonts w:hAnsiTheme="majorHAnsi" w:asciiTheme="majorHAnsi" w:cs="Tahoma"/>
        </w:rPr>
        <w:t xml:space="preserve"> (raniji broj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 w:rsidR="00733CD8">
        <w:rPr>
          <w:rFonts w:hAnsiTheme="majorHAnsi" w:asciiTheme="majorHAnsi" w:cs="Tahoma"/>
        </w:rPr>
        <w:t>1643</w:t>
      </w:r>
      <w:proofErr w:type="spellEnd"/>
      <w:r w:rsidR="00733CD8">
        <w:rPr>
          <w:rFonts w:hAnsiTheme="majorHAnsi" w:asciiTheme="majorHAnsi" w:cs="Tahoma"/>
        </w:rPr>
        <w:t>/</w:t>
      </w:r>
      <w:proofErr w:type="spellStart"/>
      <w:r w:rsidR="00733CD8"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 xml:space="preserve">) od 28.10.2016.g. </w:t>
      </w:r>
      <w:proofErr w:type="spellStart"/>
      <w:r>
        <w:rPr>
          <w:rFonts w:hAnsiTheme="majorHAnsi" w:asciiTheme="majorHAnsi" w:cs="Tahoma"/>
        </w:rPr>
        <w:t>OGS</w:t>
      </w:r>
      <w:proofErr w:type="spellEnd"/>
      <w:r>
        <w:rPr>
          <w:rFonts w:hAnsiTheme="majorHAnsi" w:asciiTheme="majorHAnsi" w:cs="Tahoma"/>
        </w:rPr>
        <w:t xml:space="preserve"> u Zagrebu </w:t>
      </w:r>
      <w:r w:rsidR="00733CD8">
        <w:rPr>
          <w:rFonts w:hAnsiTheme="majorHAnsi" w:asciiTheme="majorHAnsi" w:cs="Tahoma"/>
        </w:rPr>
        <w:t xml:space="preserve">nastavljen je postupak ovrhe </w:t>
      </w:r>
    </w:p>
    <w:p w:rsidRDefault="00733CD8" w:rsidP="00535E74" w:rsidR="005D1C6B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- Rješenjem 3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4609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16</w:t>
      </w:r>
      <w:proofErr w:type="spellEnd"/>
      <w:r>
        <w:rPr>
          <w:rFonts w:hAnsiTheme="majorHAnsi" w:asciiTheme="majorHAnsi" w:cs="Tahoma"/>
        </w:rPr>
        <w:t xml:space="preserve">-9 (raniji broj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1643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12</w:t>
      </w:r>
      <w:proofErr w:type="spellEnd"/>
      <w:r>
        <w:rPr>
          <w:rFonts w:hAnsiTheme="majorHAnsi" w:asciiTheme="majorHAnsi" w:cs="Tahoma"/>
        </w:rPr>
        <w:t xml:space="preserve">) od 25.11.2016.g. </w:t>
      </w:r>
      <w:proofErr w:type="spellStart"/>
      <w:r>
        <w:rPr>
          <w:rFonts w:hAnsiTheme="majorHAnsi" w:asciiTheme="majorHAnsi" w:cs="Tahoma"/>
        </w:rPr>
        <w:t>OGS</w:t>
      </w:r>
      <w:proofErr w:type="spellEnd"/>
      <w:r>
        <w:rPr>
          <w:rFonts w:hAnsiTheme="majorHAnsi" w:asciiTheme="majorHAnsi" w:cs="Tahoma"/>
        </w:rPr>
        <w:t xml:space="preserve"> u Zagrebu obustavio je postupak ovrhe određen rješenjem Trgovačkog suda u Zagrebu broj </w:t>
      </w:r>
      <w:proofErr w:type="spellStart"/>
      <w:r>
        <w:rPr>
          <w:rFonts w:hAnsiTheme="majorHAnsi" w:asciiTheme="majorHAnsi" w:cs="Tahoma"/>
        </w:rPr>
        <w:t>Ovr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4928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11</w:t>
      </w:r>
      <w:proofErr w:type="spellEnd"/>
      <w:r>
        <w:rPr>
          <w:rFonts w:hAnsiTheme="majorHAnsi" w:asciiTheme="majorHAnsi" w:cs="Tahoma"/>
        </w:rPr>
        <w:t xml:space="preserve"> od </w:t>
      </w:r>
      <w:proofErr w:type="spellStart"/>
      <w:r>
        <w:rPr>
          <w:rFonts w:hAnsiTheme="majorHAnsi" w:asciiTheme="majorHAnsi" w:cs="Tahoma"/>
        </w:rPr>
        <w:t>27</w:t>
      </w:r>
      <w:proofErr w:type="spellEnd"/>
      <w:r>
        <w:rPr>
          <w:rFonts w:hAnsiTheme="majorHAnsi" w:asciiTheme="majorHAnsi" w:cs="Tahoma"/>
        </w:rPr>
        <w:t xml:space="preserve">. travnja </w:t>
      </w:r>
      <w:proofErr w:type="spellStart"/>
      <w:r>
        <w:rPr>
          <w:rFonts w:hAnsiTheme="majorHAnsi" w:asciiTheme="majorHAnsi" w:cs="Tahoma"/>
        </w:rPr>
        <w:t>2012</w:t>
      </w:r>
      <w:proofErr w:type="spellEnd"/>
      <w:r>
        <w:rPr>
          <w:rFonts w:hAnsiTheme="majorHAnsi" w:asciiTheme="majorHAnsi" w:cs="Tahoma"/>
        </w:rPr>
        <w:t>. godine.</w:t>
      </w:r>
    </w:p>
    <w:p w:rsidRDefault="00BB769D" w:rsidP="00535E74" w:rsidR="00BB769D" w:rsidRPr="00BB769D">
      <w:pPr>
        <w:spacing w:lineRule="auto" w:line="240" w:after="0"/>
        <w:jc w:val="both"/>
        <w:rPr>
          <w:rFonts w:hAnsiTheme="majorHAnsi" w:asciiTheme="majorHAnsi" w:cs="Tahoma"/>
        </w:rPr>
      </w:pPr>
    </w:p>
    <w:p w:rsidRDefault="00BB769D" w:rsidP="00535E74" w:rsidR="00BB769D">
      <w:pPr>
        <w:spacing w:after="0"/>
        <w:jc w:val="both"/>
        <w:rPr>
          <w:rFonts w:hAnsiTheme="majorHAnsi" w:asciiTheme="majorHAnsi" w:cs="Tahoma"/>
        </w:rPr>
      </w:pPr>
      <w:r w:rsidRPr="00BB769D">
        <w:rPr>
          <w:rFonts w:hAnsiTheme="majorHAnsi" w:asciiTheme="majorHAnsi" w:cs="Tahoma"/>
        </w:rPr>
        <w:t>3.</w:t>
      </w:r>
      <w:r>
        <w:rPr>
          <w:rFonts w:hAnsiTheme="majorHAnsi" w:asciiTheme="majorHAnsi" w:cs="Tahoma"/>
        </w:rPr>
        <w:t xml:space="preserve"> Temeljem presude Trgovačkog suda u Splitu </w:t>
      </w:r>
      <w:r w:rsidR="00AE3364">
        <w:rPr>
          <w:rFonts w:hAnsiTheme="majorHAnsi" w:asciiTheme="majorHAnsi" w:cs="Tahoma"/>
        </w:rPr>
        <w:t xml:space="preserve">broj </w:t>
      </w:r>
      <w:r w:rsidR="00AB0CD2">
        <w:rPr>
          <w:rFonts w:hAnsiTheme="majorHAnsi" w:asciiTheme="majorHAnsi" w:cs="Tahoma"/>
        </w:rPr>
        <w:t xml:space="preserve">VI P – </w:t>
      </w:r>
      <w:proofErr w:type="spellStart"/>
      <w:r w:rsidR="00AB0CD2">
        <w:rPr>
          <w:rFonts w:hAnsiTheme="majorHAnsi" w:asciiTheme="majorHAnsi" w:cs="Tahoma"/>
        </w:rPr>
        <w:t>737</w:t>
      </w:r>
      <w:proofErr w:type="spellEnd"/>
      <w:r w:rsidR="00AB0CD2">
        <w:rPr>
          <w:rFonts w:hAnsiTheme="majorHAnsi" w:asciiTheme="majorHAnsi" w:cs="Tahoma"/>
        </w:rPr>
        <w:t>/</w:t>
      </w:r>
      <w:proofErr w:type="spellStart"/>
      <w:r w:rsidR="00AB0CD2">
        <w:rPr>
          <w:rFonts w:hAnsiTheme="majorHAnsi" w:asciiTheme="majorHAnsi" w:cs="Tahoma"/>
        </w:rPr>
        <w:t>200</w:t>
      </w:r>
      <w:r>
        <w:rPr>
          <w:rFonts w:hAnsiTheme="majorHAnsi" w:asciiTheme="majorHAnsi" w:cs="Tahoma"/>
        </w:rPr>
        <w:t>9</w:t>
      </w:r>
      <w:proofErr w:type="spellEnd"/>
      <w:r>
        <w:rPr>
          <w:rFonts w:hAnsiTheme="majorHAnsi" w:asciiTheme="majorHAnsi" w:cs="Tahoma"/>
        </w:rPr>
        <w:t xml:space="preserve"> od 16.10.2010.g. (presuda Visokog trgovačkog suda RH </w:t>
      </w:r>
      <w:proofErr w:type="spellStart"/>
      <w:r>
        <w:rPr>
          <w:rFonts w:hAnsiTheme="majorHAnsi" w:asciiTheme="majorHAnsi" w:cs="Tahoma"/>
        </w:rPr>
        <w:t>Pž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2357</w:t>
      </w:r>
      <w:proofErr w:type="spellEnd"/>
      <w:r w:rsidR="005F272F">
        <w:rPr>
          <w:rFonts w:hAnsiTheme="majorHAnsi" w:asciiTheme="majorHAnsi" w:cs="Tahoma"/>
        </w:rPr>
        <w:t>/</w:t>
      </w:r>
      <w:proofErr w:type="spellStart"/>
      <w:r w:rsidR="005F272F">
        <w:rPr>
          <w:rFonts w:hAnsiTheme="majorHAnsi" w:asciiTheme="majorHAnsi" w:cs="Tahoma"/>
        </w:rPr>
        <w:t>13</w:t>
      </w:r>
      <w:proofErr w:type="spellEnd"/>
      <w:r w:rsidR="005F272F">
        <w:rPr>
          <w:rFonts w:hAnsiTheme="majorHAnsi" w:asciiTheme="majorHAnsi" w:cs="Tahoma"/>
        </w:rPr>
        <w:t xml:space="preserve"> od 04.08.2016.g.) tuženik PROMET d.o.o. Makarska, uplatio iznos od </w:t>
      </w:r>
      <w:proofErr w:type="spellStart"/>
      <w:r w:rsidR="005F272F">
        <w:rPr>
          <w:rFonts w:hAnsiTheme="majorHAnsi" w:asciiTheme="majorHAnsi" w:cs="Tahoma"/>
        </w:rPr>
        <w:t>28.363</w:t>
      </w:r>
      <w:proofErr w:type="spellEnd"/>
      <w:r w:rsidR="005F272F">
        <w:rPr>
          <w:rFonts w:hAnsiTheme="majorHAnsi" w:asciiTheme="majorHAnsi" w:cs="Tahoma"/>
        </w:rPr>
        <w:t>,</w:t>
      </w:r>
      <w:proofErr w:type="spellStart"/>
      <w:r w:rsidR="005F272F">
        <w:rPr>
          <w:rFonts w:hAnsiTheme="majorHAnsi" w:asciiTheme="majorHAnsi" w:cs="Tahoma"/>
        </w:rPr>
        <w:t>74</w:t>
      </w:r>
      <w:proofErr w:type="spellEnd"/>
      <w:r w:rsidR="005F272F">
        <w:rPr>
          <w:rFonts w:hAnsiTheme="majorHAnsi" w:asciiTheme="majorHAnsi" w:cs="Tahoma"/>
        </w:rPr>
        <w:t xml:space="preserve"> kn. </w:t>
      </w:r>
    </w:p>
    <w:p w:rsidRDefault="00BB769D" w:rsidP="00535E74" w:rsidR="00BB769D">
      <w:pPr>
        <w:spacing w:after="0"/>
        <w:jc w:val="both"/>
        <w:rPr>
          <w:rFonts w:hAnsiTheme="majorHAnsi" w:asciiTheme="majorHAnsi" w:cs="Tahoma"/>
        </w:rPr>
      </w:pPr>
    </w:p>
    <w:p w:rsidRDefault="005F272F" w:rsidP="00535E74" w:rsidR="005F272F">
      <w:pPr>
        <w:spacing w:lineRule="auto" w:line="240"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4. </w:t>
      </w:r>
      <w:r w:rsidR="002D2728">
        <w:rPr>
          <w:rFonts w:hAnsiTheme="majorHAnsi" w:asciiTheme="majorHAnsi" w:cs="Tahoma"/>
        </w:rPr>
        <w:t xml:space="preserve">Dana 16.01.2017.g. stečajni upravitelj je zaprimio rješenje o ovrsi na temelju vjerodostojne isprave javnog bilježnika Mladena </w:t>
      </w:r>
      <w:proofErr w:type="spellStart"/>
      <w:r w:rsidR="002D2728">
        <w:rPr>
          <w:rFonts w:hAnsiTheme="majorHAnsi" w:asciiTheme="majorHAnsi" w:cs="Tahoma"/>
        </w:rPr>
        <w:t>Bureca</w:t>
      </w:r>
      <w:proofErr w:type="spellEnd"/>
      <w:r w:rsidR="002D2728">
        <w:rPr>
          <w:rFonts w:hAnsiTheme="majorHAnsi" w:asciiTheme="majorHAnsi" w:cs="Tahoma"/>
        </w:rPr>
        <w:t xml:space="preserve"> iz Zagreba </w:t>
      </w:r>
      <w:proofErr w:type="spellStart"/>
      <w:r w:rsidR="002D2728">
        <w:rPr>
          <w:rFonts w:hAnsiTheme="majorHAnsi" w:asciiTheme="majorHAnsi" w:cs="Tahoma"/>
        </w:rPr>
        <w:t>Ovrv</w:t>
      </w:r>
      <w:proofErr w:type="spellEnd"/>
      <w:r w:rsidR="002D2728">
        <w:rPr>
          <w:rFonts w:hAnsiTheme="majorHAnsi" w:asciiTheme="majorHAnsi" w:cs="Tahoma"/>
        </w:rPr>
        <w:t>-</w:t>
      </w:r>
      <w:proofErr w:type="spellStart"/>
      <w:r w:rsidR="002D2728">
        <w:rPr>
          <w:rFonts w:hAnsiTheme="majorHAnsi" w:asciiTheme="majorHAnsi" w:cs="Tahoma"/>
        </w:rPr>
        <w:t>351</w:t>
      </w:r>
      <w:proofErr w:type="spellEnd"/>
      <w:r w:rsidR="002D2728">
        <w:rPr>
          <w:rFonts w:hAnsiTheme="majorHAnsi" w:asciiTheme="majorHAnsi" w:cs="Tahoma"/>
        </w:rPr>
        <w:t>/</w:t>
      </w:r>
      <w:proofErr w:type="spellStart"/>
      <w:r w:rsidR="002D2728">
        <w:rPr>
          <w:rFonts w:hAnsiTheme="majorHAnsi" w:asciiTheme="majorHAnsi" w:cs="Tahoma"/>
        </w:rPr>
        <w:t>2017</w:t>
      </w:r>
      <w:proofErr w:type="spellEnd"/>
      <w:r w:rsidR="002D2728">
        <w:rPr>
          <w:rFonts w:hAnsiTheme="majorHAnsi" w:asciiTheme="majorHAnsi" w:cs="Tahoma"/>
        </w:rPr>
        <w:t xml:space="preserve"> od 10.01.2017.g. ovrhovoditelja Suvlasnici stambene zgrade u Zagrebu, Selska </w:t>
      </w:r>
      <w:proofErr w:type="spellStart"/>
      <w:r w:rsidR="002D2728">
        <w:rPr>
          <w:rFonts w:hAnsiTheme="majorHAnsi" w:asciiTheme="majorHAnsi" w:cs="Tahoma"/>
        </w:rPr>
        <w:t>92</w:t>
      </w:r>
      <w:proofErr w:type="spellEnd"/>
      <w:r w:rsidR="002D2728">
        <w:rPr>
          <w:rFonts w:hAnsiTheme="majorHAnsi" w:asciiTheme="majorHAnsi" w:cs="Tahoma"/>
        </w:rPr>
        <w:t xml:space="preserve"> protiv </w:t>
      </w:r>
      <w:proofErr w:type="spellStart"/>
      <w:r w:rsidR="002D2728">
        <w:rPr>
          <w:rFonts w:hAnsiTheme="majorHAnsi" w:asciiTheme="majorHAnsi" w:cs="Tahoma"/>
        </w:rPr>
        <w:t>ovršenika</w:t>
      </w:r>
      <w:proofErr w:type="spellEnd"/>
      <w:r w:rsidR="002D2728">
        <w:rPr>
          <w:rFonts w:hAnsiTheme="majorHAnsi" w:asciiTheme="majorHAnsi" w:cs="Tahoma"/>
        </w:rPr>
        <w:t xml:space="preserve"> </w:t>
      </w:r>
      <w:proofErr w:type="spellStart"/>
      <w:r w:rsidR="002D2728">
        <w:rPr>
          <w:rFonts w:hAnsiTheme="majorHAnsi" w:asciiTheme="majorHAnsi" w:cs="Tahoma"/>
        </w:rPr>
        <w:t>BOND</w:t>
      </w:r>
      <w:proofErr w:type="spellEnd"/>
      <w:r w:rsidR="002D2728">
        <w:rPr>
          <w:rFonts w:hAnsiTheme="majorHAnsi" w:asciiTheme="majorHAnsi" w:cs="Tahoma"/>
        </w:rPr>
        <w:t>-</w:t>
      </w:r>
      <w:proofErr w:type="spellStart"/>
      <w:r w:rsidR="002D2728">
        <w:rPr>
          <w:rFonts w:hAnsiTheme="majorHAnsi" w:asciiTheme="majorHAnsi" w:cs="Tahoma"/>
        </w:rPr>
        <w:t>777</w:t>
      </w:r>
      <w:proofErr w:type="spellEnd"/>
      <w:r w:rsidR="002D2728">
        <w:rPr>
          <w:rFonts w:hAnsiTheme="majorHAnsi" w:asciiTheme="majorHAnsi" w:cs="Tahoma"/>
        </w:rPr>
        <w:t xml:space="preserve"> d.o.o. u stečaju. Na navedeno rješenje stečajni upravitelj je dana </w:t>
      </w:r>
      <w:proofErr w:type="spellStart"/>
      <w:r w:rsidR="002D2728">
        <w:rPr>
          <w:rFonts w:hAnsiTheme="majorHAnsi" w:asciiTheme="majorHAnsi" w:cs="Tahoma"/>
        </w:rPr>
        <w:t>19</w:t>
      </w:r>
      <w:proofErr w:type="spellEnd"/>
      <w:r w:rsidR="002D2728">
        <w:rPr>
          <w:rFonts w:hAnsiTheme="majorHAnsi" w:asciiTheme="majorHAnsi" w:cs="Tahoma"/>
        </w:rPr>
        <w:t xml:space="preserve">. siječnja </w:t>
      </w:r>
      <w:proofErr w:type="spellStart"/>
      <w:r w:rsidR="002D2728">
        <w:rPr>
          <w:rFonts w:hAnsiTheme="majorHAnsi" w:asciiTheme="majorHAnsi" w:cs="Tahoma"/>
        </w:rPr>
        <w:t>2017.g</w:t>
      </w:r>
      <w:proofErr w:type="spellEnd"/>
      <w:r w:rsidR="002D2728">
        <w:rPr>
          <w:rFonts w:hAnsiTheme="majorHAnsi" w:asciiTheme="majorHAnsi" w:cs="Tahoma"/>
        </w:rPr>
        <w:t xml:space="preserve">. uputio prigovor, te je Trgovački sud u Zagrebu dana 21.02.2017. godine donio rješenje </w:t>
      </w:r>
      <w:proofErr w:type="spellStart"/>
      <w:r w:rsidR="002D2728">
        <w:rPr>
          <w:rFonts w:hAnsiTheme="majorHAnsi" w:asciiTheme="majorHAnsi" w:cs="Tahoma"/>
        </w:rPr>
        <w:t>posl</w:t>
      </w:r>
      <w:proofErr w:type="spellEnd"/>
      <w:r w:rsidR="002D2728">
        <w:rPr>
          <w:rFonts w:hAnsiTheme="majorHAnsi" w:asciiTheme="majorHAnsi" w:cs="Tahoma"/>
        </w:rPr>
        <w:t xml:space="preserve">. broj </w:t>
      </w:r>
      <w:proofErr w:type="spellStart"/>
      <w:r w:rsidR="002D2728">
        <w:rPr>
          <w:rFonts w:hAnsiTheme="majorHAnsi" w:asciiTheme="majorHAnsi" w:cs="Tahoma"/>
        </w:rPr>
        <w:t>94</w:t>
      </w:r>
      <w:proofErr w:type="spellEnd"/>
      <w:r w:rsidR="002D2728">
        <w:rPr>
          <w:rFonts w:hAnsiTheme="majorHAnsi" w:asciiTheme="majorHAnsi" w:cs="Tahoma"/>
        </w:rPr>
        <w:t xml:space="preserve">. </w:t>
      </w:r>
      <w:proofErr w:type="spellStart"/>
      <w:r w:rsidR="002D2728">
        <w:rPr>
          <w:rFonts w:hAnsiTheme="majorHAnsi" w:asciiTheme="majorHAnsi" w:cs="Tahoma"/>
        </w:rPr>
        <w:t>Povrv</w:t>
      </w:r>
      <w:proofErr w:type="spellEnd"/>
      <w:r w:rsidR="002D2728">
        <w:rPr>
          <w:rFonts w:hAnsiTheme="majorHAnsi" w:asciiTheme="majorHAnsi" w:cs="Tahoma"/>
        </w:rPr>
        <w:t>-</w:t>
      </w:r>
      <w:proofErr w:type="spellStart"/>
      <w:r w:rsidR="002D2728">
        <w:rPr>
          <w:rFonts w:hAnsiTheme="majorHAnsi" w:asciiTheme="majorHAnsi" w:cs="Tahoma"/>
        </w:rPr>
        <w:t>690</w:t>
      </w:r>
      <w:proofErr w:type="spellEnd"/>
      <w:r w:rsidR="002D2728">
        <w:rPr>
          <w:rFonts w:hAnsiTheme="majorHAnsi" w:asciiTheme="majorHAnsi" w:cs="Tahoma"/>
        </w:rPr>
        <w:t>/</w:t>
      </w:r>
      <w:proofErr w:type="spellStart"/>
      <w:r w:rsidR="002D2728">
        <w:rPr>
          <w:rFonts w:hAnsiTheme="majorHAnsi" w:asciiTheme="majorHAnsi" w:cs="Tahoma"/>
        </w:rPr>
        <w:t>17</w:t>
      </w:r>
      <w:proofErr w:type="spellEnd"/>
      <w:r w:rsidR="002D2728">
        <w:rPr>
          <w:rFonts w:hAnsiTheme="majorHAnsi" w:asciiTheme="majorHAnsi" w:cs="Tahoma"/>
        </w:rPr>
        <w:t xml:space="preserve">-3 kojim se rješenje o ovrsi javnog bilježnika Mladena </w:t>
      </w:r>
      <w:proofErr w:type="spellStart"/>
      <w:r w:rsidR="002D2728">
        <w:rPr>
          <w:rFonts w:hAnsiTheme="majorHAnsi" w:asciiTheme="majorHAnsi" w:cs="Tahoma"/>
        </w:rPr>
        <w:t>Bureca</w:t>
      </w:r>
      <w:proofErr w:type="spellEnd"/>
      <w:r w:rsidR="002D2728">
        <w:rPr>
          <w:rFonts w:hAnsiTheme="majorHAnsi" w:asciiTheme="majorHAnsi" w:cs="Tahoma"/>
        </w:rPr>
        <w:t xml:space="preserve"> iz Zagreba broj: </w:t>
      </w:r>
      <w:proofErr w:type="spellStart"/>
      <w:r w:rsidR="002D2728">
        <w:rPr>
          <w:rFonts w:hAnsiTheme="majorHAnsi" w:asciiTheme="majorHAnsi" w:cs="Tahoma"/>
        </w:rPr>
        <w:t>Povrv</w:t>
      </w:r>
      <w:proofErr w:type="spellEnd"/>
      <w:r w:rsidR="002D2728">
        <w:rPr>
          <w:rFonts w:hAnsiTheme="majorHAnsi" w:asciiTheme="majorHAnsi" w:cs="Tahoma"/>
        </w:rPr>
        <w:t>-</w:t>
      </w:r>
      <w:proofErr w:type="spellStart"/>
      <w:r w:rsidR="002D2728">
        <w:rPr>
          <w:rFonts w:hAnsiTheme="majorHAnsi" w:asciiTheme="majorHAnsi" w:cs="Tahoma"/>
        </w:rPr>
        <w:t>351</w:t>
      </w:r>
      <w:proofErr w:type="spellEnd"/>
      <w:r w:rsidR="002D2728">
        <w:rPr>
          <w:rFonts w:hAnsiTheme="majorHAnsi" w:asciiTheme="majorHAnsi" w:cs="Tahoma"/>
        </w:rPr>
        <w:t>/</w:t>
      </w:r>
      <w:proofErr w:type="spellStart"/>
      <w:r w:rsidR="002D2728">
        <w:rPr>
          <w:rFonts w:hAnsiTheme="majorHAnsi" w:asciiTheme="majorHAnsi" w:cs="Tahoma"/>
        </w:rPr>
        <w:t>2017</w:t>
      </w:r>
      <w:proofErr w:type="spellEnd"/>
      <w:r w:rsidR="002D2728">
        <w:rPr>
          <w:rFonts w:hAnsiTheme="majorHAnsi" w:asciiTheme="majorHAnsi" w:cs="Tahoma"/>
        </w:rPr>
        <w:t xml:space="preserve"> od 10.01.2017.g. stavlja van snage u dijelu kojim je određena ovrha i tom dijelu se ukidaju provedene radnje. Istim rješenjem određeno je da će se postupak nastaviti kao u povodu prigovora protiv platnog naloga.</w:t>
      </w:r>
    </w:p>
    <w:p w:rsidRDefault="00AE3364" w:rsidP="00535E74" w:rsidR="00AE3364">
      <w:pPr>
        <w:spacing w:after="0"/>
        <w:jc w:val="both"/>
        <w:rPr>
          <w:rFonts w:hAnsiTheme="majorHAnsi" w:asciiTheme="majorHAnsi" w:cs="Tahoma"/>
        </w:rPr>
      </w:pPr>
    </w:p>
    <w:p w:rsidRDefault="00AE3364" w:rsidP="00535E74" w:rsidR="00AE3364">
      <w:pPr>
        <w:spacing w:after="0"/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 xml:space="preserve">5. Presudom Trgovačkog suda u Zagrebu broj: </w:t>
      </w:r>
      <w:proofErr w:type="spellStart"/>
      <w:r>
        <w:rPr>
          <w:rFonts w:hAnsiTheme="majorHAnsi" w:asciiTheme="majorHAnsi" w:cs="Tahoma"/>
        </w:rPr>
        <w:t>42</w:t>
      </w:r>
      <w:proofErr w:type="spellEnd"/>
      <w:r>
        <w:rPr>
          <w:rFonts w:hAnsiTheme="majorHAnsi" w:asciiTheme="majorHAnsi" w:cs="Tahoma"/>
        </w:rPr>
        <w:t xml:space="preserve"> P-</w:t>
      </w:r>
      <w:proofErr w:type="spellStart"/>
      <w:r>
        <w:rPr>
          <w:rFonts w:hAnsiTheme="majorHAnsi" w:asciiTheme="majorHAnsi" w:cs="Tahoma"/>
        </w:rPr>
        <w:t>4695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2012</w:t>
      </w:r>
      <w:proofErr w:type="spellEnd"/>
      <w:r>
        <w:rPr>
          <w:rFonts w:hAnsiTheme="majorHAnsi" w:asciiTheme="majorHAnsi" w:cs="Tahoma"/>
        </w:rPr>
        <w:t xml:space="preserve"> od 24.03.2014.g. (presuda </w:t>
      </w:r>
      <w:proofErr w:type="spellStart"/>
      <w:r>
        <w:rPr>
          <w:rFonts w:hAnsiTheme="majorHAnsi" w:asciiTheme="majorHAnsi" w:cs="Tahoma"/>
        </w:rPr>
        <w:t>VTS</w:t>
      </w:r>
      <w:proofErr w:type="spellEnd"/>
      <w:r>
        <w:rPr>
          <w:rFonts w:hAnsiTheme="majorHAnsi" w:asciiTheme="majorHAnsi" w:cs="Tahoma"/>
        </w:rPr>
        <w:t xml:space="preserve"> RH </w:t>
      </w:r>
      <w:proofErr w:type="spellStart"/>
      <w:r>
        <w:rPr>
          <w:rFonts w:hAnsiTheme="majorHAnsi" w:asciiTheme="majorHAnsi" w:cs="Tahoma"/>
        </w:rPr>
        <w:t>Pž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6477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2014</w:t>
      </w:r>
      <w:proofErr w:type="spellEnd"/>
      <w:r>
        <w:rPr>
          <w:rFonts w:hAnsiTheme="majorHAnsi" w:asciiTheme="majorHAnsi" w:cs="Tahoma"/>
        </w:rPr>
        <w:t>-3</w:t>
      </w:r>
      <w:r w:rsidR="0000503C">
        <w:rPr>
          <w:rFonts w:hAnsiTheme="majorHAnsi" w:asciiTheme="majorHAnsi" w:cs="Tahoma"/>
        </w:rPr>
        <w:t xml:space="preserve"> od 23.01.2017.g.</w:t>
      </w:r>
      <w:r>
        <w:rPr>
          <w:rFonts w:hAnsiTheme="majorHAnsi" w:asciiTheme="majorHAnsi" w:cs="Tahoma"/>
        </w:rPr>
        <w:t xml:space="preserve">) održan je na snazi platni nalog iz rješenja Trgovačkog suda u </w:t>
      </w:r>
      <w:r>
        <w:rPr>
          <w:rFonts w:hAnsiTheme="majorHAnsi" w:asciiTheme="majorHAnsi" w:cs="Tahoma"/>
        </w:rPr>
        <w:lastRenderedPageBreak/>
        <w:t xml:space="preserve">Zagrebu </w:t>
      </w:r>
      <w:proofErr w:type="spellStart"/>
      <w:r>
        <w:rPr>
          <w:rFonts w:hAnsiTheme="majorHAnsi" w:asciiTheme="majorHAnsi" w:cs="Tahoma"/>
        </w:rPr>
        <w:t>PI</w:t>
      </w:r>
      <w:proofErr w:type="spellEnd"/>
      <w:r>
        <w:rPr>
          <w:rFonts w:hAnsiTheme="majorHAnsi" w:asciiTheme="majorHAnsi" w:cs="Tahoma"/>
        </w:rPr>
        <w:t>-</w:t>
      </w:r>
      <w:proofErr w:type="spellStart"/>
      <w:r>
        <w:rPr>
          <w:rFonts w:hAnsiTheme="majorHAnsi" w:asciiTheme="majorHAnsi" w:cs="Tahoma"/>
        </w:rPr>
        <w:t>23</w:t>
      </w:r>
      <w:proofErr w:type="spellEnd"/>
      <w:r>
        <w:rPr>
          <w:rFonts w:hAnsiTheme="majorHAnsi" w:asciiTheme="majorHAnsi" w:cs="Tahoma"/>
        </w:rPr>
        <w:t>/</w:t>
      </w:r>
      <w:proofErr w:type="spellStart"/>
      <w:r>
        <w:rPr>
          <w:rFonts w:hAnsiTheme="majorHAnsi" w:asciiTheme="majorHAnsi" w:cs="Tahoma"/>
        </w:rPr>
        <w:t>11</w:t>
      </w:r>
      <w:proofErr w:type="spellEnd"/>
      <w:r>
        <w:rPr>
          <w:rFonts w:hAnsiTheme="majorHAnsi" w:asciiTheme="majorHAnsi" w:cs="Tahoma"/>
        </w:rPr>
        <w:t xml:space="preserve"> od </w:t>
      </w:r>
      <w:proofErr w:type="spellStart"/>
      <w:r>
        <w:rPr>
          <w:rFonts w:hAnsiTheme="majorHAnsi" w:asciiTheme="majorHAnsi" w:cs="Tahoma"/>
        </w:rPr>
        <w:t>10</w:t>
      </w:r>
      <w:proofErr w:type="spellEnd"/>
      <w:r>
        <w:rPr>
          <w:rFonts w:hAnsiTheme="majorHAnsi" w:asciiTheme="majorHAnsi" w:cs="Tahoma"/>
        </w:rPr>
        <w:t xml:space="preserve">. ožujka </w:t>
      </w:r>
      <w:proofErr w:type="spellStart"/>
      <w:r>
        <w:rPr>
          <w:rFonts w:hAnsiTheme="majorHAnsi" w:asciiTheme="majorHAnsi" w:cs="Tahoma"/>
        </w:rPr>
        <w:t>2011</w:t>
      </w:r>
      <w:proofErr w:type="spellEnd"/>
      <w:r>
        <w:rPr>
          <w:rFonts w:hAnsiTheme="majorHAnsi" w:asciiTheme="majorHAnsi" w:cs="Tahoma"/>
        </w:rPr>
        <w:t xml:space="preserve">. godine </w:t>
      </w:r>
      <w:r w:rsidR="0000503C">
        <w:rPr>
          <w:rFonts w:hAnsiTheme="majorHAnsi" w:asciiTheme="majorHAnsi" w:cs="Tahoma"/>
        </w:rPr>
        <w:t xml:space="preserve">protiv tuženika </w:t>
      </w:r>
      <w:proofErr w:type="spellStart"/>
      <w:r w:rsidR="0000503C">
        <w:rPr>
          <w:rFonts w:hAnsiTheme="majorHAnsi" w:asciiTheme="majorHAnsi" w:cs="Tahoma"/>
        </w:rPr>
        <w:t>LINEA</w:t>
      </w:r>
      <w:proofErr w:type="spellEnd"/>
      <w:r w:rsidR="0000503C">
        <w:rPr>
          <w:rFonts w:hAnsiTheme="majorHAnsi" w:asciiTheme="majorHAnsi" w:cs="Tahoma"/>
        </w:rPr>
        <w:t xml:space="preserve"> </w:t>
      </w:r>
      <w:proofErr w:type="spellStart"/>
      <w:r w:rsidR="0000503C">
        <w:rPr>
          <w:rFonts w:hAnsiTheme="majorHAnsi" w:asciiTheme="majorHAnsi" w:cs="Tahoma"/>
        </w:rPr>
        <w:t>FRIGO</w:t>
      </w:r>
      <w:proofErr w:type="spellEnd"/>
      <w:r w:rsidR="0000503C">
        <w:rPr>
          <w:rFonts w:hAnsiTheme="majorHAnsi" w:asciiTheme="majorHAnsi" w:cs="Tahoma"/>
        </w:rPr>
        <w:t xml:space="preserve"> d.o.o. Stečajni upravitelj je dostavio Financijskoj agenciji dana 17.05.2017. godine Zahtjev za izravnu naplatu.</w:t>
      </w:r>
    </w:p>
    <w:p w:rsidRDefault="00BB769D" w:rsidP="00535E74" w:rsidR="00DF35F7">
      <w:pPr>
        <w:spacing w:after="0"/>
        <w:jc w:val="both"/>
        <w:rPr>
          <w:rFonts w:hAnsiTheme="majorHAnsi" w:asciiTheme="majorHAnsi" w:cs="Tahoma"/>
        </w:rPr>
      </w:pPr>
      <w:r w:rsidRPr="00BB769D">
        <w:rPr>
          <w:rFonts w:hAnsiTheme="majorHAnsi" w:asciiTheme="majorHAnsi" w:cs="Tahoma"/>
        </w:rPr>
        <w:t xml:space="preserve"> </w:t>
      </w:r>
    </w:p>
    <w:p w:rsidRDefault="00DF35F7" w:rsidP="00535E74" w:rsidR="00DF35F7" w:rsidRPr="0012449E">
      <w:pPr>
        <w:spacing w:lineRule="auto" w:line="240" w:after="0"/>
        <w:jc w:val="both"/>
        <w:rPr>
          <w:rFonts w:hAnsi="Cambria" w:ascii="Cambria"/>
        </w:rPr>
      </w:pPr>
      <w:r>
        <w:rPr>
          <w:rFonts w:hAnsi="Cambria" w:ascii="Cambria"/>
        </w:rPr>
        <w:t xml:space="preserve">6. </w:t>
      </w:r>
      <w:r w:rsidRPr="007313A9">
        <w:rPr>
          <w:rFonts w:hAnsi="Cambria" w:ascii="Cambria"/>
        </w:rPr>
        <w:t xml:space="preserve">U pravnoj stvari </w:t>
      </w:r>
      <w:r w:rsidRPr="007313A9">
        <w:rPr>
          <w:rFonts w:hAnsi="Cambria" w:ascii="Cambria"/>
          <w:b/>
        </w:rPr>
        <w:t xml:space="preserve">tužitelja </w:t>
      </w:r>
      <w:proofErr w:type="spellStart"/>
      <w:r w:rsidRPr="007313A9">
        <w:rPr>
          <w:rFonts w:hAnsi="Cambria" w:ascii="Cambria"/>
          <w:b/>
        </w:rPr>
        <w:t>Išek</w:t>
      </w:r>
      <w:proofErr w:type="spellEnd"/>
      <w:r w:rsidRPr="007313A9">
        <w:rPr>
          <w:rFonts w:hAnsi="Cambria" w:ascii="Cambria"/>
          <w:b/>
        </w:rPr>
        <w:t xml:space="preserve"> Dejan iz Velike Gorice</w:t>
      </w:r>
      <w:r w:rsidRPr="007313A9">
        <w:rPr>
          <w:rFonts w:hAnsi="Cambria" w:ascii="Cambria"/>
        </w:rPr>
        <w:t xml:space="preserve">, Gornje </w:t>
      </w:r>
      <w:proofErr w:type="spellStart"/>
      <w:r w:rsidRPr="007313A9">
        <w:rPr>
          <w:rFonts w:hAnsi="Cambria" w:ascii="Cambria"/>
        </w:rPr>
        <w:t>Podotočje</w:t>
      </w:r>
      <w:proofErr w:type="spellEnd"/>
      <w:r w:rsidRPr="007313A9">
        <w:rPr>
          <w:rFonts w:hAnsi="Cambria" w:ascii="Cambria"/>
        </w:rPr>
        <w:t xml:space="preserve"> </w:t>
      </w:r>
      <w:proofErr w:type="spellStart"/>
      <w:r w:rsidRPr="007313A9">
        <w:rPr>
          <w:rFonts w:hAnsi="Cambria" w:ascii="Cambria"/>
        </w:rPr>
        <w:t>57</w:t>
      </w:r>
      <w:proofErr w:type="spellEnd"/>
      <w:r w:rsidRPr="007313A9">
        <w:rPr>
          <w:rFonts w:hAnsi="Cambria" w:ascii="Cambria"/>
        </w:rPr>
        <w:t xml:space="preserve">/f, i tuženika Bond </w:t>
      </w:r>
      <w:proofErr w:type="spellStart"/>
      <w:r w:rsidRPr="007313A9">
        <w:rPr>
          <w:rFonts w:hAnsi="Cambria" w:ascii="Cambria"/>
        </w:rPr>
        <w:t>777</w:t>
      </w:r>
      <w:proofErr w:type="spellEnd"/>
      <w:r w:rsidRPr="007313A9">
        <w:rPr>
          <w:rFonts w:hAnsi="Cambria" w:ascii="Cambria"/>
        </w:rPr>
        <w:t xml:space="preserve"> d.o.o. Zagreb, radi naknade štete u iznosu od </w:t>
      </w:r>
      <w:proofErr w:type="spellStart"/>
      <w:r w:rsidRPr="007313A9">
        <w:rPr>
          <w:rFonts w:hAnsi="Cambria" w:ascii="Cambria"/>
        </w:rPr>
        <w:t>37.900</w:t>
      </w:r>
      <w:proofErr w:type="spellEnd"/>
      <w:r w:rsidRPr="007313A9">
        <w:rPr>
          <w:rFonts w:hAnsi="Cambria" w:ascii="Cambria"/>
        </w:rPr>
        <w:t>,</w:t>
      </w:r>
      <w:proofErr w:type="spellStart"/>
      <w:r w:rsidRPr="007313A9">
        <w:rPr>
          <w:rFonts w:hAnsi="Cambria" w:ascii="Cambria"/>
        </w:rPr>
        <w:t>00</w:t>
      </w:r>
      <w:proofErr w:type="spellEnd"/>
      <w:r w:rsidRPr="007313A9">
        <w:rPr>
          <w:rFonts w:hAnsi="Cambria" w:ascii="Cambria"/>
        </w:rPr>
        <w:t xml:space="preserve"> kn, tužitelj je podnio tužbu dana </w:t>
      </w:r>
      <w:proofErr w:type="spellStart"/>
      <w:r w:rsidRPr="007313A9">
        <w:rPr>
          <w:rFonts w:hAnsi="Cambria" w:ascii="Cambria"/>
        </w:rPr>
        <w:t>17</w:t>
      </w:r>
      <w:proofErr w:type="spellEnd"/>
      <w:r w:rsidRPr="007313A9">
        <w:rPr>
          <w:rFonts w:hAnsi="Cambria" w:ascii="Cambria"/>
        </w:rPr>
        <w:t xml:space="preserve">. svibnja </w:t>
      </w:r>
      <w:proofErr w:type="spellStart"/>
      <w:r w:rsidRPr="007313A9">
        <w:rPr>
          <w:rFonts w:hAnsi="Cambria" w:ascii="Cambria"/>
        </w:rPr>
        <w:t>2010</w:t>
      </w:r>
      <w:proofErr w:type="spellEnd"/>
      <w:r w:rsidRPr="007313A9">
        <w:rPr>
          <w:rFonts w:hAnsi="Cambria" w:ascii="Cambria"/>
        </w:rPr>
        <w:t xml:space="preserve">. godine, a na koju je dan odgovor na tužbu dana </w:t>
      </w:r>
      <w:proofErr w:type="spellStart"/>
      <w:r w:rsidRPr="007313A9">
        <w:rPr>
          <w:rFonts w:hAnsi="Cambria" w:ascii="Cambria"/>
        </w:rPr>
        <w:t>22</w:t>
      </w:r>
      <w:proofErr w:type="spellEnd"/>
      <w:r w:rsidRPr="007313A9">
        <w:rPr>
          <w:rFonts w:hAnsi="Cambria" w:ascii="Cambria"/>
        </w:rPr>
        <w:t xml:space="preserve">. studenog </w:t>
      </w:r>
      <w:proofErr w:type="spellStart"/>
      <w:r w:rsidRPr="007313A9">
        <w:rPr>
          <w:rFonts w:hAnsi="Cambria" w:ascii="Cambria"/>
        </w:rPr>
        <w:t>2010</w:t>
      </w:r>
      <w:proofErr w:type="spellEnd"/>
      <w:r w:rsidRPr="007313A9">
        <w:rPr>
          <w:rFonts w:hAnsi="Cambria" w:ascii="Cambria"/>
        </w:rPr>
        <w:t xml:space="preserve">. godine. Postupak u ovoj pravnoj stvari još uvijek traje, a dosad su održana dva ročište i to </w:t>
      </w:r>
      <w:proofErr w:type="spellStart"/>
      <w:r w:rsidRPr="007313A9">
        <w:rPr>
          <w:rFonts w:hAnsi="Cambria" w:ascii="Cambria"/>
        </w:rPr>
        <w:t>09</w:t>
      </w:r>
      <w:proofErr w:type="spellEnd"/>
      <w:r w:rsidRPr="007313A9">
        <w:rPr>
          <w:rFonts w:hAnsi="Cambria" w:ascii="Cambria"/>
        </w:rPr>
        <w:t xml:space="preserve">. veljače </w:t>
      </w:r>
      <w:proofErr w:type="spellStart"/>
      <w:r w:rsidRPr="007313A9">
        <w:rPr>
          <w:rFonts w:hAnsi="Cambria" w:ascii="Cambria"/>
        </w:rPr>
        <w:t>2011</w:t>
      </w:r>
      <w:proofErr w:type="spellEnd"/>
      <w:r w:rsidRPr="007313A9">
        <w:rPr>
          <w:rFonts w:hAnsi="Cambria" w:ascii="Cambria"/>
        </w:rPr>
        <w:t xml:space="preserve">. i </w:t>
      </w:r>
      <w:proofErr w:type="spellStart"/>
      <w:r w:rsidRPr="007313A9">
        <w:rPr>
          <w:rFonts w:hAnsi="Cambria" w:ascii="Cambria"/>
        </w:rPr>
        <w:t>26</w:t>
      </w:r>
      <w:proofErr w:type="spellEnd"/>
      <w:r w:rsidRPr="007313A9">
        <w:rPr>
          <w:rFonts w:hAnsi="Cambria" w:ascii="Cambria"/>
        </w:rPr>
        <w:t xml:space="preserve">. svibnja </w:t>
      </w:r>
      <w:proofErr w:type="spellStart"/>
      <w:r w:rsidRPr="007313A9">
        <w:rPr>
          <w:rFonts w:hAnsi="Cambria" w:ascii="Cambria"/>
        </w:rPr>
        <w:t>2011</w:t>
      </w:r>
      <w:proofErr w:type="spellEnd"/>
      <w:r w:rsidRPr="007313A9">
        <w:rPr>
          <w:rFonts w:hAnsi="Cambria" w:ascii="Cambria"/>
        </w:rPr>
        <w:t>. godine.</w:t>
      </w:r>
      <w:r>
        <w:rPr>
          <w:rFonts w:hAnsi="Cambria" w:ascii="Cambria"/>
        </w:rPr>
        <w:t xml:space="preserve"> Rješenje o prekidu postupka od 29.10.2013.g. Stečajni upravitelj je 26.11.2013.g. preuzeo postupak. </w:t>
      </w:r>
      <w:r w:rsidRPr="0012449E">
        <w:rPr>
          <w:rFonts w:hAnsi="Cambria" w:ascii="Cambria"/>
        </w:rPr>
        <w:t xml:space="preserve">Tužitelj </w:t>
      </w:r>
      <w:r>
        <w:rPr>
          <w:rFonts w:hAnsi="Cambria" w:ascii="Cambria"/>
        </w:rPr>
        <w:t>je</w:t>
      </w:r>
      <w:r w:rsidRPr="0012449E">
        <w:rPr>
          <w:rFonts w:hAnsi="Cambria" w:ascii="Cambria"/>
        </w:rPr>
        <w:t xml:space="preserve"> prijavi</w:t>
      </w:r>
      <w:r>
        <w:rPr>
          <w:rFonts w:hAnsi="Cambria" w:ascii="Cambria"/>
        </w:rPr>
        <w:t>o tražbinu u stečajnom postupku, koja je na II. posebnom ispitnom ročištu osporena, te je stečajni upravitelj predloži</w:t>
      </w:r>
      <w:r w:rsidR="00723F90">
        <w:rPr>
          <w:rFonts w:hAnsi="Cambria" w:ascii="Cambria"/>
        </w:rPr>
        <w:t>o</w:t>
      </w:r>
      <w:r>
        <w:rPr>
          <w:rFonts w:hAnsi="Cambria" w:ascii="Cambria"/>
        </w:rPr>
        <w:t xml:space="preserve"> da se izvrši rezervacij</w:t>
      </w:r>
      <w:r w:rsidR="00723F90">
        <w:rPr>
          <w:rFonts w:hAnsi="Cambria" w:ascii="Cambria"/>
        </w:rPr>
        <w:t>a</w:t>
      </w:r>
      <w:r>
        <w:rPr>
          <w:rFonts w:hAnsi="Cambria" w:ascii="Cambria"/>
        </w:rPr>
        <w:t xml:space="preserve"> sredstava u iznosu </w:t>
      </w:r>
      <w:proofErr w:type="spellStart"/>
      <w:r>
        <w:rPr>
          <w:rFonts w:hAnsi="Cambria" w:ascii="Cambria"/>
        </w:rPr>
        <w:t>60.000</w:t>
      </w:r>
      <w:proofErr w:type="spellEnd"/>
      <w:r>
        <w:rPr>
          <w:rFonts w:hAnsi="Cambria" w:ascii="Cambria"/>
        </w:rPr>
        <w:t>,</w:t>
      </w:r>
      <w:proofErr w:type="spellStart"/>
      <w:r>
        <w:rPr>
          <w:rFonts w:hAnsi="Cambria" w:ascii="Cambria"/>
        </w:rPr>
        <w:t>00</w:t>
      </w:r>
      <w:proofErr w:type="spellEnd"/>
      <w:r>
        <w:rPr>
          <w:rFonts w:hAnsi="Cambria" w:ascii="Cambria"/>
        </w:rPr>
        <w:t xml:space="preserve"> kn na depozitni račun javnog bilježnika do okončanja postupka (tražbina vjerovnika I. višeg isplatnog reda).</w:t>
      </w:r>
    </w:p>
    <w:p w:rsidRDefault="00DF35F7" w:rsidP="00535E74" w:rsidR="00DF35F7">
      <w:pPr>
        <w:spacing w:after="0"/>
        <w:jc w:val="both"/>
        <w:rPr>
          <w:rFonts w:hAnsiTheme="majorHAnsi" w:asciiTheme="majorHAnsi" w:cs="Tahoma"/>
        </w:rPr>
      </w:pPr>
    </w:p>
    <w:p w:rsidRDefault="0000503C" w:rsidP="00BB769D" w:rsidR="0000503C">
      <w:pPr>
        <w:spacing w:after="0"/>
        <w:jc w:val="both"/>
        <w:rPr>
          <w:rFonts w:hAnsiTheme="majorHAnsi" w:asciiTheme="majorHAnsi" w:cs="Tahoma"/>
        </w:rPr>
      </w:pPr>
    </w:p>
    <w:p w:rsidRDefault="00535E74" w:rsidP="00BB769D" w:rsidR="00535E74" w:rsidRPr="00BB769D">
      <w:pPr>
        <w:spacing w:after="0"/>
        <w:jc w:val="both"/>
        <w:rPr>
          <w:rFonts w:hAnsiTheme="majorHAnsi" w:asciiTheme="majorHAnsi" w:cs="Tahoma"/>
        </w:rPr>
      </w:pPr>
    </w:p>
    <w:p w:rsidRDefault="00DA2228" w:rsidP="00DA2228" w:rsidR="00100737">
      <w:pPr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>3</w:t>
      </w:r>
      <w:r w:rsidR="00246E1B">
        <w:rPr>
          <w:rFonts w:hAnsiTheme="majorHAnsi" w:asciiTheme="majorHAnsi" w:cs="Tahoma"/>
          <w:b/>
        </w:rPr>
        <w:t xml:space="preserve">. </w:t>
      </w:r>
      <w:r w:rsidR="00182656" w:rsidRPr="00246E1B">
        <w:rPr>
          <w:rFonts w:hAnsiTheme="majorHAnsi" w:asciiTheme="majorHAnsi" w:cs="Tahoma"/>
          <w:b/>
        </w:rPr>
        <w:t>Financijsko izvješće</w:t>
      </w:r>
    </w:p>
    <w:p w:rsidRDefault="00535E74" w:rsidP="00DA2228" w:rsidR="00535E74">
      <w:pPr>
        <w:jc w:val="both"/>
        <w:rPr>
          <w:rFonts w:hAnsiTheme="majorHAnsi" w:asciiTheme="majorHAnsi" w:cs="Tahoma"/>
          <w:b/>
        </w:rPr>
      </w:pPr>
    </w:p>
    <w:p w:rsidRDefault="00442CB1" w:rsidP="00535E74" w:rsidR="00182656" w:rsidRPr="00535E74">
      <w:pPr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t>1</w:t>
      </w:r>
      <w:r w:rsidR="00F21E7A">
        <w:rPr>
          <w:rFonts w:hAnsiTheme="majorHAnsi" w:asciiTheme="majorHAnsi" w:cs="Tahoma"/>
        </w:rPr>
        <w:t xml:space="preserve">) </w:t>
      </w:r>
      <w:r w:rsidR="00F21E7A" w:rsidRPr="00F21E7A">
        <w:rPr>
          <w:rFonts w:hAnsiTheme="majorHAnsi" w:asciiTheme="majorHAnsi" w:cs="Tahoma"/>
        </w:rPr>
        <w:t xml:space="preserve">Transakcijski račun </w:t>
      </w:r>
      <w:proofErr w:type="spellStart"/>
      <w:r w:rsidR="00F21E7A" w:rsidRPr="00F21E7A">
        <w:rPr>
          <w:rFonts w:hAnsiTheme="majorHAnsi" w:asciiTheme="majorHAnsi" w:cs="Tahoma"/>
        </w:rPr>
        <w:t>IBAN</w:t>
      </w:r>
      <w:proofErr w:type="spellEnd"/>
      <w:r w:rsidR="00F21E7A" w:rsidRPr="00F21E7A">
        <w:rPr>
          <w:rFonts w:hAnsiTheme="majorHAnsi" w:asciiTheme="majorHAnsi" w:cs="Tahoma"/>
        </w:rPr>
        <w:t xml:space="preserve">: </w:t>
      </w:r>
      <w:proofErr w:type="spellStart"/>
      <w:r w:rsidR="00F21E7A" w:rsidRPr="00F21E7A">
        <w:rPr>
          <w:rFonts w:hAnsiTheme="majorHAnsi" w:asciiTheme="majorHAnsi" w:cs="Tahoma"/>
        </w:rPr>
        <w:t>HR6624020061100708765</w:t>
      </w:r>
      <w:proofErr w:type="spellEnd"/>
      <w:r w:rsidR="00F21E7A" w:rsidRPr="00F21E7A">
        <w:rPr>
          <w:rFonts w:hAnsiTheme="majorHAnsi" w:asciiTheme="majorHAnsi" w:cs="Tahoma"/>
        </w:rPr>
        <w:t xml:space="preserve"> kod Erste &amp; </w:t>
      </w:r>
      <w:proofErr w:type="spellStart"/>
      <w:r w:rsidR="00F21E7A" w:rsidRPr="00F21E7A">
        <w:rPr>
          <w:rFonts w:hAnsiTheme="majorHAnsi" w:asciiTheme="majorHAnsi" w:cs="Tahoma"/>
        </w:rPr>
        <w:t>Steiermarkische</w:t>
      </w:r>
      <w:proofErr w:type="spellEnd"/>
      <w:r w:rsidR="00F21E7A" w:rsidRPr="00F21E7A">
        <w:rPr>
          <w:rFonts w:hAnsiTheme="majorHAnsi" w:asciiTheme="majorHAnsi" w:cs="Tahoma"/>
        </w:rPr>
        <w:t xml:space="preserve"> </w:t>
      </w:r>
      <w:proofErr w:type="spellStart"/>
      <w:r w:rsidR="00F21E7A" w:rsidRPr="00F21E7A">
        <w:rPr>
          <w:rFonts w:hAnsiTheme="majorHAnsi" w:asciiTheme="majorHAnsi" w:cs="Tahoma"/>
        </w:rPr>
        <w:t>bank</w:t>
      </w:r>
      <w:proofErr w:type="spellEnd"/>
      <w:r w:rsidR="00F21E7A" w:rsidRPr="00F21E7A">
        <w:rPr>
          <w:rFonts w:hAnsiTheme="majorHAnsi" w:asciiTheme="majorHAnsi" w:cs="Tahoma"/>
        </w:rPr>
        <w:t xml:space="preserve"> d.d.</w:t>
      </w:r>
    </w:p>
    <w:p w:rsidRDefault="00182656" w:rsidP="00182656" w:rsidR="00182656" w:rsidRPr="00E041BD">
      <w:pPr>
        <w:pStyle w:val="Odlomakpopisa"/>
        <w:numPr>
          <w:ilvl w:val="0"/>
          <w:numId w:val="34"/>
        </w:numPr>
        <w:spacing w:lineRule="auto" w:line="240" w:after="0"/>
        <w:rPr>
          <w:rFonts w:cs="Arial" w:hAnsi="Cambria" w:ascii="Cambria"/>
        </w:rPr>
      </w:pPr>
      <w:r w:rsidRPr="008B6C63">
        <w:rPr>
          <w:rFonts w:cs="Arial" w:hAnsi="Cambria" w:ascii="Cambria"/>
        </w:rPr>
        <w:t xml:space="preserve">Ukupni priliv </w:t>
      </w:r>
    </w:p>
    <w:p w:rsidRDefault="00182656" w:rsidP="00182656" w:rsidR="00182656" w:rsidRPr="008B6C63">
      <w:pPr>
        <w:spacing w:after="0"/>
        <w:rPr>
          <w:rFonts w:cs="Arial" w:hAnsi="Cambria" w:ascii="Cambria"/>
        </w:rPr>
      </w:pP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DA2C0E" w:rsidR="00197E71" w:rsidRPr="00197E71">
        <w:tc>
          <w:tcPr>
            <w:tcW w:type="dxa" w:w="7668"/>
            <w:vAlign w:val="bottom"/>
          </w:tcPr>
          <w:p w:rsidRDefault="00535E74" w:rsidP="00197E71" w:rsidR="00197E71" w:rsidRPr="00197E71">
            <w:pPr>
              <w:spacing w:after="0"/>
              <w:rPr>
                <w:rFonts w:hAnsiTheme="majorHAnsi" w:asciiTheme="majorHAnsi"/>
                <w:color w:val="000000"/>
              </w:rPr>
            </w:pPr>
            <w:r>
              <w:rPr>
                <w:rFonts w:hAnsiTheme="majorHAnsi" w:asciiTheme="majorHAnsi"/>
                <w:color w:val="000000"/>
              </w:rPr>
              <w:t>stanje na računu u prethodnom izvješću</w:t>
            </w:r>
          </w:p>
        </w:tc>
        <w:tc>
          <w:tcPr>
            <w:tcW w:type="dxa" w:w="1796"/>
            <w:vAlign w:val="bottom"/>
          </w:tcPr>
          <w:p w:rsidRDefault="00535E74" w:rsidP="00197E71" w:rsidR="00197E71" w:rsidRPr="00197E71">
            <w:pPr>
              <w:spacing w:after="0"/>
              <w:jc w:val="right"/>
              <w:rPr>
                <w:rFonts w:hAnsiTheme="majorHAnsi" w:asciiTheme="majorHAnsi"/>
                <w:color w:val="000000"/>
              </w:rPr>
            </w:pPr>
            <w:proofErr w:type="spellStart"/>
            <w:r>
              <w:rPr>
                <w:rFonts w:hAnsiTheme="majorHAnsi" w:asciiTheme="majorHAnsi"/>
                <w:color w:val="000000"/>
              </w:rPr>
              <w:t>81.762</w:t>
            </w:r>
            <w:proofErr w:type="spellEnd"/>
            <w:r>
              <w:rPr>
                <w:rFonts w:hAnsiTheme="majorHAnsi" w:asciiTheme="majorHAnsi"/>
                <w:color w:val="000000"/>
              </w:rPr>
              <w:t>,</w:t>
            </w:r>
            <w:proofErr w:type="spellStart"/>
            <w:r>
              <w:rPr>
                <w:rFonts w:hAnsiTheme="majorHAnsi" w:asciiTheme="majorHAnsi"/>
                <w:color w:val="000000"/>
              </w:rPr>
              <w:t>61</w:t>
            </w:r>
            <w:proofErr w:type="spellEnd"/>
            <w:r w:rsidR="00197E71">
              <w:rPr>
                <w:rFonts w:hAnsiTheme="majorHAnsi" w:asciiTheme="majorHAnsi"/>
                <w:color w:val="000000"/>
              </w:rPr>
              <w:t xml:space="preserve"> kn</w:t>
            </w:r>
          </w:p>
        </w:tc>
      </w:tr>
      <w:tr w:rsidTr="00DA2C0E" w:rsidR="00535E74" w:rsidRPr="00197E71">
        <w:tc>
          <w:tcPr>
            <w:tcW w:type="dxa" w:w="7668"/>
            <w:vAlign w:val="bottom"/>
          </w:tcPr>
          <w:p w:rsidRDefault="00535E74" w:rsidP="00656247" w:rsidR="00535E74" w:rsidRPr="00197E71">
            <w:pPr>
              <w:spacing w:after="0"/>
              <w:rPr>
                <w:rFonts w:hAnsiTheme="majorHAnsi" w:asciiTheme="majorHAnsi"/>
                <w:color w:val="000000"/>
              </w:rPr>
            </w:pPr>
            <w:r w:rsidRPr="00197E71">
              <w:rPr>
                <w:rFonts w:hAnsiTheme="majorHAnsi" w:asciiTheme="majorHAnsi"/>
                <w:color w:val="000000"/>
              </w:rPr>
              <w:t>banka kamata</w:t>
            </w:r>
          </w:p>
        </w:tc>
        <w:tc>
          <w:tcPr>
            <w:tcW w:type="dxa" w:w="1796"/>
            <w:vAlign w:val="bottom"/>
          </w:tcPr>
          <w:p w:rsidRDefault="00535E74" w:rsidP="00656247" w:rsidR="00535E74" w:rsidRPr="00197E71">
            <w:pPr>
              <w:spacing w:after="0"/>
              <w:jc w:val="right"/>
              <w:rPr>
                <w:rFonts w:hAnsiTheme="majorHAnsi" w:asciiTheme="majorHAnsi"/>
                <w:color w:val="000000"/>
              </w:rPr>
            </w:pPr>
            <w:proofErr w:type="spellStart"/>
            <w:r>
              <w:rPr>
                <w:rFonts w:hAnsiTheme="majorHAnsi" w:asciiTheme="majorHAnsi"/>
                <w:color w:val="000000"/>
              </w:rPr>
              <w:t>13</w:t>
            </w:r>
            <w:proofErr w:type="spellEnd"/>
            <w:r>
              <w:rPr>
                <w:rFonts w:hAnsiTheme="majorHAnsi" w:asciiTheme="majorHAnsi"/>
                <w:color w:val="000000"/>
              </w:rPr>
              <w:t>,</w:t>
            </w:r>
            <w:proofErr w:type="spellStart"/>
            <w:r>
              <w:rPr>
                <w:rFonts w:hAnsiTheme="majorHAnsi" w:asciiTheme="majorHAnsi"/>
                <w:color w:val="000000"/>
              </w:rPr>
              <w:t>41</w:t>
            </w:r>
            <w:proofErr w:type="spellEnd"/>
            <w:r>
              <w:rPr>
                <w:rFonts w:hAnsiTheme="majorHAnsi" w:asciiTheme="majorHAnsi"/>
                <w:color w:val="000000"/>
              </w:rPr>
              <w:t xml:space="preserve"> kn</w:t>
            </w:r>
          </w:p>
        </w:tc>
      </w:tr>
      <w:tr w:rsidTr="00DA2C0E" w:rsidR="00535E74" w:rsidRPr="00197E71">
        <w:tc>
          <w:tcPr>
            <w:tcW w:type="dxa" w:w="7668"/>
            <w:vAlign w:val="bottom"/>
          </w:tcPr>
          <w:p w:rsidRDefault="00535E74" w:rsidP="00AB0CD2" w:rsidR="00535E74" w:rsidRPr="00197E71">
            <w:pPr>
              <w:spacing w:after="0"/>
              <w:rPr>
                <w:rFonts w:hAnsiTheme="majorHAnsi" w:asciiTheme="majorHAnsi"/>
                <w:color w:val="000000"/>
              </w:rPr>
            </w:pPr>
            <w:r>
              <w:rPr>
                <w:rFonts w:hAnsiTheme="majorHAnsi" w:asciiTheme="majorHAnsi"/>
                <w:color w:val="000000"/>
              </w:rPr>
              <w:t xml:space="preserve">Promet d.o.o. Makarska– uplata po presudi </w:t>
            </w:r>
            <w:r>
              <w:rPr>
                <w:rFonts w:hAnsiTheme="majorHAnsi" w:asciiTheme="majorHAnsi" w:cs="Tahoma"/>
              </w:rPr>
              <w:t xml:space="preserve">VI P – </w:t>
            </w:r>
            <w:proofErr w:type="spellStart"/>
            <w:r>
              <w:rPr>
                <w:rFonts w:hAnsiTheme="majorHAnsi" w:asciiTheme="majorHAnsi" w:cs="Tahoma"/>
              </w:rPr>
              <w:t>737</w:t>
            </w:r>
            <w:proofErr w:type="spellEnd"/>
            <w:r>
              <w:rPr>
                <w:rFonts w:hAnsiTheme="majorHAnsi" w:asciiTheme="majorHAnsi" w:cs="Tahoma"/>
              </w:rPr>
              <w:t>/</w:t>
            </w:r>
            <w:proofErr w:type="spellStart"/>
            <w:r>
              <w:rPr>
                <w:rFonts w:hAnsiTheme="majorHAnsi" w:asciiTheme="majorHAnsi" w:cs="Tahoma"/>
              </w:rPr>
              <w:t>2009</w:t>
            </w:r>
            <w:proofErr w:type="spellEnd"/>
          </w:p>
        </w:tc>
        <w:tc>
          <w:tcPr>
            <w:tcW w:type="dxa" w:w="1796"/>
            <w:vAlign w:val="bottom"/>
          </w:tcPr>
          <w:p w:rsidRDefault="00535E74" w:rsidP="00591CAA" w:rsidR="00535E74" w:rsidRPr="00197E71">
            <w:pPr>
              <w:spacing w:after="0"/>
              <w:jc w:val="right"/>
              <w:rPr>
                <w:rFonts w:hAnsiTheme="majorHAnsi" w:asciiTheme="majorHAnsi"/>
                <w:color w:val="000000"/>
              </w:rPr>
            </w:pPr>
            <w:proofErr w:type="spellStart"/>
            <w:r>
              <w:rPr>
                <w:rFonts w:hAnsiTheme="majorHAnsi" w:asciiTheme="majorHAnsi"/>
                <w:color w:val="000000"/>
              </w:rPr>
              <w:t>28.363</w:t>
            </w:r>
            <w:proofErr w:type="spellEnd"/>
            <w:r>
              <w:rPr>
                <w:rFonts w:hAnsiTheme="majorHAnsi" w:asciiTheme="majorHAnsi"/>
                <w:color w:val="000000"/>
              </w:rPr>
              <w:t>,</w:t>
            </w:r>
            <w:proofErr w:type="spellStart"/>
            <w:r>
              <w:rPr>
                <w:rFonts w:hAnsiTheme="majorHAnsi" w:asciiTheme="majorHAnsi"/>
                <w:color w:val="000000"/>
              </w:rPr>
              <w:t>74</w:t>
            </w:r>
            <w:proofErr w:type="spellEnd"/>
            <w:r>
              <w:rPr>
                <w:rFonts w:hAnsiTheme="majorHAnsi" w:asciiTheme="majorHAnsi"/>
                <w:color w:val="000000"/>
              </w:rPr>
              <w:t xml:space="preserve"> kn</w:t>
            </w:r>
          </w:p>
        </w:tc>
      </w:tr>
      <w:tr w:rsidTr="00EE754D" w:rsidR="00535E74" w:rsidRPr="008B6C63">
        <w:tc>
          <w:tcPr>
            <w:tcW w:type="dxa" w:w="766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535E74" w:rsidP="00EE754D" w:rsidR="00535E74" w:rsidRPr="008B6C63">
            <w:pPr>
              <w:spacing w:after="0"/>
              <w:rPr>
                <w:rFonts w:cs="Arial" w:hAnsi="Cambria" w:ascii="Cambria"/>
                <w:b/>
              </w:rPr>
            </w:pPr>
            <w:r w:rsidRPr="008B6C63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79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535E74" w:rsidP="00591CAA" w:rsidR="00535E74" w:rsidRPr="008B6C63">
            <w:pPr>
              <w:spacing w:after="0"/>
              <w:ind w:right="-108"/>
              <w:jc w:val="right"/>
              <w:rPr>
                <w:rFonts w:cs="Arial" w:hAnsi="Cambria" w:ascii="Cambria"/>
                <w:b/>
              </w:rPr>
            </w:pPr>
            <w:proofErr w:type="spellStart"/>
            <w:r>
              <w:rPr>
                <w:rFonts w:cs="Arial" w:hAnsi="Cambria" w:ascii="Cambria"/>
                <w:b/>
              </w:rPr>
              <w:t>110.139</w:t>
            </w:r>
            <w:proofErr w:type="spellEnd"/>
            <w:r>
              <w:rPr>
                <w:rFonts w:cs="Arial" w:hAnsi="Cambria" w:ascii="Cambria"/>
                <w:b/>
              </w:rPr>
              <w:t>,</w:t>
            </w:r>
            <w:proofErr w:type="spellStart"/>
            <w:r>
              <w:rPr>
                <w:rFonts w:cs="Arial" w:hAnsi="Cambria" w:ascii="Cambria"/>
                <w:b/>
              </w:rPr>
              <w:t>76</w:t>
            </w:r>
            <w:proofErr w:type="spellEnd"/>
            <w:r w:rsidRPr="008B6C63">
              <w:rPr>
                <w:rFonts w:cs="Arial" w:hAnsi="Cambria" w:ascii="Cambria"/>
                <w:b/>
              </w:rPr>
              <w:t xml:space="preserve"> kn</w:t>
            </w:r>
          </w:p>
        </w:tc>
      </w:tr>
    </w:tbl>
    <w:p w:rsidRDefault="00E51874" w:rsidP="00182656" w:rsidR="00E51874">
      <w:pPr>
        <w:pStyle w:val="Odlomakpopisa"/>
        <w:spacing w:lineRule="auto" w:line="240" w:after="0"/>
        <w:rPr>
          <w:rFonts w:cs="Arial" w:hAnsi="Cambria" w:ascii="Cambria"/>
        </w:rPr>
      </w:pPr>
    </w:p>
    <w:p w:rsidRDefault="00182656" w:rsidP="00182656" w:rsidR="00182656">
      <w:pPr>
        <w:pStyle w:val="Odlomakpopisa"/>
        <w:numPr>
          <w:ilvl w:val="0"/>
          <w:numId w:val="34"/>
        </w:numPr>
        <w:spacing w:lineRule="auto" w:line="240" w:after="0"/>
        <w:rPr>
          <w:rFonts w:cs="Arial" w:hAnsi="Cambria" w:ascii="Cambria"/>
        </w:rPr>
      </w:pPr>
      <w:r w:rsidRPr="008B6C63">
        <w:rPr>
          <w:rFonts w:cs="Arial" w:hAnsi="Cambria" w:ascii="Cambria"/>
        </w:rPr>
        <w:t xml:space="preserve">Ukupni odliv od </w:t>
      </w:r>
      <w:r w:rsidR="00AB0CD2">
        <w:rPr>
          <w:rFonts w:cs="Arial" w:hAnsi="Cambria" w:ascii="Cambria"/>
        </w:rPr>
        <w:t>16</w:t>
      </w:r>
      <w:r w:rsidR="00E51874">
        <w:rPr>
          <w:rFonts w:cs="Arial" w:hAnsi="Cambria" w:ascii="Cambria"/>
        </w:rPr>
        <w:t>.1</w:t>
      </w:r>
      <w:r w:rsidR="00AB0CD2">
        <w:rPr>
          <w:rFonts w:cs="Arial" w:hAnsi="Cambria" w:ascii="Cambria"/>
        </w:rPr>
        <w:t>0</w:t>
      </w:r>
      <w:r w:rsidR="00E51874">
        <w:rPr>
          <w:rFonts w:cs="Arial" w:hAnsi="Cambria" w:ascii="Cambria"/>
        </w:rPr>
        <w:t>.201</w:t>
      </w:r>
      <w:r w:rsidR="00AB0CD2">
        <w:rPr>
          <w:rFonts w:cs="Arial" w:hAnsi="Cambria" w:ascii="Cambria"/>
        </w:rPr>
        <w:t>5</w:t>
      </w:r>
      <w:r w:rsidR="00E51874" w:rsidRPr="008B6C63">
        <w:rPr>
          <w:rFonts w:cs="Arial" w:hAnsi="Cambria" w:ascii="Cambria"/>
        </w:rPr>
        <w:t>.</w:t>
      </w:r>
      <w:r w:rsidR="00E51874" w:rsidRPr="00E041BD">
        <w:rPr>
          <w:rFonts w:cs="Arial" w:hAnsi="Cambria" w:ascii="Cambria"/>
        </w:rPr>
        <w:t xml:space="preserve"> do </w:t>
      </w:r>
      <w:r w:rsidR="00AB0CD2">
        <w:rPr>
          <w:rFonts w:cs="Arial" w:hAnsi="Cambria" w:ascii="Cambria"/>
        </w:rPr>
        <w:t>29</w:t>
      </w:r>
      <w:r w:rsidR="00E51874" w:rsidRPr="00E041BD">
        <w:rPr>
          <w:rFonts w:cs="Arial" w:hAnsi="Cambria" w:ascii="Cambria"/>
        </w:rPr>
        <w:t>.</w:t>
      </w:r>
      <w:r w:rsidR="00AB0CD2">
        <w:rPr>
          <w:rFonts w:cs="Arial" w:hAnsi="Cambria" w:ascii="Cambria"/>
        </w:rPr>
        <w:t>05</w:t>
      </w:r>
      <w:r w:rsidR="00E51874" w:rsidRPr="00E041BD">
        <w:rPr>
          <w:rFonts w:cs="Arial" w:hAnsi="Cambria" w:ascii="Cambria"/>
        </w:rPr>
        <w:t>.201</w:t>
      </w:r>
      <w:r w:rsidR="00AB0CD2">
        <w:rPr>
          <w:rFonts w:cs="Arial" w:hAnsi="Cambria" w:ascii="Cambria"/>
        </w:rPr>
        <w:t>7</w:t>
      </w:r>
      <w:r w:rsidR="00E51874" w:rsidRPr="00E041BD">
        <w:rPr>
          <w:rFonts w:cs="Arial" w:hAnsi="Cambria" w:ascii="Cambria"/>
        </w:rPr>
        <w:t xml:space="preserve">.g.                                                          </w:t>
      </w:r>
    </w:p>
    <w:p w:rsidRDefault="00182656" w:rsidP="00182656" w:rsidR="00182656" w:rsidRPr="00E041BD">
      <w:pPr>
        <w:pStyle w:val="Odlomakpopisa"/>
        <w:spacing w:lineRule="auto" w:line="240" w:after="0"/>
        <w:rPr>
          <w:rFonts w:cs="Arial" w:hAnsi="Cambria" w:ascii="Cambria"/>
        </w:rPr>
      </w:pPr>
      <w:r w:rsidRPr="00E041BD">
        <w:rPr>
          <w:rFonts w:cs="Arial" w:hAnsi="Cambria" w:ascii="Cambria"/>
        </w:rPr>
        <w:t xml:space="preserve">                                                      </w:t>
      </w: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EE754D" w:rsidR="003933AF" w:rsidRPr="003933AF">
        <w:tc>
          <w:tcPr>
            <w:tcW w:type="dxa" w:w="7668"/>
          </w:tcPr>
          <w:p w:rsidRDefault="00DA2228" w:rsidP="00D76B45" w:rsidR="00197E71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pristojba </w:t>
            </w:r>
            <w:r w:rsidR="00D76B45">
              <w:rPr>
                <w:rFonts w:cs="Arial" w:hAnsi="Cambria" w:ascii="Cambria"/>
              </w:rPr>
              <w:t>presudu i rješenje P-</w:t>
            </w:r>
            <w:proofErr w:type="spellStart"/>
            <w:r w:rsidR="00D76B45">
              <w:rPr>
                <w:rFonts w:cs="Arial" w:hAnsi="Cambria" w:ascii="Cambria"/>
              </w:rPr>
              <w:t>682</w:t>
            </w:r>
            <w:proofErr w:type="spellEnd"/>
            <w:r w:rsidR="00D76B45">
              <w:rPr>
                <w:rFonts w:cs="Arial" w:hAnsi="Cambria" w:ascii="Cambria"/>
              </w:rPr>
              <w:t>/</w:t>
            </w:r>
            <w:proofErr w:type="spellStart"/>
            <w:r w:rsidR="00D76B45">
              <w:rPr>
                <w:rFonts w:cs="Arial" w:hAnsi="Cambria" w:ascii="Cambria"/>
              </w:rPr>
              <w:t>2013</w:t>
            </w:r>
            <w:proofErr w:type="spellEnd"/>
            <w:r w:rsidR="00D76B45">
              <w:rPr>
                <w:rFonts w:cs="Arial" w:hAnsi="Cambria" w:ascii="Cambria"/>
              </w:rPr>
              <w:t xml:space="preserve">, </w:t>
            </w:r>
            <w:proofErr w:type="spellStart"/>
            <w:r w:rsidR="00D76B45">
              <w:rPr>
                <w:rFonts w:cs="Arial" w:hAnsi="Cambria" w:ascii="Cambria"/>
              </w:rPr>
              <w:t>TS</w:t>
            </w:r>
            <w:proofErr w:type="spellEnd"/>
            <w:r w:rsidR="00D76B45">
              <w:rPr>
                <w:rFonts w:cs="Arial" w:hAnsi="Cambria" w:ascii="Cambria"/>
              </w:rPr>
              <w:t xml:space="preserve"> ZG</w:t>
            </w:r>
          </w:p>
        </w:tc>
        <w:tc>
          <w:tcPr>
            <w:tcW w:type="dxa" w:w="1796"/>
          </w:tcPr>
          <w:p w:rsidRDefault="00D76B45" w:rsidP="00011662" w:rsidR="00197E71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 w:rsidRPr="00D76B45">
              <w:rPr>
                <w:rFonts w:cs="Arial" w:hAnsi="Cambria" w:ascii="Cambria"/>
              </w:rPr>
              <w:t>300</w:t>
            </w:r>
            <w:proofErr w:type="spellEnd"/>
            <w:r w:rsidRPr="00D76B45">
              <w:rPr>
                <w:rFonts w:cs="Arial" w:hAnsi="Cambria" w:ascii="Cambria"/>
              </w:rPr>
              <w:t>,</w:t>
            </w:r>
            <w:proofErr w:type="spellStart"/>
            <w:r w:rsidRPr="00D76B45">
              <w:rPr>
                <w:rFonts w:cs="Arial" w:hAnsi="Cambria" w:ascii="Cambria"/>
              </w:rPr>
              <w:t>00</w:t>
            </w:r>
            <w:proofErr w:type="spellEnd"/>
            <w:r w:rsidRPr="00D76B45"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A2228" w:rsidRPr="003933AF">
        <w:tc>
          <w:tcPr>
            <w:tcW w:type="dxa" w:w="7668"/>
          </w:tcPr>
          <w:p w:rsidRDefault="00F072A7" w:rsidP="00011662" w:rsidR="00DA2228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pristojba za prigovor </w:t>
            </w:r>
            <w:proofErr w:type="spellStart"/>
            <w:r>
              <w:rPr>
                <w:rFonts w:hAnsiTheme="majorHAnsi" w:asciiTheme="majorHAnsi" w:cs="Tahoma"/>
              </w:rPr>
              <w:t>94</w:t>
            </w:r>
            <w:proofErr w:type="spellEnd"/>
            <w:r>
              <w:rPr>
                <w:rFonts w:hAnsiTheme="majorHAnsi" w:asciiTheme="majorHAnsi" w:cs="Tahoma"/>
              </w:rPr>
              <w:t xml:space="preserve">. </w:t>
            </w:r>
            <w:proofErr w:type="spellStart"/>
            <w:r>
              <w:rPr>
                <w:rFonts w:hAnsiTheme="majorHAnsi" w:asciiTheme="majorHAnsi" w:cs="Tahoma"/>
              </w:rPr>
              <w:t>Povrv</w:t>
            </w:r>
            <w:proofErr w:type="spellEnd"/>
            <w:r>
              <w:rPr>
                <w:rFonts w:hAnsiTheme="majorHAnsi" w:asciiTheme="majorHAnsi" w:cs="Tahoma"/>
              </w:rPr>
              <w:t>-</w:t>
            </w:r>
            <w:proofErr w:type="spellStart"/>
            <w:r>
              <w:rPr>
                <w:rFonts w:hAnsiTheme="majorHAnsi" w:asciiTheme="majorHAnsi" w:cs="Tahoma"/>
              </w:rPr>
              <w:t>690</w:t>
            </w:r>
            <w:proofErr w:type="spellEnd"/>
            <w:r>
              <w:rPr>
                <w:rFonts w:hAnsiTheme="majorHAnsi" w:asciiTheme="majorHAnsi" w:cs="Tahoma"/>
              </w:rPr>
              <w:t>/</w:t>
            </w:r>
            <w:proofErr w:type="spellStart"/>
            <w:r>
              <w:rPr>
                <w:rFonts w:hAnsiTheme="majorHAnsi" w:asciiTheme="majorHAnsi" w:cs="Tahoma"/>
              </w:rPr>
              <w:t>17</w:t>
            </w:r>
            <w:proofErr w:type="spellEnd"/>
            <w:r>
              <w:rPr>
                <w:rFonts w:hAnsiTheme="majorHAnsi" w:asciiTheme="majorHAnsi" w:cs="Tahoma"/>
              </w:rPr>
              <w:t xml:space="preserve">, </w:t>
            </w:r>
            <w:proofErr w:type="spellStart"/>
            <w:r>
              <w:rPr>
                <w:rFonts w:hAnsiTheme="majorHAnsi" w:asciiTheme="majorHAnsi" w:cs="Tahoma"/>
              </w:rPr>
              <w:t>TS</w:t>
            </w:r>
            <w:proofErr w:type="spellEnd"/>
            <w:r>
              <w:rPr>
                <w:rFonts w:hAnsiTheme="majorHAnsi" w:asciiTheme="majorHAnsi" w:cs="Tahoma"/>
              </w:rPr>
              <w:t xml:space="preserve"> ZG</w:t>
            </w:r>
          </w:p>
        </w:tc>
        <w:tc>
          <w:tcPr>
            <w:tcW w:type="dxa" w:w="1796"/>
          </w:tcPr>
          <w:p w:rsidRDefault="00F072A7" w:rsidP="00011662" w:rsidR="00DA2228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743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 w:rsidR="00AB0CD2">
              <w:rPr>
                <w:rFonts w:cs="Arial" w:hAnsi="Cambria" w:ascii="Cambria"/>
              </w:rPr>
              <w:t xml:space="preserve"> kn</w:t>
            </w:r>
          </w:p>
        </w:tc>
      </w:tr>
      <w:tr w:rsidTr="0014262A" w:rsidR="00AB0CD2" w:rsidRPr="003933AF">
        <w:tc>
          <w:tcPr>
            <w:tcW w:type="dxa" w:w="7668"/>
          </w:tcPr>
          <w:p w:rsidRDefault="00AB0CD2" w:rsidP="0014262A" w:rsidR="00AB0CD2" w:rsidRPr="003E6412">
            <w:pPr>
              <w:spacing w:after="0"/>
              <w:rPr>
                <w:rFonts w:cs="Arial" w:hAnsi="Cambria" w:ascii="Cambria"/>
              </w:rPr>
            </w:pPr>
            <w:r w:rsidRPr="003E6412">
              <w:rPr>
                <w:rFonts w:cs="Arial" w:hAnsi="Cambria" w:ascii="Cambria"/>
              </w:rPr>
              <w:t>- bankarska naknada</w:t>
            </w:r>
          </w:p>
        </w:tc>
        <w:tc>
          <w:tcPr>
            <w:tcW w:type="dxa" w:w="1796"/>
          </w:tcPr>
          <w:p w:rsidRDefault="00AB0CD2" w:rsidP="00F21E7A" w:rsidR="00AB0CD2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520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6</w:t>
            </w:r>
            <w:r w:rsidR="00F21E7A">
              <w:rPr>
                <w:rFonts w:cs="Arial" w:hAnsi="Cambria" w:ascii="Cambria"/>
              </w:rPr>
              <w:t>5</w:t>
            </w:r>
            <w:proofErr w:type="spellEnd"/>
            <w:r w:rsidRPr="003E6412"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A2228" w:rsidRPr="003933AF">
        <w:tc>
          <w:tcPr>
            <w:tcW w:type="dxa" w:w="7668"/>
          </w:tcPr>
          <w:p w:rsidRDefault="00AB0CD2" w:rsidP="00011662" w:rsidR="00DA2228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uredski materijal </w:t>
            </w:r>
          </w:p>
        </w:tc>
        <w:tc>
          <w:tcPr>
            <w:tcW w:type="dxa" w:w="1796"/>
          </w:tcPr>
          <w:p w:rsidRDefault="00AB0CD2" w:rsidP="00011662" w:rsidR="00DA2228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185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90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A2228" w:rsidRPr="003933AF">
        <w:tc>
          <w:tcPr>
            <w:tcW w:type="dxa" w:w="7668"/>
          </w:tcPr>
          <w:p w:rsidRDefault="00AB0CD2" w:rsidP="00F14705" w:rsidR="00DA2228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hAnsiTheme="majorHAnsi" w:asciiTheme="majorHAnsi" w:cs="Arial"/>
              </w:rPr>
              <w:t>- najam ureda stečajnog upravitel</w:t>
            </w:r>
            <w:r w:rsidR="00F14705">
              <w:rPr>
                <w:rFonts w:hAnsiTheme="majorHAnsi" w:asciiTheme="majorHAnsi" w:cs="Arial"/>
              </w:rPr>
              <w:t>ja (</w:t>
            </w:r>
            <w:proofErr w:type="spellStart"/>
            <w:r w:rsidR="00F14705">
              <w:rPr>
                <w:rFonts w:hAnsiTheme="majorHAnsi" w:asciiTheme="majorHAnsi" w:cs="Arial"/>
              </w:rPr>
              <w:t>1.000</w:t>
            </w:r>
            <w:proofErr w:type="spellEnd"/>
            <w:r w:rsidR="00F14705">
              <w:rPr>
                <w:rFonts w:hAnsiTheme="majorHAnsi" w:asciiTheme="majorHAnsi" w:cs="Arial"/>
              </w:rPr>
              <w:t>,</w:t>
            </w:r>
            <w:proofErr w:type="spellStart"/>
            <w:r w:rsidR="00F14705">
              <w:rPr>
                <w:rFonts w:hAnsiTheme="majorHAnsi" w:asciiTheme="majorHAnsi" w:cs="Arial"/>
              </w:rPr>
              <w:t>00</w:t>
            </w:r>
            <w:proofErr w:type="spellEnd"/>
            <w:r w:rsidR="00F14705">
              <w:rPr>
                <w:rFonts w:hAnsiTheme="majorHAnsi" w:asciiTheme="majorHAnsi" w:cs="Arial"/>
              </w:rPr>
              <w:t xml:space="preserve"> kn + PDV mjesečno, za </w:t>
            </w:r>
            <w:proofErr w:type="spellStart"/>
            <w:r w:rsidR="00F14705">
              <w:rPr>
                <w:rFonts w:hAnsiTheme="majorHAnsi" w:asciiTheme="majorHAnsi" w:cs="Arial"/>
              </w:rPr>
              <w:t>11</w:t>
            </w:r>
            <w:proofErr w:type="spellEnd"/>
            <w:r w:rsidR="00F14705">
              <w:rPr>
                <w:rFonts w:hAnsiTheme="majorHAnsi" w:asciiTheme="majorHAnsi" w:cs="Arial"/>
              </w:rPr>
              <w:t>/</w:t>
            </w:r>
            <w:proofErr w:type="spellStart"/>
            <w:r w:rsidR="00F14705">
              <w:rPr>
                <w:rFonts w:hAnsiTheme="majorHAnsi" w:asciiTheme="majorHAnsi" w:cs="Arial"/>
              </w:rPr>
              <w:t>2015</w:t>
            </w:r>
            <w:proofErr w:type="spellEnd"/>
            <w:r w:rsidR="00F14705">
              <w:rPr>
                <w:rFonts w:hAnsiTheme="majorHAnsi" w:asciiTheme="majorHAnsi" w:cs="Arial"/>
              </w:rPr>
              <w:t xml:space="preserve">, </w:t>
            </w:r>
            <w:proofErr w:type="spellStart"/>
            <w:r w:rsidR="00F14705">
              <w:rPr>
                <w:rFonts w:hAnsiTheme="majorHAnsi" w:asciiTheme="majorHAnsi" w:cs="Arial"/>
              </w:rPr>
              <w:t>12</w:t>
            </w:r>
            <w:proofErr w:type="spellEnd"/>
            <w:r w:rsidR="00F14705">
              <w:rPr>
                <w:rFonts w:hAnsiTheme="majorHAnsi" w:asciiTheme="majorHAnsi" w:cs="Arial"/>
              </w:rPr>
              <w:t>/</w:t>
            </w:r>
            <w:proofErr w:type="spellStart"/>
            <w:r w:rsidR="00F14705">
              <w:rPr>
                <w:rFonts w:hAnsiTheme="majorHAnsi" w:asciiTheme="majorHAnsi" w:cs="Arial"/>
              </w:rPr>
              <w:t>2015</w:t>
            </w:r>
            <w:proofErr w:type="spellEnd"/>
            <w:r w:rsidR="00F14705">
              <w:rPr>
                <w:rFonts w:hAnsiTheme="majorHAnsi" w:asciiTheme="majorHAnsi" w:cs="Arial"/>
              </w:rPr>
              <w:t xml:space="preserve">, </w:t>
            </w:r>
            <w:proofErr w:type="spellStart"/>
            <w:r w:rsidR="00F14705">
              <w:rPr>
                <w:rFonts w:hAnsiTheme="majorHAnsi" w:asciiTheme="majorHAnsi" w:cs="Arial"/>
              </w:rPr>
              <w:t>01</w:t>
            </w:r>
            <w:proofErr w:type="spellEnd"/>
            <w:r w:rsidR="00F14705">
              <w:rPr>
                <w:rFonts w:hAnsiTheme="majorHAnsi" w:asciiTheme="majorHAnsi" w:cs="Arial"/>
              </w:rPr>
              <w:t>/</w:t>
            </w:r>
            <w:proofErr w:type="spellStart"/>
            <w:r w:rsidR="00F14705">
              <w:rPr>
                <w:rFonts w:hAnsiTheme="majorHAnsi" w:asciiTheme="majorHAnsi" w:cs="Arial"/>
              </w:rPr>
              <w:t>2016</w:t>
            </w:r>
            <w:proofErr w:type="spellEnd"/>
            <w:r w:rsidR="00F14705">
              <w:rPr>
                <w:rFonts w:hAnsiTheme="majorHAnsi" w:asciiTheme="majorHAnsi" w:cs="Arial"/>
              </w:rPr>
              <w:t xml:space="preserve"> i </w:t>
            </w:r>
            <w:proofErr w:type="spellStart"/>
            <w:r w:rsidR="00F14705">
              <w:rPr>
                <w:rFonts w:hAnsiTheme="majorHAnsi" w:asciiTheme="majorHAnsi" w:cs="Arial"/>
              </w:rPr>
              <w:t>02</w:t>
            </w:r>
            <w:proofErr w:type="spellEnd"/>
            <w:r w:rsidR="00F14705">
              <w:rPr>
                <w:rFonts w:hAnsiTheme="majorHAnsi" w:asciiTheme="majorHAnsi" w:cs="Arial"/>
              </w:rPr>
              <w:t>/</w:t>
            </w:r>
            <w:proofErr w:type="spellStart"/>
            <w:r w:rsidR="00F14705">
              <w:rPr>
                <w:rFonts w:hAnsiTheme="majorHAnsi" w:asciiTheme="majorHAnsi" w:cs="Arial"/>
              </w:rPr>
              <w:t>2016</w:t>
            </w:r>
            <w:proofErr w:type="spellEnd"/>
            <w:r>
              <w:rPr>
                <w:rFonts w:hAnsiTheme="majorHAnsi" w:asciiTheme="majorHAnsi" w:cs="Arial"/>
              </w:rPr>
              <w:t>)</w:t>
            </w:r>
          </w:p>
        </w:tc>
        <w:tc>
          <w:tcPr>
            <w:tcW w:type="dxa" w:w="1796"/>
          </w:tcPr>
          <w:p w:rsidRDefault="00F14705" w:rsidP="00011662" w:rsidR="00DA2228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5.000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A2228" w:rsidRPr="003933AF">
        <w:tc>
          <w:tcPr>
            <w:tcW w:type="dxa" w:w="7668"/>
          </w:tcPr>
          <w:p w:rsidRDefault="00F14705" w:rsidP="00011662" w:rsidR="00DA2228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računovodstveno knjigovodstveni poslovi (dospjelo do 15.10.2015.g.)</w:t>
            </w:r>
          </w:p>
        </w:tc>
        <w:tc>
          <w:tcPr>
            <w:tcW w:type="dxa" w:w="1796"/>
          </w:tcPr>
          <w:p w:rsidRDefault="00F14705" w:rsidP="00011662" w:rsidR="00DA2228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1.500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F14705" w:rsidRPr="003933AF">
        <w:tc>
          <w:tcPr>
            <w:tcW w:type="dxa" w:w="7668"/>
          </w:tcPr>
          <w:p w:rsidRDefault="00F14705" w:rsidP="00F21E7A" w:rsidR="00F14705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računovodstveno knjigovodstveni poslovi (</w:t>
            </w:r>
            <w:proofErr w:type="spellStart"/>
            <w:r w:rsidR="00D76B45">
              <w:rPr>
                <w:rFonts w:cs="Arial" w:hAnsi="Cambria" w:ascii="Cambria"/>
              </w:rPr>
              <w:t>750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 mjesečno, za </w:t>
            </w:r>
            <w:proofErr w:type="spellStart"/>
            <w:r>
              <w:rPr>
                <w:rFonts w:cs="Arial" w:hAnsi="Cambria" w:ascii="Cambria"/>
              </w:rPr>
              <w:t>11</w:t>
            </w:r>
            <w:proofErr w:type="spellEnd"/>
            <w:r>
              <w:rPr>
                <w:rFonts w:cs="Arial" w:hAnsi="Cambria" w:ascii="Cambria"/>
              </w:rPr>
              <w:t xml:space="preserve">. i 12.2015.g., </w:t>
            </w:r>
            <w:proofErr w:type="spellStart"/>
            <w:r>
              <w:rPr>
                <w:rFonts w:cs="Arial" w:hAnsi="Cambria" w:ascii="Cambria"/>
              </w:rPr>
              <w:t>01</w:t>
            </w:r>
            <w:proofErr w:type="spellEnd"/>
            <w:r>
              <w:rPr>
                <w:rFonts w:cs="Arial" w:hAnsi="Cambria" w:ascii="Cambria"/>
              </w:rPr>
              <w:t>-</w:t>
            </w:r>
            <w:r w:rsidR="00F21E7A">
              <w:rPr>
                <w:rFonts w:cs="Arial" w:hAnsi="Cambria" w:ascii="Cambria"/>
              </w:rPr>
              <w:t>09</w:t>
            </w:r>
            <w:r>
              <w:rPr>
                <w:rFonts w:cs="Arial" w:hAnsi="Cambria" w:ascii="Cambria"/>
              </w:rPr>
              <w:t>.2016.</w:t>
            </w:r>
            <w:r w:rsidR="00D76B45">
              <w:rPr>
                <w:rFonts w:cs="Arial" w:hAnsi="Cambria" w:ascii="Cambria"/>
              </w:rPr>
              <w:t>g</w:t>
            </w:r>
            <w:r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F21E7A" w:rsidP="00F21E7A" w:rsidR="00F1470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8</w:t>
            </w:r>
            <w:r w:rsidR="00F14705">
              <w:rPr>
                <w:rFonts w:cs="Arial" w:hAnsi="Cambria" w:ascii="Cambria"/>
              </w:rPr>
              <w:t>.</w:t>
            </w:r>
            <w:r>
              <w:rPr>
                <w:rFonts w:cs="Arial" w:hAnsi="Cambria" w:ascii="Cambria"/>
              </w:rPr>
              <w:t>2</w:t>
            </w:r>
            <w:r w:rsidR="00F14705">
              <w:rPr>
                <w:rFonts w:cs="Arial" w:hAnsi="Cambria" w:ascii="Cambria"/>
              </w:rPr>
              <w:t>50</w:t>
            </w:r>
            <w:proofErr w:type="spellEnd"/>
            <w:r w:rsidR="00F14705">
              <w:rPr>
                <w:rFonts w:cs="Arial" w:hAnsi="Cambria" w:ascii="Cambria"/>
              </w:rPr>
              <w:t>,</w:t>
            </w:r>
            <w:proofErr w:type="spellStart"/>
            <w:r w:rsidR="00F14705">
              <w:rPr>
                <w:rFonts w:cs="Arial" w:hAnsi="Cambria" w:ascii="Cambria"/>
              </w:rPr>
              <w:t>00</w:t>
            </w:r>
            <w:proofErr w:type="spellEnd"/>
            <w:r w:rsidR="00F14705"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F14705" w:rsidRPr="003933AF">
        <w:tc>
          <w:tcPr>
            <w:tcW w:type="dxa" w:w="7668"/>
          </w:tcPr>
          <w:p w:rsidRDefault="00F14705" w:rsidP="00F14705" w:rsidR="00F14705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suradnik stečajnog upravitelja – administrativni poslovi (dospjelo do 15.10.2015.)</w:t>
            </w:r>
          </w:p>
        </w:tc>
        <w:tc>
          <w:tcPr>
            <w:tcW w:type="dxa" w:w="1796"/>
          </w:tcPr>
          <w:p w:rsidRDefault="00F14705" w:rsidP="00011662" w:rsidR="00F1470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F14705" w:rsidRPr="003933AF">
        <w:tc>
          <w:tcPr>
            <w:tcW w:type="dxa" w:w="7668"/>
          </w:tcPr>
          <w:p w:rsidRDefault="00F14705" w:rsidP="00D76B45" w:rsidR="00F14705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suradnik stečajnog upravitelja – administrativni poslovi (</w:t>
            </w:r>
            <w:proofErr w:type="spellStart"/>
            <w:r w:rsidR="00D76B45">
              <w:rPr>
                <w:rFonts w:cs="Arial" w:hAnsi="Cambria" w:ascii="Cambria"/>
              </w:rPr>
              <w:t>5</w:t>
            </w:r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 mjesečno, za </w:t>
            </w:r>
            <w:proofErr w:type="spellStart"/>
            <w:r>
              <w:rPr>
                <w:rFonts w:cs="Arial" w:hAnsi="Cambria" w:ascii="Cambria"/>
              </w:rPr>
              <w:t>11</w:t>
            </w:r>
            <w:proofErr w:type="spellEnd"/>
            <w:r>
              <w:rPr>
                <w:rFonts w:cs="Arial" w:hAnsi="Cambria" w:ascii="Cambria"/>
              </w:rPr>
              <w:t xml:space="preserve">. i 12.2015.g., </w:t>
            </w:r>
            <w:proofErr w:type="spellStart"/>
            <w:r>
              <w:rPr>
                <w:rFonts w:cs="Arial" w:hAnsi="Cambria" w:ascii="Cambria"/>
              </w:rPr>
              <w:t>01</w:t>
            </w:r>
            <w:proofErr w:type="spellEnd"/>
            <w:r>
              <w:rPr>
                <w:rFonts w:cs="Arial" w:hAnsi="Cambria" w:ascii="Cambria"/>
              </w:rPr>
              <w:t>-0</w:t>
            </w:r>
            <w:r w:rsidR="00D76B45">
              <w:rPr>
                <w:rFonts w:cs="Arial" w:hAnsi="Cambria" w:ascii="Cambria"/>
              </w:rPr>
              <w:t>7</w:t>
            </w:r>
            <w:r>
              <w:rPr>
                <w:rFonts w:cs="Arial" w:hAnsi="Cambria" w:ascii="Cambria"/>
              </w:rPr>
              <w:t>.</w:t>
            </w:r>
            <w:r w:rsidR="00D76B45">
              <w:rPr>
                <w:rFonts w:cs="Arial" w:hAnsi="Cambria" w:ascii="Cambria"/>
              </w:rPr>
              <w:t>2016.g)</w:t>
            </w:r>
          </w:p>
        </w:tc>
        <w:tc>
          <w:tcPr>
            <w:tcW w:type="dxa" w:w="1796"/>
          </w:tcPr>
          <w:p w:rsidRDefault="00D76B45" w:rsidP="00011662" w:rsidR="00F1470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4.500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F21E7A" w:rsidRPr="003933AF">
        <w:tc>
          <w:tcPr>
            <w:tcW w:type="dxa" w:w="7668"/>
          </w:tcPr>
          <w:p w:rsidRDefault="00F21E7A" w:rsidP="00D76B45" w:rsidR="00F21E7A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održavanje </w:t>
            </w:r>
            <w:proofErr w:type="spellStart"/>
            <w:r>
              <w:rPr>
                <w:rFonts w:cs="Arial" w:hAnsi="Cambria" w:ascii="Cambria"/>
              </w:rPr>
              <w:t>software</w:t>
            </w:r>
            <w:proofErr w:type="spellEnd"/>
            <w:r>
              <w:rPr>
                <w:rFonts w:cs="Arial" w:hAnsi="Cambria" w:ascii="Cambria"/>
              </w:rPr>
              <w:t>-a</w:t>
            </w:r>
          </w:p>
        </w:tc>
        <w:tc>
          <w:tcPr>
            <w:tcW w:type="dxa" w:w="1796"/>
          </w:tcPr>
          <w:p w:rsidRDefault="00F21E7A" w:rsidP="00011662" w:rsidR="00F21E7A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76B45" w:rsidRPr="003933AF">
        <w:tc>
          <w:tcPr>
            <w:tcW w:type="dxa" w:w="7668"/>
          </w:tcPr>
          <w:p w:rsidRDefault="00D76B45" w:rsidP="00D76B45" w:rsidR="00D76B45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polog na depozitni račun kod javnog bilježnika A. Gajski (09.12.2015.g.)</w:t>
            </w:r>
          </w:p>
        </w:tc>
        <w:tc>
          <w:tcPr>
            <w:tcW w:type="dxa" w:w="1796"/>
          </w:tcPr>
          <w:p w:rsidRDefault="00D76B45" w:rsidP="00011662" w:rsidR="00D76B4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60.000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76B45" w:rsidRPr="003933AF">
        <w:tc>
          <w:tcPr>
            <w:tcW w:type="dxa" w:w="7668"/>
          </w:tcPr>
          <w:p w:rsidRDefault="00D76B45" w:rsidP="00D76B45" w:rsidR="00D76B45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polog na depozitni račun kod javnog bilježnika A. Gajski (17.11.2016.g.)</w:t>
            </w:r>
          </w:p>
        </w:tc>
        <w:tc>
          <w:tcPr>
            <w:tcW w:type="dxa" w:w="1796"/>
          </w:tcPr>
          <w:p w:rsidRDefault="00D76B45" w:rsidP="00011662" w:rsidR="00D76B4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26.000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EE754D" w:rsidR="00D76B45" w:rsidRPr="008B6C63">
        <w:tc>
          <w:tcPr>
            <w:tcW w:type="dxa" w:w="766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D76B45" w:rsidP="00EE754D" w:rsidR="00D76B45" w:rsidRPr="008B6C63">
            <w:pPr>
              <w:spacing w:after="0"/>
              <w:rPr>
                <w:rFonts w:cs="Arial" w:hAnsi="Cambria" w:ascii="Cambria"/>
                <w:b/>
              </w:rPr>
            </w:pPr>
            <w:r w:rsidRPr="008B6C63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79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F21E7A" w:rsidP="00E845A9" w:rsidR="00D76B45" w:rsidRPr="008B6C63">
            <w:pPr>
              <w:spacing w:after="0"/>
              <w:jc w:val="right"/>
              <w:rPr>
                <w:rFonts w:cs="Arial" w:hAnsi="Cambria" w:ascii="Cambria"/>
                <w:b/>
              </w:rPr>
            </w:pPr>
            <w:proofErr w:type="spellStart"/>
            <w:r>
              <w:rPr>
                <w:rFonts w:cs="Arial" w:hAnsi="Cambria" w:ascii="Cambria"/>
                <w:b/>
              </w:rPr>
              <w:t>109.199</w:t>
            </w:r>
            <w:proofErr w:type="spellEnd"/>
            <w:r>
              <w:rPr>
                <w:rFonts w:cs="Arial" w:hAnsi="Cambria" w:ascii="Cambria"/>
                <w:b/>
              </w:rPr>
              <w:t>,</w:t>
            </w:r>
            <w:proofErr w:type="spellStart"/>
            <w:r>
              <w:rPr>
                <w:rFonts w:cs="Arial" w:hAnsi="Cambria" w:ascii="Cambria"/>
                <w:b/>
              </w:rPr>
              <w:t>55</w:t>
            </w:r>
            <w:proofErr w:type="spellEnd"/>
            <w:r w:rsidR="00D76B45">
              <w:rPr>
                <w:rFonts w:cs="Arial" w:hAnsi="Cambria" w:ascii="Cambria"/>
                <w:b/>
              </w:rPr>
              <w:t xml:space="preserve"> </w:t>
            </w:r>
            <w:r w:rsidR="00D76B45" w:rsidRPr="008B6C63">
              <w:rPr>
                <w:rFonts w:cs="Arial" w:hAnsi="Cambria" w:ascii="Cambria"/>
                <w:b/>
              </w:rPr>
              <w:t>kn</w:t>
            </w:r>
          </w:p>
        </w:tc>
      </w:tr>
    </w:tbl>
    <w:p w:rsidRDefault="00182656" w:rsidP="00182656" w:rsidR="00182656">
      <w:pPr>
        <w:jc w:val="both"/>
        <w:rPr>
          <w:rFonts w:hAnsiTheme="majorHAnsi" w:asciiTheme="majorHAnsi" w:cs="Tahoma"/>
          <w:b/>
        </w:rPr>
      </w:pPr>
    </w:p>
    <w:p w:rsidRDefault="00F21E7A" w:rsidP="00F21E7A" w:rsidR="00F21E7A">
      <w:pPr>
        <w:pStyle w:val="Odlomakpopisa"/>
        <w:jc w:val="both"/>
        <w:rPr>
          <w:rFonts w:hAnsiTheme="majorHAnsi" w:asciiTheme="majorHAnsi" w:cs="Tahoma"/>
          <w:b/>
        </w:rPr>
      </w:pPr>
      <w:r w:rsidRPr="00FB573E">
        <w:rPr>
          <w:rFonts w:hAnsiTheme="majorHAnsi" w:asciiTheme="majorHAnsi" w:cs="Tahoma"/>
          <w:b/>
        </w:rPr>
        <w:t xml:space="preserve">Saldo na dan </w:t>
      </w:r>
      <w:r>
        <w:rPr>
          <w:rFonts w:hAnsiTheme="majorHAnsi" w:asciiTheme="majorHAnsi" w:cs="Tahoma"/>
          <w:b/>
        </w:rPr>
        <w:t>29</w:t>
      </w:r>
      <w:r w:rsidRPr="00FB573E">
        <w:rPr>
          <w:rFonts w:hAnsiTheme="majorHAnsi" w:asciiTheme="majorHAnsi" w:cs="Tahoma"/>
          <w:b/>
        </w:rPr>
        <w:t>.</w:t>
      </w:r>
      <w:r>
        <w:rPr>
          <w:rFonts w:hAnsiTheme="majorHAnsi" w:asciiTheme="majorHAnsi" w:cs="Tahoma"/>
          <w:b/>
        </w:rPr>
        <w:t>05</w:t>
      </w:r>
      <w:r w:rsidRPr="00FB573E">
        <w:rPr>
          <w:rFonts w:hAnsiTheme="majorHAnsi" w:asciiTheme="majorHAnsi" w:cs="Tahoma"/>
          <w:b/>
        </w:rPr>
        <w:t>.201</w:t>
      </w:r>
      <w:r>
        <w:rPr>
          <w:rFonts w:hAnsiTheme="majorHAnsi" w:asciiTheme="majorHAnsi" w:cs="Tahoma"/>
          <w:b/>
        </w:rPr>
        <w:t>7</w:t>
      </w:r>
      <w:r w:rsidRPr="00FB573E">
        <w:rPr>
          <w:rFonts w:hAnsiTheme="majorHAnsi" w:asciiTheme="majorHAnsi" w:cs="Tahoma"/>
          <w:b/>
        </w:rPr>
        <w:t xml:space="preserve">.g.:    </w:t>
      </w:r>
      <w:proofErr w:type="spellStart"/>
      <w:r>
        <w:rPr>
          <w:rFonts w:hAnsiTheme="majorHAnsi" w:asciiTheme="majorHAnsi" w:cs="Tahoma"/>
          <w:b/>
        </w:rPr>
        <w:t>940</w:t>
      </w:r>
      <w:proofErr w:type="spellEnd"/>
      <w:r>
        <w:rPr>
          <w:rFonts w:hAnsiTheme="majorHAnsi" w:asciiTheme="majorHAnsi" w:cs="Tahoma"/>
          <w:b/>
        </w:rPr>
        <w:t>,</w:t>
      </w:r>
      <w:proofErr w:type="spellStart"/>
      <w:r>
        <w:rPr>
          <w:rFonts w:hAnsiTheme="majorHAnsi" w:asciiTheme="majorHAnsi" w:cs="Tahoma"/>
          <w:b/>
        </w:rPr>
        <w:t>21</w:t>
      </w:r>
      <w:proofErr w:type="spellEnd"/>
      <w:r>
        <w:rPr>
          <w:rFonts w:hAnsiTheme="majorHAnsi" w:asciiTheme="majorHAnsi" w:cs="Tahoma"/>
          <w:b/>
        </w:rPr>
        <w:t xml:space="preserve"> </w:t>
      </w:r>
      <w:r w:rsidRPr="00FB573E">
        <w:rPr>
          <w:rFonts w:hAnsiTheme="majorHAnsi" w:asciiTheme="majorHAnsi" w:cs="Tahoma"/>
          <w:b/>
        </w:rPr>
        <w:t>kn</w:t>
      </w:r>
    </w:p>
    <w:p w:rsidRDefault="003077E1" w:rsidP="00F21E7A" w:rsidR="003077E1">
      <w:pPr>
        <w:pStyle w:val="Odlomakpopisa"/>
        <w:jc w:val="both"/>
        <w:rPr>
          <w:rFonts w:hAnsiTheme="majorHAnsi" w:asciiTheme="majorHAnsi" w:cs="Tahoma"/>
          <w:b/>
        </w:rPr>
      </w:pPr>
    </w:p>
    <w:p w:rsidRDefault="00442CB1" w:rsidP="00442CB1" w:rsidR="00442CB1" w:rsidRPr="00F21E7A">
      <w:pPr>
        <w:jc w:val="both"/>
        <w:rPr>
          <w:rFonts w:hAnsiTheme="majorHAnsi" w:asciiTheme="majorHAnsi" w:cs="Tahoma"/>
        </w:rPr>
      </w:pPr>
      <w:r>
        <w:rPr>
          <w:rFonts w:hAnsiTheme="majorHAnsi" w:asciiTheme="majorHAnsi" w:cs="Tahoma"/>
        </w:rPr>
        <w:lastRenderedPageBreak/>
        <w:t>2) Depozitni račun otvoren kod javnog bilježnika A. Gajski, Zagreb</w:t>
      </w:r>
    </w:p>
    <w:p w:rsidRDefault="00442CB1" w:rsidP="00442CB1" w:rsidR="00442CB1" w:rsidRPr="00E041BD">
      <w:pPr>
        <w:pStyle w:val="Odlomakpopisa"/>
        <w:numPr>
          <w:ilvl w:val="0"/>
          <w:numId w:val="43"/>
        </w:numPr>
        <w:spacing w:lineRule="auto" w:line="240" w:after="0"/>
        <w:rPr>
          <w:rFonts w:cs="Arial" w:hAnsi="Cambria" w:ascii="Cambria"/>
        </w:rPr>
      </w:pPr>
      <w:r w:rsidRPr="008B6C63">
        <w:rPr>
          <w:rFonts w:cs="Arial" w:hAnsi="Cambria" w:ascii="Cambria"/>
        </w:rPr>
        <w:t xml:space="preserve">Ukupni priliv </w:t>
      </w:r>
    </w:p>
    <w:p w:rsidRDefault="00442CB1" w:rsidP="00442CB1" w:rsidR="00442CB1" w:rsidRPr="008B6C63">
      <w:pPr>
        <w:spacing w:after="0"/>
        <w:rPr>
          <w:rFonts w:cs="Arial" w:hAnsi="Cambria" w:ascii="Cambria"/>
        </w:rPr>
      </w:pP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200AA7" w:rsidR="00442CB1" w:rsidRPr="00197E71">
        <w:tc>
          <w:tcPr>
            <w:tcW w:type="dxa" w:w="7668"/>
          </w:tcPr>
          <w:p w:rsidRDefault="00442CB1" w:rsidP="00442CB1" w:rsidR="00442CB1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polog 09.12.2015.g.</w:t>
            </w:r>
            <w:r w:rsidR="00DF35F7">
              <w:rPr>
                <w:rFonts w:cs="Arial" w:hAnsi="Cambria" w:ascii="Cambria"/>
              </w:rPr>
              <w:t xml:space="preserve"> (rezervacija za parnicu </w:t>
            </w:r>
            <w:proofErr w:type="spellStart"/>
            <w:r w:rsidR="00DF35F7">
              <w:rPr>
                <w:rFonts w:cs="Arial" w:hAnsi="Cambria" w:ascii="Cambria"/>
              </w:rPr>
              <w:t>Pn</w:t>
            </w:r>
            <w:proofErr w:type="spellEnd"/>
            <w:r w:rsidR="00DF35F7">
              <w:rPr>
                <w:rFonts w:cs="Arial" w:hAnsi="Cambria" w:ascii="Cambria"/>
              </w:rPr>
              <w:t>-</w:t>
            </w:r>
            <w:proofErr w:type="spellStart"/>
            <w:r w:rsidR="00DF35F7">
              <w:rPr>
                <w:rFonts w:cs="Arial" w:hAnsi="Cambria" w:ascii="Cambria"/>
              </w:rPr>
              <w:t>2864</w:t>
            </w:r>
            <w:proofErr w:type="spellEnd"/>
            <w:r w:rsidR="00DF35F7">
              <w:rPr>
                <w:rFonts w:cs="Arial" w:hAnsi="Cambria" w:ascii="Cambria"/>
              </w:rPr>
              <w:t>/</w:t>
            </w:r>
            <w:proofErr w:type="spellStart"/>
            <w:r w:rsidR="00DF35F7">
              <w:rPr>
                <w:rFonts w:cs="Arial" w:hAnsi="Cambria" w:ascii="Cambria"/>
              </w:rPr>
              <w:t>10</w:t>
            </w:r>
            <w:proofErr w:type="spellEnd"/>
            <w:r w:rsidR="00DF35F7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442CB1" w:rsidP="00656247" w:rsidR="00442CB1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60.000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200AA7" w:rsidR="00442CB1" w:rsidRPr="00197E71">
        <w:tc>
          <w:tcPr>
            <w:tcW w:type="dxa" w:w="7668"/>
          </w:tcPr>
          <w:p w:rsidRDefault="00442CB1" w:rsidP="00442CB1" w:rsidR="00442CB1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polog 17.11.2016.g.</w:t>
            </w:r>
          </w:p>
        </w:tc>
        <w:tc>
          <w:tcPr>
            <w:tcW w:type="dxa" w:w="1796"/>
          </w:tcPr>
          <w:p w:rsidRDefault="00442CB1" w:rsidP="00656247" w:rsidR="00442CB1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26.000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442CB1" w:rsidRPr="008B6C63">
        <w:tc>
          <w:tcPr>
            <w:tcW w:type="dxa" w:w="766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42CB1" w:rsidP="00656247" w:rsidR="00442CB1" w:rsidRPr="008B6C63">
            <w:pPr>
              <w:spacing w:after="0"/>
              <w:rPr>
                <w:rFonts w:cs="Arial" w:hAnsi="Cambria" w:ascii="Cambria"/>
                <w:b/>
              </w:rPr>
            </w:pPr>
            <w:r w:rsidRPr="008B6C63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79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42CB1" w:rsidP="00656247" w:rsidR="00442CB1" w:rsidRPr="008B6C63">
            <w:pPr>
              <w:spacing w:after="0"/>
              <w:ind w:right="-108"/>
              <w:jc w:val="right"/>
              <w:rPr>
                <w:rFonts w:cs="Arial" w:hAnsi="Cambria" w:ascii="Cambria"/>
                <w:b/>
              </w:rPr>
            </w:pPr>
            <w:proofErr w:type="spellStart"/>
            <w:r>
              <w:rPr>
                <w:rFonts w:cs="Arial" w:hAnsi="Cambria" w:ascii="Cambria"/>
                <w:b/>
              </w:rPr>
              <w:t>86.000</w:t>
            </w:r>
            <w:proofErr w:type="spellEnd"/>
            <w:r>
              <w:rPr>
                <w:rFonts w:cs="Arial" w:hAnsi="Cambria" w:ascii="Cambria"/>
                <w:b/>
              </w:rPr>
              <w:t>,</w:t>
            </w:r>
            <w:proofErr w:type="spellStart"/>
            <w:r>
              <w:rPr>
                <w:rFonts w:cs="Arial" w:hAnsi="Cambria" w:ascii="Cambria"/>
                <w:b/>
              </w:rPr>
              <w:t>00</w:t>
            </w:r>
            <w:proofErr w:type="spellEnd"/>
            <w:r w:rsidRPr="008B6C63">
              <w:rPr>
                <w:rFonts w:cs="Arial" w:hAnsi="Cambria" w:ascii="Cambria"/>
                <w:b/>
              </w:rPr>
              <w:t xml:space="preserve"> kn</w:t>
            </w:r>
          </w:p>
        </w:tc>
      </w:tr>
    </w:tbl>
    <w:p w:rsidRDefault="00442CB1" w:rsidP="00442CB1" w:rsidR="00442CB1">
      <w:pPr>
        <w:pStyle w:val="Odlomakpopisa"/>
        <w:spacing w:lineRule="auto" w:line="240" w:after="0"/>
        <w:rPr>
          <w:rFonts w:cs="Arial" w:hAnsi="Cambria" w:ascii="Cambria"/>
        </w:rPr>
      </w:pPr>
    </w:p>
    <w:p w:rsidRDefault="00442CB1" w:rsidP="00442CB1" w:rsidR="00442CB1">
      <w:pPr>
        <w:pStyle w:val="Odlomakpopisa"/>
        <w:numPr>
          <w:ilvl w:val="0"/>
          <w:numId w:val="43"/>
        </w:numPr>
        <w:spacing w:lineRule="auto" w:line="240" w:after="0"/>
        <w:rPr>
          <w:rFonts w:cs="Arial" w:hAnsi="Cambria" w:ascii="Cambria"/>
        </w:rPr>
      </w:pPr>
      <w:r w:rsidRPr="008B6C63">
        <w:rPr>
          <w:rFonts w:cs="Arial" w:hAnsi="Cambria" w:ascii="Cambria"/>
        </w:rPr>
        <w:t xml:space="preserve">Ukupni odliv </w:t>
      </w:r>
    </w:p>
    <w:p w:rsidRDefault="00442CB1" w:rsidP="00442CB1" w:rsidR="00442CB1" w:rsidRPr="00E041BD">
      <w:pPr>
        <w:pStyle w:val="Odlomakpopisa"/>
        <w:spacing w:lineRule="auto" w:line="240" w:after="0"/>
        <w:rPr>
          <w:rFonts w:cs="Arial" w:hAnsi="Cambria" w:ascii="Cambria"/>
        </w:rPr>
      </w:pPr>
      <w:r w:rsidRPr="00E041BD">
        <w:rPr>
          <w:rFonts w:cs="Arial" w:hAnsi="Cambria" w:ascii="Cambria"/>
        </w:rPr>
        <w:t xml:space="preserve">                                                      </w:t>
      </w: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656247" w:rsidR="00442CB1" w:rsidRPr="003933AF">
        <w:tc>
          <w:tcPr>
            <w:tcW w:type="dxa" w:w="7668"/>
          </w:tcPr>
          <w:p w:rsidRDefault="00442CB1" w:rsidP="00442CB1" w:rsidR="00442CB1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uredski materijal</w:t>
            </w:r>
          </w:p>
        </w:tc>
        <w:tc>
          <w:tcPr>
            <w:tcW w:type="dxa" w:w="1796"/>
          </w:tcPr>
          <w:p w:rsidRDefault="00442CB1" w:rsidP="00656247" w:rsidR="00442CB1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716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15</w:t>
            </w:r>
            <w:proofErr w:type="spellEnd"/>
            <w:r w:rsidRPr="00D76B45"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442CB1" w:rsidRPr="003933AF">
        <w:tc>
          <w:tcPr>
            <w:tcW w:type="dxa" w:w="7668"/>
          </w:tcPr>
          <w:p w:rsidRDefault="003077E1" w:rsidP="00C4294D" w:rsidR="00442CB1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računovodstveno knjigovodstveni poslovi (</w:t>
            </w:r>
            <w:proofErr w:type="spellStart"/>
            <w:r>
              <w:rPr>
                <w:rFonts w:cs="Arial" w:hAnsi="Cambria" w:ascii="Cambria"/>
              </w:rPr>
              <w:t>750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 </w:t>
            </w:r>
            <w:r w:rsidR="00DF35F7">
              <w:rPr>
                <w:rFonts w:cs="Arial" w:hAnsi="Cambria" w:ascii="Cambria"/>
              </w:rPr>
              <w:t xml:space="preserve">mjesečno, za </w:t>
            </w:r>
            <w:proofErr w:type="spellStart"/>
            <w:r w:rsidR="00DF35F7">
              <w:rPr>
                <w:rFonts w:cs="Arial" w:hAnsi="Cambria" w:ascii="Cambria"/>
              </w:rPr>
              <w:t>10</w:t>
            </w:r>
            <w:proofErr w:type="spellEnd"/>
            <w:r w:rsidR="00DF35F7">
              <w:rPr>
                <w:rFonts w:cs="Arial" w:hAnsi="Cambria" w:ascii="Cambria"/>
              </w:rPr>
              <w:t xml:space="preserve">., </w:t>
            </w:r>
            <w:proofErr w:type="spellStart"/>
            <w:r w:rsidR="00C4294D">
              <w:rPr>
                <w:rFonts w:cs="Arial" w:hAnsi="Cambria" w:ascii="Cambria"/>
              </w:rPr>
              <w:t>11</w:t>
            </w:r>
            <w:proofErr w:type="spellEnd"/>
            <w:r w:rsidR="00C4294D">
              <w:rPr>
                <w:rFonts w:cs="Arial" w:hAnsi="Cambria" w:ascii="Cambria"/>
              </w:rPr>
              <w:t xml:space="preserve">. </w:t>
            </w:r>
            <w:r w:rsidR="00DF35F7">
              <w:rPr>
                <w:rFonts w:cs="Arial" w:hAnsi="Cambria" w:ascii="Cambria"/>
              </w:rPr>
              <w:t>i 12.</w:t>
            </w:r>
            <w:r w:rsidR="00C4294D">
              <w:rPr>
                <w:rFonts w:cs="Arial" w:hAnsi="Cambria" w:ascii="Cambria"/>
              </w:rPr>
              <w:t>2016.g.)</w:t>
            </w:r>
          </w:p>
        </w:tc>
        <w:tc>
          <w:tcPr>
            <w:tcW w:type="dxa" w:w="1796"/>
          </w:tcPr>
          <w:p w:rsidRDefault="00DF35F7" w:rsidP="00656247" w:rsidR="003077E1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</w:t>
            </w:r>
            <w:r w:rsidR="003077E1">
              <w:rPr>
                <w:rFonts w:cs="Arial" w:hAnsi="Cambria" w:ascii="Cambria"/>
              </w:rPr>
              <w:t>.250</w:t>
            </w:r>
            <w:proofErr w:type="spellEnd"/>
            <w:r w:rsidR="003077E1">
              <w:rPr>
                <w:rFonts w:cs="Arial" w:hAnsi="Cambria" w:ascii="Cambria"/>
              </w:rPr>
              <w:t>,</w:t>
            </w:r>
            <w:proofErr w:type="spellStart"/>
            <w:r w:rsidR="003077E1">
              <w:rPr>
                <w:rFonts w:cs="Arial" w:hAnsi="Cambria" w:ascii="Cambria"/>
              </w:rPr>
              <w:t>00</w:t>
            </w:r>
            <w:proofErr w:type="spellEnd"/>
            <w:r w:rsidR="003077E1"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442CB1" w:rsidRPr="003933AF">
        <w:tc>
          <w:tcPr>
            <w:tcW w:type="dxa" w:w="7668"/>
          </w:tcPr>
          <w:p w:rsidRDefault="003077E1" w:rsidP="00C4294D" w:rsidR="00442CB1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suradnik stečajnog upravitelja – administrativni poslovi (</w:t>
            </w:r>
            <w:proofErr w:type="spellStart"/>
            <w:r>
              <w:rPr>
                <w:rFonts w:cs="Arial" w:hAnsi="Cambria" w:ascii="Cambria"/>
              </w:rPr>
              <w:t>500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 mjesečno, za </w:t>
            </w:r>
            <w:proofErr w:type="spellStart"/>
            <w:r>
              <w:rPr>
                <w:rFonts w:cs="Arial" w:hAnsi="Cambria" w:ascii="Cambria"/>
              </w:rPr>
              <w:t>08</w:t>
            </w:r>
            <w:proofErr w:type="spellEnd"/>
            <w:r w:rsidR="00C4294D">
              <w:rPr>
                <w:rFonts w:cs="Arial" w:hAnsi="Cambria" w:ascii="Cambria"/>
              </w:rPr>
              <w:t>.-12</w:t>
            </w:r>
            <w:r>
              <w:rPr>
                <w:rFonts w:cs="Arial" w:hAnsi="Cambria" w:ascii="Cambria"/>
              </w:rPr>
              <w:t>.2016.g)</w:t>
            </w:r>
          </w:p>
        </w:tc>
        <w:tc>
          <w:tcPr>
            <w:tcW w:type="dxa" w:w="1796"/>
          </w:tcPr>
          <w:p w:rsidRDefault="00C4294D" w:rsidP="00656247" w:rsidR="00442CB1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</w:t>
            </w:r>
            <w:r w:rsidR="003077E1">
              <w:rPr>
                <w:rFonts w:cs="Arial" w:hAnsi="Cambria" w:ascii="Cambria"/>
              </w:rPr>
              <w:t>.500</w:t>
            </w:r>
            <w:proofErr w:type="spellEnd"/>
            <w:r w:rsidR="003077E1">
              <w:rPr>
                <w:rFonts w:cs="Arial" w:hAnsi="Cambria" w:ascii="Cambria"/>
              </w:rPr>
              <w:t>,</w:t>
            </w:r>
            <w:proofErr w:type="spellStart"/>
            <w:r w:rsidR="003077E1">
              <w:rPr>
                <w:rFonts w:cs="Arial" w:hAnsi="Cambria" w:ascii="Cambria"/>
              </w:rPr>
              <w:t>00</w:t>
            </w:r>
            <w:proofErr w:type="spellEnd"/>
            <w:r w:rsidR="003077E1"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442CB1" w:rsidRPr="003933AF">
        <w:tc>
          <w:tcPr>
            <w:tcW w:type="dxa" w:w="7668"/>
          </w:tcPr>
          <w:p w:rsidRDefault="003077E1" w:rsidP="00656247" w:rsidR="00442CB1" w:rsidRPr="003E6412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trošak za depozit javni bilježnik A. Gajski</w:t>
            </w:r>
          </w:p>
        </w:tc>
        <w:tc>
          <w:tcPr>
            <w:tcW w:type="dxa" w:w="1796"/>
          </w:tcPr>
          <w:p w:rsidRDefault="00C4294D" w:rsidP="00656247" w:rsidR="00442CB1" w:rsidRPr="003E6412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2.437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50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442CB1" w:rsidRPr="008B6C63">
        <w:tc>
          <w:tcPr>
            <w:tcW w:type="dxa" w:w="766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42CB1" w:rsidP="00656247" w:rsidR="00442CB1" w:rsidRPr="008B6C63">
            <w:pPr>
              <w:spacing w:after="0"/>
              <w:rPr>
                <w:rFonts w:cs="Arial" w:hAnsi="Cambria" w:ascii="Cambria"/>
                <w:b/>
              </w:rPr>
            </w:pPr>
            <w:r w:rsidRPr="008B6C63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79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DF35F7" w:rsidP="00656247" w:rsidR="00442CB1" w:rsidRPr="008B6C63">
            <w:pPr>
              <w:spacing w:after="0"/>
              <w:jc w:val="right"/>
              <w:rPr>
                <w:rFonts w:cs="Arial" w:hAnsi="Cambria" w:ascii="Cambria"/>
                <w:b/>
              </w:rPr>
            </w:pPr>
            <w:proofErr w:type="spellStart"/>
            <w:r>
              <w:rPr>
                <w:rFonts w:cs="Arial" w:hAnsi="Cambria" w:ascii="Cambria"/>
                <w:b/>
              </w:rPr>
              <w:t>7.903</w:t>
            </w:r>
            <w:proofErr w:type="spellEnd"/>
            <w:r>
              <w:rPr>
                <w:rFonts w:cs="Arial" w:hAnsi="Cambria" w:ascii="Cambria"/>
                <w:b/>
              </w:rPr>
              <w:t>,</w:t>
            </w:r>
            <w:proofErr w:type="spellStart"/>
            <w:r>
              <w:rPr>
                <w:rFonts w:cs="Arial" w:hAnsi="Cambria" w:ascii="Cambria"/>
                <w:b/>
              </w:rPr>
              <w:t>65</w:t>
            </w:r>
            <w:proofErr w:type="spellEnd"/>
            <w:r w:rsidR="00442CB1">
              <w:rPr>
                <w:rFonts w:cs="Arial" w:hAnsi="Cambria" w:ascii="Cambria"/>
                <w:b/>
              </w:rPr>
              <w:t xml:space="preserve"> </w:t>
            </w:r>
            <w:r w:rsidR="00442CB1" w:rsidRPr="008B6C63">
              <w:rPr>
                <w:rFonts w:cs="Arial" w:hAnsi="Cambria" w:ascii="Cambria"/>
                <w:b/>
              </w:rPr>
              <w:t>kn</w:t>
            </w:r>
          </w:p>
        </w:tc>
      </w:tr>
    </w:tbl>
    <w:p w:rsidRDefault="00D76B45" w:rsidP="00DF35F7" w:rsidR="00D76B45">
      <w:pPr>
        <w:spacing w:after="0"/>
        <w:jc w:val="both"/>
        <w:rPr>
          <w:rFonts w:hAnsiTheme="majorHAnsi" w:asciiTheme="majorHAnsi" w:cs="Tahoma"/>
          <w:b/>
        </w:rPr>
      </w:pPr>
    </w:p>
    <w:p w:rsidRDefault="00DF35F7" w:rsidP="00DF35F7" w:rsidR="00DF35F7">
      <w:pPr>
        <w:pStyle w:val="Odlomakpopisa"/>
        <w:jc w:val="both"/>
        <w:rPr>
          <w:rFonts w:hAnsiTheme="majorHAnsi" w:asciiTheme="majorHAnsi" w:cs="Tahoma"/>
          <w:b/>
        </w:rPr>
      </w:pPr>
      <w:r w:rsidRPr="00FB573E">
        <w:rPr>
          <w:rFonts w:hAnsiTheme="majorHAnsi" w:asciiTheme="majorHAnsi" w:cs="Tahoma"/>
          <w:b/>
        </w:rPr>
        <w:t xml:space="preserve">Saldo na dan </w:t>
      </w:r>
      <w:r>
        <w:rPr>
          <w:rFonts w:hAnsiTheme="majorHAnsi" w:asciiTheme="majorHAnsi" w:cs="Tahoma"/>
          <w:b/>
        </w:rPr>
        <w:t>29</w:t>
      </w:r>
      <w:r w:rsidRPr="00FB573E">
        <w:rPr>
          <w:rFonts w:hAnsiTheme="majorHAnsi" w:asciiTheme="majorHAnsi" w:cs="Tahoma"/>
          <w:b/>
        </w:rPr>
        <w:t>.</w:t>
      </w:r>
      <w:r>
        <w:rPr>
          <w:rFonts w:hAnsiTheme="majorHAnsi" w:asciiTheme="majorHAnsi" w:cs="Tahoma"/>
          <w:b/>
        </w:rPr>
        <w:t>05</w:t>
      </w:r>
      <w:r w:rsidRPr="00FB573E">
        <w:rPr>
          <w:rFonts w:hAnsiTheme="majorHAnsi" w:asciiTheme="majorHAnsi" w:cs="Tahoma"/>
          <w:b/>
        </w:rPr>
        <w:t>.201</w:t>
      </w:r>
      <w:r>
        <w:rPr>
          <w:rFonts w:hAnsiTheme="majorHAnsi" w:asciiTheme="majorHAnsi" w:cs="Tahoma"/>
          <w:b/>
        </w:rPr>
        <w:t>7</w:t>
      </w:r>
      <w:r w:rsidRPr="00FB573E">
        <w:rPr>
          <w:rFonts w:hAnsiTheme="majorHAnsi" w:asciiTheme="majorHAnsi" w:cs="Tahoma"/>
          <w:b/>
        </w:rPr>
        <w:t xml:space="preserve">.g.:    </w:t>
      </w:r>
      <w:proofErr w:type="spellStart"/>
      <w:r>
        <w:rPr>
          <w:rFonts w:hAnsiTheme="majorHAnsi" w:asciiTheme="majorHAnsi" w:cs="Tahoma"/>
          <w:b/>
        </w:rPr>
        <w:t>78.096</w:t>
      </w:r>
      <w:proofErr w:type="spellEnd"/>
      <w:r>
        <w:rPr>
          <w:rFonts w:hAnsiTheme="majorHAnsi" w:asciiTheme="majorHAnsi" w:cs="Tahoma"/>
          <w:b/>
        </w:rPr>
        <w:t>,</w:t>
      </w:r>
      <w:proofErr w:type="spellStart"/>
      <w:r>
        <w:rPr>
          <w:rFonts w:hAnsiTheme="majorHAnsi" w:asciiTheme="majorHAnsi" w:cs="Tahoma"/>
          <w:b/>
        </w:rPr>
        <w:t>35</w:t>
      </w:r>
      <w:proofErr w:type="spellEnd"/>
      <w:r>
        <w:rPr>
          <w:rFonts w:hAnsiTheme="majorHAnsi" w:asciiTheme="majorHAnsi" w:cs="Tahoma"/>
          <w:b/>
        </w:rPr>
        <w:t xml:space="preserve"> </w:t>
      </w:r>
      <w:r w:rsidRPr="00FB573E">
        <w:rPr>
          <w:rFonts w:hAnsiTheme="majorHAnsi" w:asciiTheme="majorHAnsi" w:cs="Tahoma"/>
          <w:b/>
        </w:rPr>
        <w:t>kn</w:t>
      </w:r>
    </w:p>
    <w:p w:rsidRDefault="00DF35F7" w:rsidP="00DF35F7" w:rsidR="00DF35F7">
      <w:pPr>
        <w:pStyle w:val="Odlomakpopisa"/>
        <w:jc w:val="both"/>
        <w:rPr>
          <w:rFonts w:hAnsiTheme="majorHAnsi" w:asciiTheme="majorHAnsi" w:cs="Tahoma"/>
          <w:b/>
        </w:rPr>
      </w:pPr>
    </w:p>
    <w:p w:rsidRDefault="00DF35F7" w:rsidP="00182656" w:rsidR="00DF35F7">
      <w:pPr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 xml:space="preserve">Sveukupno saldo na oba računa: </w:t>
      </w:r>
      <w:proofErr w:type="spellStart"/>
      <w:r>
        <w:rPr>
          <w:rFonts w:hAnsiTheme="majorHAnsi" w:asciiTheme="majorHAnsi" w:cs="Tahoma"/>
          <w:b/>
        </w:rPr>
        <w:t>79.036</w:t>
      </w:r>
      <w:proofErr w:type="spellEnd"/>
      <w:r>
        <w:rPr>
          <w:rFonts w:hAnsiTheme="majorHAnsi" w:asciiTheme="majorHAnsi" w:cs="Tahoma"/>
          <w:b/>
        </w:rPr>
        <w:t>,</w:t>
      </w:r>
      <w:proofErr w:type="spellStart"/>
      <w:r>
        <w:rPr>
          <w:rFonts w:hAnsiTheme="majorHAnsi" w:asciiTheme="majorHAnsi" w:cs="Tahoma"/>
          <w:b/>
        </w:rPr>
        <w:t>56</w:t>
      </w:r>
      <w:proofErr w:type="spellEnd"/>
      <w:r>
        <w:rPr>
          <w:rFonts w:hAnsiTheme="majorHAnsi" w:asciiTheme="majorHAnsi" w:cs="Tahoma"/>
          <w:b/>
        </w:rPr>
        <w:t xml:space="preserve"> kn</w:t>
      </w:r>
    </w:p>
    <w:p w:rsidRDefault="00591CAA" w:rsidP="00FE2C7D" w:rsidR="00591CAA">
      <w:pPr>
        <w:pStyle w:val="Odlomakpopisa"/>
        <w:jc w:val="both"/>
        <w:rPr>
          <w:rFonts w:hAnsiTheme="majorHAnsi" w:asciiTheme="majorHAnsi" w:cs="Tahoma"/>
          <w:b/>
        </w:rPr>
      </w:pPr>
    </w:p>
    <w:p w:rsidRDefault="004857C5" w:rsidP="00442CB1" w:rsidR="004857C5">
      <w:pPr>
        <w:pStyle w:val="Odlomakpopisa"/>
        <w:numPr>
          <w:ilvl w:val="0"/>
          <w:numId w:val="43"/>
        </w:numPr>
        <w:spacing w:lineRule="auto" w:line="240" w:after="0"/>
        <w:rPr>
          <w:rFonts w:cs="Arial" w:hAnsi="Cambria" w:ascii="Cambria"/>
        </w:rPr>
      </w:pPr>
      <w:r>
        <w:rPr>
          <w:rFonts w:cs="Arial" w:hAnsi="Cambria" w:ascii="Cambria"/>
        </w:rPr>
        <w:t xml:space="preserve">Dospjeli nepodmireni troškovi od otvaranja stečajnog postupka </w:t>
      </w:r>
      <w:r w:rsidRPr="008B6C63">
        <w:rPr>
          <w:rFonts w:cs="Arial" w:hAnsi="Cambria" w:ascii="Cambria"/>
        </w:rPr>
        <w:t>20.09.2012</w:t>
      </w:r>
      <w:r>
        <w:rPr>
          <w:rFonts w:cs="Arial" w:hAnsi="Cambria" w:ascii="Cambria"/>
        </w:rPr>
        <w:t xml:space="preserve">.g. do </w:t>
      </w:r>
      <w:r w:rsidR="00C4294D">
        <w:rPr>
          <w:rFonts w:cs="Arial" w:hAnsi="Cambria" w:ascii="Cambria"/>
        </w:rPr>
        <w:t>29</w:t>
      </w:r>
      <w:r>
        <w:rPr>
          <w:rFonts w:cs="Arial" w:hAnsi="Cambria" w:ascii="Cambria"/>
        </w:rPr>
        <w:t>.</w:t>
      </w:r>
      <w:r w:rsidR="00C4294D">
        <w:rPr>
          <w:rFonts w:cs="Arial" w:hAnsi="Cambria" w:ascii="Cambria"/>
        </w:rPr>
        <w:t>05</w:t>
      </w:r>
      <w:r>
        <w:rPr>
          <w:rFonts w:cs="Arial" w:hAnsi="Cambria" w:ascii="Cambria"/>
        </w:rPr>
        <w:t>.201</w:t>
      </w:r>
      <w:r w:rsidR="00C4294D">
        <w:rPr>
          <w:rFonts w:cs="Arial" w:hAnsi="Cambria" w:ascii="Cambria"/>
        </w:rPr>
        <w:t>7</w:t>
      </w:r>
      <w:r>
        <w:rPr>
          <w:rFonts w:cs="Arial" w:hAnsi="Cambria" w:ascii="Cambria"/>
        </w:rPr>
        <w:t>.g.</w:t>
      </w:r>
      <w:r w:rsidRPr="00E041BD">
        <w:rPr>
          <w:rFonts w:cs="Arial" w:hAnsi="Cambria" w:ascii="Cambria"/>
        </w:rPr>
        <w:t xml:space="preserve">    </w:t>
      </w:r>
    </w:p>
    <w:p w:rsidRDefault="004857C5" w:rsidP="004857C5" w:rsidR="004857C5" w:rsidRPr="004857C5">
      <w:pPr>
        <w:spacing w:lineRule="auto" w:line="240" w:after="0"/>
        <w:rPr>
          <w:rFonts w:cs="Arial" w:hAnsi="Cambria" w:ascii="Cambria"/>
        </w:rPr>
      </w:pP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6F62B6" w:rsidR="003933AF" w:rsidRPr="008B6C63">
        <w:tc>
          <w:tcPr>
            <w:tcW w:type="dxa" w:w="7668"/>
          </w:tcPr>
          <w:p w:rsidRDefault="003933AF" w:rsidP="0038627E" w:rsidR="003933AF" w:rsidRPr="007170AE">
            <w:pPr>
              <w:spacing w:after="0"/>
              <w:rPr>
                <w:rFonts w:cs="Arial" w:hAnsi="Cambria" w:ascii="Cambria"/>
              </w:rPr>
            </w:pPr>
            <w:r w:rsidRPr="007170AE">
              <w:rPr>
                <w:rFonts w:cs="Arial" w:hAnsi="Cambria" w:ascii="Cambria"/>
              </w:rPr>
              <w:t>- računovodstveno knjigovodstveni poslovi</w:t>
            </w:r>
            <w:r w:rsidR="00C4294D">
              <w:rPr>
                <w:rFonts w:cs="Arial" w:hAnsi="Cambria" w:ascii="Cambria"/>
              </w:rPr>
              <w:t xml:space="preserve"> (</w:t>
            </w:r>
            <w:proofErr w:type="spellStart"/>
            <w:r w:rsidR="00C4294D">
              <w:rPr>
                <w:rFonts w:cs="Arial" w:hAnsi="Cambria" w:ascii="Cambria"/>
              </w:rPr>
              <w:t>750</w:t>
            </w:r>
            <w:proofErr w:type="spellEnd"/>
            <w:r w:rsidR="00C4294D">
              <w:rPr>
                <w:rFonts w:cs="Arial" w:hAnsi="Cambria" w:ascii="Cambria"/>
              </w:rPr>
              <w:t>,</w:t>
            </w:r>
            <w:proofErr w:type="spellStart"/>
            <w:r w:rsidR="00C4294D">
              <w:rPr>
                <w:rFonts w:cs="Arial" w:hAnsi="Cambria" w:ascii="Cambria"/>
              </w:rPr>
              <w:t>00</w:t>
            </w:r>
            <w:proofErr w:type="spellEnd"/>
            <w:r w:rsidR="00C4294D">
              <w:rPr>
                <w:rFonts w:cs="Arial" w:hAnsi="Cambria" w:ascii="Cambria"/>
              </w:rPr>
              <w:t xml:space="preserve"> kn </w:t>
            </w:r>
            <w:proofErr w:type="spellStart"/>
            <w:r w:rsidR="00C4294D">
              <w:rPr>
                <w:rFonts w:cs="Arial" w:hAnsi="Cambria" w:ascii="Cambria"/>
              </w:rPr>
              <w:t>mj</w:t>
            </w:r>
            <w:proofErr w:type="spellEnd"/>
            <w:r w:rsidR="00C4294D">
              <w:rPr>
                <w:rFonts w:cs="Arial" w:hAnsi="Cambria" w:ascii="Cambria"/>
              </w:rPr>
              <w:t xml:space="preserve">, </w:t>
            </w:r>
            <w:proofErr w:type="spellStart"/>
            <w:r w:rsidR="00DF35F7">
              <w:rPr>
                <w:rFonts w:cs="Arial" w:hAnsi="Cambria" w:ascii="Cambria"/>
              </w:rPr>
              <w:t>01</w:t>
            </w:r>
            <w:proofErr w:type="spellEnd"/>
            <w:r w:rsidR="00DF35F7">
              <w:rPr>
                <w:rFonts w:cs="Arial" w:hAnsi="Cambria" w:ascii="Cambria"/>
              </w:rPr>
              <w:t>-</w:t>
            </w:r>
            <w:proofErr w:type="spellStart"/>
            <w:r w:rsidR="00DF35F7">
              <w:rPr>
                <w:rFonts w:cs="Arial" w:hAnsi="Cambria" w:ascii="Cambria"/>
              </w:rPr>
              <w:t>05</w:t>
            </w:r>
            <w:proofErr w:type="spellEnd"/>
            <w:r w:rsidR="00DF35F7">
              <w:rPr>
                <w:rFonts w:cs="Arial" w:hAnsi="Cambria" w:ascii="Cambria"/>
              </w:rPr>
              <w:t>/</w:t>
            </w:r>
            <w:proofErr w:type="spellStart"/>
            <w:r w:rsidR="00DF35F7">
              <w:rPr>
                <w:rFonts w:cs="Arial" w:hAnsi="Cambria" w:ascii="Cambria"/>
              </w:rPr>
              <w:t>2017</w:t>
            </w:r>
            <w:proofErr w:type="spellEnd"/>
            <w:r w:rsidR="00DF35F7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DF35F7" w:rsidP="006F62B6" w:rsidR="003933AF" w:rsidRPr="008B6C63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3.750</w:t>
            </w:r>
            <w:proofErr w:type="spellEnd"/>
            <w:r w:rsidR="003933AF">
              <w:rPr>
                <w:rFonts w:cs="Arial" w:hAnsi="Cambria" w:ascii="Cambria"/>
              </w:rPr>
              <w:t>,</w:t>
            </w:r>
            <w:proofErr w:type="spellStart"/>
            <w:r w:rsidR="003933AF">
              <w:rPr>
                <w:rFonts w:cs="Arial" w:hAnsi="Cambria" w:ascii="Cambria"/>
              </w:rPr>
              <w:t>00</w:t>
            </w:r>
            <w:proofErr w:type="spellEnd"/>
            <w:r w:rsidR="003933AF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 w:rsidRPr="003933AF">
              <w:rPr>
                <w:rFonts w:cs="Arial" w:hAnsi="Cambria" w:ascii="Cambria"/>
              </w:rPr>
              <w:t>- suradnik stečajnog upravitelja – administrativni poslovi</w:t>
            </w:r>
            <w:r w:rsidR="00C4294D">
              <w:rPr>
                <w:rFonts w:cs="Arial" w:hAnsi="Cambria" w:ascii="Cambria"/>
              </w:rPr>
              <w:t xml:space="preserve"> (</w:t>
            </w:r>
            <w:proofErr w:type="spellStart"/>
            <w:r w:rsidR="00C4294D">
              <w:rPr>
                <w:rFonts w:cs="Arial" w:hAnsi="Cambria" w:ascii="Cambria"/>
              </w:rPr>
              <w:t>500</w:t>
            </w:r>
            <w:proofErr w:type="spellEnd"/>
            <w:r w:rsidR="00C4294D">
              <w:rPr>
                <w:rFonts w:cs="Arial" w:hAnsi="Cambria" w:ascii="Cambria"/>
              </w:rPr>
              <w:t>,</w:t>
            </w:r>
            <w:proofErr w:type="spellStart"/>
            <w:r w:rsidR="00C4294D">
              <w:rPr>
                <w:rFonts w:cs="Arial" w:hAnsi="Cambria" w:ascii="Cambria"/>
              </w:rPr>
              <w:t>00</w:t>
            </w:r>
            <w:proofErr w:type="spellEnd"/>
            <w:r w:rsidR="00C4294D">
              <w:rPr>
                <w:rFonts w:cs="Arial" w:hAnsi="Cambria" w:ascii="Cambria"/>
              </w:rPr>
              <w:t xml:space="preserve"> kn mj.</w:t>
            </w:r>
            <w:r w:rsidR="00DF35F7">
              <w:rPr>
                <w:rFonts w:cs="Arial" w:hAnsi="Cambria" w:ascii="Cambria"/>
              </w:rPr>
              <w:t xml:space="preserve">, </w:t>
            </w:r>
            <w:proofErr w:type="spellStart"/>
            <w:r w:rsidR="00DF35F7">
              <w:rPr>
                <w:rFonts w:cs="Arial" w:hAnsi="Cambria" w:ascii="Cambria"/>
              </w:rPr>
              <w:t>01</w:t>
            </w:r>
            <w:proofErr w:type="spellEnd"/>
            <w:r w:rsidR="00DF35F7">
              <w:rPr>
                <w:rFonts w:cs="Arial" w:hAnsi="Cambria" w:ascii="Cambria"/>
              </w:rPr>
              <w:t>-</w:t>
            </w:r>
            <w:proofErr w:type="spellStart"/>
            <w:r w:rsidR="00DF35F7">
              <w:rPr>
                <w:rFonts w:cs="Arial" w:hAnsi="Cambria" w:ascii="Cambria"/>
              </w:rPr>
              <w:t>05</w:t>
            </w:r>
            <w:proofErr w:type="spellEnd"/>
            <w:r w:rsidR="00DF35F7">
              <w:rPr>
                <w:rFonts w:cs="Arial" w:hAnsi="Cambria" w:ascii="Cambria"/>
              </w:rPr>
              <w:t>/</w:t>
            </w:r>
            <w:proofErr w:type="spellStart"/>
            <w:r w:rsidR="00DF35F7">
              <w:rPr>
                <w:rFonts w:cs="Arial" w:hAnsi="Cambria" w:ascii="Cambria"/>
              </w:rPr>
              <w:t>2017</w:t>
            </w:r>
            <w:proofErr w:type="spellEnd"/>
            <w:r w:rsidR="00DF35F7">
              <w:rPr>
                <w:rFonts w:cs="Arial" w:hAnsi="Cambria" w:ascii="Cambria"/>
              </w:rPr>
              <w:t>.)</w:t>
            </w:r>
          </w:p>
        </w:tc>
        <w:tc>
          <w:tcPr>
            <w:tcW w:type="dxa" w:w="1796"/>
          </w:tcPr>
          <w:p w:rsidRDefault="003933AF" w:rsidP="00DF35F7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</w:t>
            </w:r>
            <w:r w:rsidR="00DF35F7">
              <w:rPr>
                <w:rFonts w:cs="Arial" w:hAnsi="Cambria" w:ascii="Cambria"/>
              </w:rPr>
              <w:t>.5</w:t>
            </w:r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56247" w:rsidR="00C4294D" w:rsidRPr="00A32B17">
        <w:tc>
          <w:tcPr>
            <w:tcW w:type="dxa" w:w="7668"/>
          </w:tcPr>
          <w:p w:rsidRDefault="00C4294D" w:rsidP="00C4294D" w:rsidR="00C4294D" w:rsidRPr="00A32B17">
            <w:pPr>
              <w:spacing w:lineRule="auto" w:line="240"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najam ureda stečajnog upravitelja (</w:t>
            </w:r>
            <w:proofErr w:type="spellStart"/>
            <w:r>
              <w:rPr>
                <w:rFonts w:hAnsiTheme="majorHAnsi" w:asciiTheme="majorHAnsi" w:cs="Arial"/>
              </w:rPr>
              <w:t>1.000</w:t>
            </w:r>
            <w:proofErr w:type="spellEnd"/>
            <w:r>
              <w:rPr>
                <w:rFonts w:hAnsiTheme="majorHAnsi" w:asciiTheme="majorHAnsi" w:cs="Arial"/>
              </w:rPr>
              <w:t>,</w:t>
            </w:r>
            <w:proofErr w:type="spellStart"/>
            <w:r>
              <w:rPr>
                <w:rFonts w:hAnsiTheme="majorHAnsi" w:asciiTheme="majorHAnsi" w:cs="Arial"/>
              </w:rPr>
              <w:t>00</w:t>
            </w:r>
            <w:proofErr w:type="spellEnd"/>
            <w:r>
              <w:rPr>
                <w:rFonts w:hAnsiTheme="majorHAnsi" w:asciiTheme="majorHAnsi" w:cs="Arial"/>
              </w:rPr>
              <w:t xml:space="preserve"> kn + PDV mjesečno, od </w:t>
            </w:r>
            <w:proofErr w:type="spellStart"/>
            <w:r>
              <w:rPr>
                <w:rFonts w:hAnsiTheme="majorHAnsi" w:asciiTheme="majorHAnsi" w:cs="Arial"/>
              </w:rPr>
              <w:t>03</w:t>
            </w:r>
            <w:proofErr w:type="spellEnd"/>
            <w:r>
              <w:rPr>
                <w:rFonts w:hAnsiTheme="majorHAnsi" w:asciiTheme="majorHAnsi" w:cs="Arial"/>
              </w:rPr>
              <w:t>/</w:t>
            </w:r>
            <w:proofErr w:type="spellStart"/>
            <w:r>
              <w:rPr>
                <w:rFonts w:hAnsiTheme="majorHAnsi" w:asciiTheme="majorHAnsi" w:cs="Arial"/>
              </w:rPr>
              <w:t>2016</w:t>
            </w:r>
            <w:proofErr w:type="spellEnd"/>
            <w:r>
              <w:rPr>
                <w:rFonts w:hAnsiTheme="majorHAnsi" w:asciiTheme="majorHAnsi" w:cs="Arial"/>
              </w:rPr>
              <w:t xml:space="preserve"> do </w:t>
            </w:r>
            <w:proofErr w:type="spellStart"/>
            <w:r>
              <w:rPr>
                <w:rFonts w:hAnsiTheme="majorHAnsi" w:asciiTheme="majorHAnsi" w:cs="Arial"/>
              </w:rPr>
              <w:t>05</w:t>
            </w:r>
            <w:proofErr w:type="spellEnd"/>
            <w:r>
              <w:rPr>
                <w:rFonts w:hAnsiTheme="majorHAnsi" w:asciiTheme="majorHAnsi" w:cs="Arial"/>
              </w:rPr>
              <w:t>/</w:t>
            </w:r>
            <w:proofErr w:type="spellStart"/>
            <w:r>
              <w:rPr>
                <w:rFonts w:hAnsiTheme="majorHAnsi" w:asciiTheme="majorHAnsi" w:cs="Arial"/>
              </w:rPr>
              <w:t>2017</w:t>
            </w:r>
            <w:proofErr w:type="spellEnd"/>
            <w:r>
              <w:rPr>
                <w:rFonts w:hAnsiTheme="majorHAnsi" w:asciiTheme="majorHAnsi" w:cs="Arial"/>
              </w:rPr>
              <w:t xml:space="preserve"> – </w:t>
            </w:r>
            <w:proofErr w:type="spellStart"/>
            <w:r>
              <w:rPr>
                <w:rFonts w:hAnsiTheme="majorHAnsi" w:asciiTheme="majorHAnsi" w:cs="Arial"/>
              </w:rPr>
              <w:t>13</w:t>
            </w:r>
            <w:proofErr w:type="spellEnd"/>
            <w:r>
              <w:rPr>
                <w:rFonts w:hAnsiTheme="majorHAnsi" w:asciiTheme="majorHAnsi" w:cs="Arial"/>
              </w:rPr>
              <w:t xml:space="preserve"> mjeseci)</w:t>
            </w:r>
          </w:p>
        </w:tc>
        <w:tc>
          <w:tcPr>
            <w:tcW w:type="dxa" w:w="1796"/>
          </w:tcPr>
          <w:p w:rsidRDefault="000332A8" w:rsidP="00656247" w:rsidR="00C4294D" w:rsidRPr="00A32B17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16.250</w:t>
            </w:r>
            <w:proofErr w:type="spellEnd"/>
            <w:r>
              <w:rPr>
                <w:rFonts w:hAnsiTheme="majorHAnsi" w:asciiTheme="majorHAnsi"/>
              </w:rPr>
              <w:t>,</w:t>
            </w:r>
            <w:proofErr w:type="spellStart"/>
            <w:r>
              <w:rPr>
                <w:rFonts w:hAnsiTheme="majorHAnsi" w:asciiTheme="majorHAnsi"/>
              </w:rPr>
              <w:t>00</w:t>
            </w:r>
            <w:proofErr w:type="spellEnd"/>
            <w:r w:rsidR="00C4294D">
              <w:rPr>
                <w:rFonts w:hAnsiTheme="majorHAnsi" w:asciiTheme="majorHAnsi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806CC7" w:rsidR="003933AF" w:rsidRPr="008B6C63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sudska pristojba </w:t>
            </w:r>
            <w:proofErr w:type="spellStart"/>
            <w:r>
              <w:rPr>
                <w:rFonts w:cs="Arial" w:hAnsi="Cambria" w:ascii="Cambria"/>
              </w:rPr>
              <w:t>Ovr</w:t>
            </w:r>
            <w:proofErr w:type="spellEnd"/>
            <w:r>
              <w:rPr>
                <w:rFonts w:cs="Arial" w:hAnsi="Cambria" w:ascii="Cambria"/>
              </w:rPr>
              <w:t>-</w:t>
            </w:r>
            <w:proofErr w:type="spellStart"/>
            <w:r>
              <w:rPr>
                <w:rFonts w:cs="Arial" w:hAnsi="Cambria" w:ascii="Cambria"/>
              </w:rPr>
              <w:t>2085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12</w:t>
            </w:r>
            <w:proofErr w:type="spellEnd"/>
          </w:p>
        </w:tc>
        <w:tc>
          <w:tcPr>
            <w:tcW w:type="dxa" w:w="1796"/>
          </w:tcPr>
          <w:p w:rsidRDefault="003933AF" w:rsidP="00806CC7" w:rsidR="003933AF" w:rsidRPr="008B6C63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1.548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80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sudska pristojba 8. P-</w:t>
            </w:r>
            <w:proofErr w:type="spellStart"/>
            <w:r>
              <w:rPr>
                <w:rFonts w:cs="Arial" w:hAnsi="Cambria" w:ascii="Cambria"/>
              </w:rPr>
              <w:t>185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2011</w:t>
            </w:r>
            <w:proofErr w:type="spellEnd"/>
          </w:p>
        </w:tc>
        <w:tc>
          <w:tcPr>
            <w:tcW w:type="dxa" w:w="1796"/>
          </w:tcPr>
          <w:p w:rsidRDefault="003933AF" w:rsidP="006F62B6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1.333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 w:rsidRPr="008B6C63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sudska pristojba </w:t>
            </w:r>
            <w:proofErr w:type="spellStart"/>
            <w:r>
              <w:rPr>
                <w:rFonts w:cs="Arial" w:hAnsi="Cambria" w:ascii="Cambria"/>
              </w:rPr>
              <w:t>23</w:t>
            </w:r>
            <w:proofErr w:type="spellEnd"/>
            <w:r>
              <w:rPr>
                <w:rFonts w:cs="Arial" w:hAnsi="Cambria" w:ascii="Cambria"/>
              </w:rPr>
              <w:t>. P-</w:t>
            </w:r>
            <w:proofErr w:type="spellStart"/>
            <w:r>
              <w:rPr>
                <w:rFonts w:cs="Arial" w:hAnsi="Cambria" w:ascii="Cambria"/>
              </w:rPr>
              <w:t>1799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2011</w:t>
            </w:r>
            <w:proofErr w:type="spellEnd"/>
          </w:p>
        </w:tc>
        <w:tc>
          <w:tcPr>
            <w:tcW w:type="dxa" w:w="1796"/>
          </w:tcPr>
          <w:p w:rsidRDefault="003933AF" w:rsidP="006F62B6" w:rsidR="003933AF" w:rsidRPr="008B6C63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587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 w:rsidRPr="008B6C63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parnični trošak </w:t>
            </w:r>
            <w:proofErr w:type="spellStart"/>
            <w:r>
              <w:rPr>
                <w:rFonts w:cs="Arial" w:hAnsi="Cambria" w:ascii="Cambria"/>
              </w:rPr>
              <w:t>23</w:t>
            </w:r>
            <w:proofErr w:type="spellEnd"/>
            <w:r>
              <w:rPr>
                <w:rFonts w:cs="Arial" w:hAnsi="Cambria" w:ascii="Cambria"/>
              </w:rPr>
              <w:t>. P-</w:t>
            </w:r>
            <w:proofErr w:type="spellStart"/>
            <w:r>
              <w:rPr>
                <w:rFonts w:cs="Arial" w:hAnsi="Cambria" w:ascii="Cambria"/>
              </w:rPr>
              <w:t>1799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2011</w:t>
            </w:r>
            <w:proofErr w:type="spellEnd"/>
          </w:p>
        </w:tc>
        <w:tc>
          <w:tcPr>
            <w:tcW w:type="dxa" w:w="1796"/>
          </w:tcPr>
          <w:p w:rsidRDefault="003933AF" w:rsidP="006F62B6" w:rsidR="003933AF" w:rsidRPr="008B6C63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3.657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sudska pristojba </w:t>
            </w:r>
            <w:proofErr w:type="spellStart"/>
            <w:r>
              <w:rPr>
                <w:rFonts w:cs="Arial" w:hAnsi="Cambria" w:ascii="Cambria"/>
              </w:rPr>
              <w:t>15</w:t>
            </w:r>
            <w:proofErr w:type="spellEnd"/>
            <w:r>
              <w:rPr>
                <w:rFonts w:cs="Arial" w:hAnsi="Cambria" w:ascii="Cambria"/>
              </w:rPr>
              <w:t xml:space="preserve"> </w:t>
            </w:r>
            <w:proofErr w:type="spellStart"/>
            <w:r>
              <w:rPr>
                <w:rFonts w:cs="Arial" w:hAnsi="Cambria" w:ascii="Cambria"/>
              </w:rPr>
              <w:t>Ovr</w:t>
            </w:r>
            <w:proofErr w:type="spellEnd"/>
            <w:r>
              <w:rPr>
                <w:rFonts w:cs="Arial" w:hAnsi="Cambria" w:ascii="Cambria"/>
              </w:rPr>
              <w:t>-</w:t>
            </w:r>
            <w:proofErr w:type="spellStart"/>
            <w:r>
              <w:rPr>
                <w:rFonts w:cs="Arial" w:hAnsi="Cambria" w:ascii="Cambria"/>
              </w:rPr>
              <w:t>2073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11</w:t>
            </w:r>
            <w:proofErr w:type="spellEnd"/>
            <w:r>
              <w:rPr>
                <w:rFonts w:cs="Arial" w:hAnsi="Cambria" w:ascii="Cambria"/>
              </w:rPr>
              <w:t>-6</w:t>
            </w:r>
          </w:p>
        </w:tc>
        <w:tc>
          <w:tcPr>
            <w:tcW w:type="dxa" w:w="1796"/>
          </w:tcPr>
          <w:p w:rsidRDefault="003933AF" w:rsidP="006F62B6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650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parnični trošak </w:t>
            </w:r>
            <w:proofErr w:type="spellStart"/>
            <w:r>
              <w:rPr>
                <w:rFonts w:cs="Arial" w:hAnsi="Cambria" w:ascii="Cambria"/>
              </w:rPr>
              <w:t>23</w:t>
            </w:r>
            <w:proofErr w:type="spellEnd"/>
            <w:r>
              <w:rPr>
                <w:rFonts w:cs="Arial" w:hAnsi="Cambria" w:ascii="Cambria"/>
              </w:rPr>
              <w:t xml:space="preserve"> P-</w:t>
            </w:r>
            <w:proofErr w:type="spellStart"/>
            <w:r>
              <w:rPr>
                <w:rFonts w:cs="Arial" w:hAnsi="Cambria" w:ascii="Cambria"/>
              </w:rPr>
              <w:t>609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2013</w:t>
            </w:r>
            <w:proofErr w:type="spellEnd"/>
          </w:p>
        </w:tc>
        <w:tc>
          <w:tcPr>
            <w:tcW w:type="dxa" w:w="1796"/>
          </w:tcPr>
          <w:p w:rsidRDefault="003933AF" w:rsidP="006F62B6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661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25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sudska pristojba </w:t>
            </w:r>
            <w:proofErr w:type="spellStart"/>
            <w:r>
              <w:rPr>
                <w:rFonts w:cs="Arial" w:hAnsi="Cambria" w:ascii="Cambria"/>
              </w:rPr>
              <w:t>Ovr</w:t>
            </w:r>
            <w:proofErr w:type="spellEnd"/>
            <w:r>
              <w:rPr>
                <w:rFonts w:cs="Arial" w:hAnsi="Cambria" w:ascii="Cambria"/>
              </w:rPr>
              <w:t>-</w:t>
            </w:r>
            <w:proofErr w:type="spellStart"/>
            <w:r>
              <w:rPr>
                <w:rFonts w:cs="Arial" w:hAnsi="Cambria" w:ascii="Cambria"/>
              </w:rPr>
              <w:t>2085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12</w:t>
            </w:r>
            <w:proofErr w:type="spellEnd"/>
          </w:p>
        </w:tc>
        <w:tc>
          <w:tcPr>
            <w:tcW w:type="dxa" w:w="1796"/>
          </w:tcPr>
          <w:p w:rsidRDefault="003933AF" w:rsidP="006F62B6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1.545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80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933AF" w:rsidRPr="008B6C63">
        <w:tc>
          <w:tcPr>
            <w:tcW w:type="dxa" w:w="7668"/>
          </w:tcPr>
          <w:p w:rsidRDefault="003933AF" w:rsidP="006F62B6" w:rsidR="003933AF">
            <w:pPr>
              <w:spacing w:after="0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sudska pristojba </w:t>
            </w:r>
            <w:proofErr w:type="spellStart"/>
            <w:r>
              <w:rPr>
                <w:rFonts w:cs="Arial" w:hAnsi="Cambria" w:ascii="Cambria"/>
              </w:rPr>
              <w:t>Ovrv</w:t>
            </w:r>
            <w:proofErr w:type="spellEnd"/>
            <w:r>
              <w:rPr>
                <w:rFonts w:cs="Arial" w:hAnsi="Cambria" w:ascii="Cambria"/>
              </w:rPr>
              <w:t>-</w:t>
            </w:r>
            <w:proofErr w:type="spellStart"/>
            <w:r>
              <w:rPr>
                <w:rFonts w:cs="Arial" w:hAnsi="Cambria" w:ascii="Cambria"/>
              </w:rPr>
              <w:t>14106</w:t>
            </w:r>
            <w:proofErr w:type="spellEnd"/>
            <w:r>
              <w:rPr>
                <w:rFonts w:cs="Arial" w:hAnsi="Cambria" w:ascii="Cambria"/>
              </w:rPr>
              <w:t>/</w:t>
            </w:r>
            <w:proofErr w:type="spellStart"/>
            <w:r>
              <w:rPr>
                <w:rFonts w:cs="Arial" w:hAnsi="Cambria" w:ascii="Cambria"/>
              </w:rPr>
              <w:t>10</w:t>
            </w:r>
            <w:proofErr w:type="spellEnd"/>
            <w:r>
              <w:rPr>
                <w:rFonts w:cs="Arial" w:hAnsi="Cambria" w:ascii="Cambria"/>
              </w:rPr>
              <w:t>-7</w:t>
            </w:r>
          </w:p>
        </w:tc>
        <w:tc>
          <w:tcPr>
            <w:tcW w:type="dxa" w:w="1796"/>
          </w:tcPr>
          <w:p w:rsidRDefault="003933AF" w:rsidP="006F62B6" w:rsidR="003933AF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624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00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C32098" w:rsidRPr="00C32098">
        <w:tc>
          <w:tcPr>
            <w:tcW w:type="dxa" w:w="7668"/>
          </w:tcPr>
          <w:p w:rsidRDefault="003E6412" w:rsidP="000332A8" w:rsidR="003E6412" w:rsidRPr="00C32098">
            <w:pPr>
              <w:spacing w:after="0"/>
              <w:rPr>
                <w:rFonts w:cs="Arial" w:hAnsi="Cambria" w:ascii="Cambria"/>
              </w:rPr>
            </w:pPr>
            <w:r w:rsidRPr="00C32098">
              <w:rPr>
                <w:rFonts w:cs="Arial" w:hAnsi="Cambria" w:ascii="Cambria"/>
              </w:rPr>
              <w:t xml:space="preserve">- pričuva </w:t>
            </w:r>
            <w:proofErr w:type="spellStart"/>
            <w:r w:rsidRPr="00C32098">
              <w:rPr>
                <w:rFonts w:cs="Arial" w:hAnsi="Cambria" w:ascii="Cambria"/>
              </w:rPr>
              <w:t>PP10</w:t>
            </w:r>
            <w:proofErr w:type="spellEnd"/>
            <w:r w:rsidRPr="00C32098">
              <w:rPr>
                <w:rFonts w:cs="Arial" w:hAnsi="Cambria" w:ascii="Cambria"/>
              </w:rPr>
              <w:t xml:space="preserve"> </w:t>
            </w:r>
            <w:r w:rsidR="00C32098" w:rsidRPr="00C32098">
              <w:rPr>
                <w:rFonts w:cs="Arial" w:hAnsi="Cambria" w:ascii="Cambria"/>
              </w:rPr>
              <w:t xml:space="preserve"> </w:t>
            </w:r>
            <w:r w:rsidR="00C32098">
              <w:rPr>
                <w:rFonts w:cs="Arial" w:hAnsi="Cambria" w:ascii="Cambria"/>
              </w:rPr>
              <w:t xml:space="preserve">- </w:t>
            </w:r>
            <w:proofErr w:type="spellStart"/>
            <w:r w:rsidR="00C32098" w:rsidRPr="00C32098">
              <w:rPr>
                <w:rFonts w:cs="Arial" w:hAnsi="Cambria" w:ascii="Cambria"/>
              </w:rPr>
              <w:t>341</w:t>
            </w:r>
            <w:proofErr w:type="spellEnd"/>
            <w:r w:rsidR="00C32098" w:rsidRPr="00C32098">
              <w:rPr>
                <w:rFonts w:cs="Arial" w:hAnsi="Cambria" w:ascii="Cambria"/>
              </w:rPr>
              <w:t>,</w:t>
            </w:r>
            <w:proofErr w:type="spellStart"/>
            <w:r w:rsidR="00C32098" w:rsidRPr="00C32098">
              <w:rPr>
                <w:rFonts w:cs="Arial" w:hAnsi="Cambria" w:ascii="Cambria"/>
              </w:rPr>
              <w:t>44</w:t>
            </w:r>
            <w:proofErr w:type="spellEnd"/>
            <w:r w:rsidR="00C32098" w:rsidRPr="00C32098">
              <w:rPr>
                <w:rFonts w:cs="Arial" w:hAnsi="Cambria" w:ascii="Cambria"/>
              </w:rPr>
              <w:t xml:space="preserve"> kn mj. (</w:t>
            </w:r>
            <w:proofErr w:type="spellStart"/>
            <w:r w:rsidR="00C32098" w:rsidRPr="00C32098">
              <w:rPr>
                <w:rFonts w:cs="Arial" w:hAnsi="Cambria" w:ascii="Cambria"/>
              </w:rPr>
              <w:t>05</w:t>
            </w:r>
            <w:proofErr w:type="spellEnd"/>
            <w:r w:rsidR="00C32098" w:rsidRPr="00C32098">
              <w:rPr>
                <w:rFonts w:cs="Arial" w:hAnsi="Cambria" w:ascii="Cambria"/>
              </w:rPr>
              <w:t>/</w:t>
            </w:r>
            <w:proofErr w:type="spellStart"/>
            <w:r w:rsidR="00C32098" w:rsidRPr="00C32098">
              <w:rPr>
                <w:rFonts w:cs="Arial" w:hAnsi="Cambria" w:ascii="Cambria"/>
              </w:rPr>
              <w:t>2014</w:t>
            </w:r>
            <w:proofErr w:type="spellEnd"/>
            <w:r w:rsidR="00C32098" w:rsidRPr="00C32098">
              <w:rPr>
                <w:rFonts w:cs="Arial" w:hAnsi="Cambria" w:ascii="Cambria"/>
              </w:rPr>
              <w:t>-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C32098" w:rsidRPr="00C32098">
              <w:rPr>
                <w:rFonts w:cs="Arial" w:hAnsi="Cambria" w:ascii="Cambria"/>
              </w:rPr>
              <w:t>/</w:t>
            </w:r>
            <w:proofErr w:type="spellStart"/>
            <w:r w:rsidR="00C32098" w:rsidRPr="00C32098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C32098" w:rsidRPr="00C32098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C32098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12.633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20</w:t>
            </w:r>
            <w:proofErr w:type="spellEnd"/>
            <w:r w:rsidR="003E6412" w:rsidRPr="00C32098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1841A0" w:rsidRPr="001841A0">
        <w:tc>
          <w:tcPr>
            <w:tcW w:type="dxa" w:w="7668"/>
          </w:tcPr>
          <w:p w:rsidRDefault="003E6412" w:rsidP="000332A8" w:rsidR="003E6412" w:rsidRPr="001841A0">
            <w:pPr>
              <w:spacing w:after="0"/>
              <w:rPr>
                <w:rFonts w:cs="Arial" w:hAnsi="Cambria" w:ascii="Cambria"/>
              </w:rPr>
            </w:pPr>
            <w:r w:rsidRPr="001841A0">
              <w:rPr>
                <w:rFonts w:cs="Arial" w:hAnsi="Cambria" w:ascii="Cambria"/>
              </w:rPr>
              <w:t>- komunalna i vodna naknada</w:t>
            </w:r>
            <w:r w:rsidR="007103C1" w:rsidRPr="001841A0">
              <w:rPr>
                <w:rFonts w:cs="Arial" w:hAnsi="Cambria" w:ascii="Cambria"/>
              </w:rPr>
              <w:t xml:space="preserve"> </w:t>
            </w:r>
            <w:proofErr w:type="spellStart"/>
            <w:r w:rsidR="007103C1" w:rsidRPr="001841A0">
              <w:rPr>
                <w:rFonts w:cs="Arial" w:hAnsi="Cambria" w:ascii="Cambria"/>
              </w:rPr>
              <w:t>PP</w:t>
            </w:r>
            <w:proofErr w:type="spellEnd"/>
            <w:r w:rsidR="007103C1" w:rsidRPr="001841A0">
              <w:rPr>
                <w:rFonts w:cs="Arial" w:hAnsi="Cambria" w:ascii="Cambria"/>
              </w:rPr>
              <w:t xml:space="preserve"> </w:t>
            </w:r>
            <w:proofErr w:type="spellStart"/>
            <w:r w:rsidR="007103C1" w:rsidRPr="001841A0">
              <w:rPr>
                <w:rFonts w:cs="Arial" w:hAnsi="Cambria" w:ascii="Cambria"/>
              </w:rPr>
              <w:t>10</w:t>
            </w:r>
            <w:proofErr w:type="spellEnd"/>
            <w:r w:rsidR="007103C1" w:rsidRPr="001841A0">
              <w:rPr>
                <w:rFonts w:cs="Arial" w:hAnsi="Cambria" w:ascii="Cambria"/>
              </w:rPr>
              <w:t xml:space="preserve"> – </w:t>
            </w:r>
            <w:proofErr w:type="spellStart"/>
            <w:r w:rsidR="007103C1" w:rsidRPr="001841A0">
              <w:rPr>
                <w:rFonts w:cs="Arial" w:hAnsi="Cambria" w:ascii="Cambria"/>
              </w:rPr>
              <w:t>204</w:t>
            </w:r>
            <w:proofErr w:type="spellEnd"/>
            <w:r w:rsidR="007103C1" w:rsidRPr="001841A0">
              <w:rPr>
                <w:rFonts w:cs="Arial" w:hAnsi="Cambria" w:ascii="Cambria"/>
              </w:rPr>
              <w:t>,</w:t>
            </w:r>
            <w:proofErr w:type="spellStart"/>
            <w:r w:rsidR="007103C1" w:rsidRPr="001841A0">
              <w:rPr>
                <w:rFonts w:cs="Arial" w:hAnsi="Cambria" w:ascii="Cambria"/>
              </w:rPr>
              <w:t>01</w:t>
            </w:r>
            <w:proofErr w:type="spellEnd"/>
            <w:r w:rsidR="007103C1" w:rsidRPr="001841A0">
              <w:rPr>
                <w:rFonts w:cs="Arial" w:hAnsi="Cambria" w:ascii="Cambria"/>
              </w:rPr>
              <w:t xml:space="preserve"> </w:t>
            </w:r>
            <w:proofErr w:type="spellStart"/>
            <w:r w:rsidR="007103C1" w:rsidRPr="001841A0">
              <w:rPr>
                <w:rFonts w:cs="Arial" w:hAnsi="Cambria" w:ascii="Cambria"/>
              </w:rPr>
              <w:t>mj</w:t>
            </w:r>
            <w:proofErr w:type="spellEnd"/>
            <w:r w:rsidR="007103C1" w:rsidRPr="001841A0">
              <w:rPr>
                <w:rFonts w:cs="Arial" w:hAnsi="Cambria" w:ascii="Cambria"/>
              </w:rPr>
              <w:t xml:space="preserve"> </w:t>
            </w:r>
            <w:r w:rsidR="00E64AE8" w:rsidRPr="001841A0">
              <w:rPr>
                <w:rFonts w:cs="Arial" w:hAnsi="Cambria" w:ascii="Cambria"/>
              </w:rPr>
              <w:t xml:space="preserve"> (</w:t>
            </w:r>
            <w:proofErr w:type="spellStart"/>
            <w:r w:rsidR="00E64AE8" w:rsidRPr="001841A0">
              <w:rPr>
                <w:rFonts w:cs="Arial" w:hAnsi="Cambria" w:ascii="Cambria"/>
              </w:rPr>
              <w:t>10</w:t>
            </w:r>
            <w:proofErr w:type="spellEnd"/>
            <w:r w:rsidR="00E64AE8" w:rsidRPr="001841A0">
              <w:rPr>
                <w:rFonts w:cs="Arial" w:hAnsi="Cambria" w:ascii="Cambria"/>
              </w:rPr>
              <w:t>/</w:t>
            </w:r>
            <w:proofErr w:type="spellStart"/>
            <w:r w:rsidR="00E64AE8" w:rsidRPr="001841A0">
              <w:rPr>
                <w:rFonts w:cs="Arial" w:hAnsi="Cambria" w:ascii="Cambria"/>
              </w:rPr>
              <w:t>2014</w:t>
            </w:r>
            <w:proofErr w:type="spellEnd"/>
            <w:r w:rsidR="00E64AE8" w:rsidRPr="001841A0">
              <w:rPr>
                <w:rFonts w:cs="Arial" w:hAnsi="Cambria" w:ascii="Cambria"/>
              </w:rPr>
              <w:t xml:space="preserve"> – 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E64AE8" w:rsidRPr="001841A0">
              <w:rPr>
                <w:rFonts w:cs="Arial" w:hAnsi="Cambria" w:ascii="Cambria"/>
              </w:rPr>
              <w:t>/</w:t>
            </w:r>
            <w:proofErr w:type="spellStart"/>
            <w:r w:rsidR="00E64AE8" w:rsidRPr="001841A0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E64AE8" w:rsidRPr="001841A0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202F24" w:rsidR="003E6412" w:rsidRPr="001841A0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6.528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32</w:t>
            </w:r>
            <w:proofErr w:type="spellEnd"/>
            <w:r w:rsidR="003E6412" w:rsidRPr="001841A0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CE52F5" w:rsidRPr="000332A8">
        <w:tc>
          <w:tcPr>
            <w:tcW w:type="dxa" w:w="7668"/>
          </w:tcPr>
          <w:p w:rsidRDefault="003E6412" w:rsidP="000332A8" w:rsidR="003E6412" w:rsidRPr="000332A8">
            <w:pPr>
              <w:spacing w:after="0"/>
              <w:rPr>
                <w:rFonts w:cs="Arial" w:hAnsi="Cambria" w:ascii="Cambria"/>
              </w:rPr>
            </w:pPr>
            <w:r w:rsidRPr="000332A8">
              <w:rPr>
                <w:rFonts w:cs="Arial" w:hAnsi="Cambria" w:ascii="Cambria"/>
              </w:rPr>
              <w:t xml:space="preserve">- </w:t>
            </w:r>
            <w:r w:rsidR="00CE52F5" w:rsidRPr="000332A8">
              <w:rPr>
                <w:rFonts w:cs="Arial" w:hAnsi="Cambria" w:ascii="Cambria"/>
              </w:rPr>
              <w:t xml:space="preserve">HEP - </w:t>
            </w:r>
            <w:r w:rsidRPr="000332A8">
              <w:rPr>
                <w:rFonts w:cs="Arial" w:hAnsi="Cambria" w:ascii="Cambria"/>
              </w:rPr>
              <w:t xml:space="preserve">el. energija </w:t>
            </w:r>
            <w:proofErr w:type="spellStart"/>
            <w:r w:rsidRPr="000332A8">
              <w:rPr>
                <w:rFonts w:cs="Arial" w:hAnsi="Cambria" w:ascii="Cambria"/>
              </w:rPr>
              <w:t>PP10</w:t>
            </w:r>
            <w:proofErr w:type="spellEnd"/>
            <w:r w:rsidR="00C32098" w:rsidRPr="000332A8">
              <w:rPr>
                <w:rFonts w:cs="Arial" w:hAnsi="Cambria" w:ascii="Cambria"/>
              </w:rPr>
              <w:t xml:space="preserve"> – paušal </w:t>
            </w:r>
            <w:proofErr w:type="spellStart"/>
            <w:r w:rsidR="00CE52F5" w:rsidRPr="000332A8">
              <w:rPr>
                <w:rFonts w:cs="Arial" w:hAnsi="Cambria" w:ascii="Cambria"/>
              </w:rPr>
              <w:t>61</w:t>
            </w:r>
            <w:proofErr w:type="spellEnd"/>
            <w:r w:rsidR="00CE52F5" w:rsidRPr="000332A8">
              <w:rPr>
                <w:rFonts w:cs="Arial" w:hAnsi="Cambria" w:ascii="Cambria"/>
              </w:rPr>
              <w:t>,</w:t>
            </w:r>
            <w:proofErr w:type="spellStart"/>
            <w:r w:rsidR="00CE52F5" w:rsidRPr="000332A8">
              <w:rPr>
                <w:rFonts w:cs="Arial" w:hAnsi="Cambria" w:ascii="Cambria"/>
              </w:rPr>
              <w:t>44</w:t>
            </w:r>
            <w:proofErr w:type="spellEnd"/>
            <w:r w:rsidR="00CE52F5" w:rsidRPr="000332A8">
              <w:rPr>
                <w:rFonts w:cs="Arial" w:hAnsi="Cambria" w:ascii="Cambria"/>
              </w:rPr>
              <w:t xml:space="preserve"> kn mj. (</w:t>
            </w:r>
            <w:proofErr w:type="spellStart"/>
            <w:r w:rsidR="00CE52F5" w:rsidRPr="000332A8">
              <w:rPr>
                <w:rFonts w:cs="Arial" w:hAnsi="Cambria" w:ascii="Cambria"/>
              </w:rPr>
              <w:t>08</w:t>
            </w:r>
            <w:proofErr w:type="spellEnd"/>
            <w:r w:rsidR="00723F90">
              <w:rPr>
                <w:rFonts w:cs="Arial" w:hAnsi="Cambria" w:ascii="Cambria"/>
              </w:rPr>
              <w:t>/</w:t>
            </w:r>
            <w:proofErr w:type="spellStart"/>
            <w:r w:rsidR="00723F90">
              <w:rPr>
                <w:rFonts w:cs="Arial" w:hAnsi="Cambria" w:ascii="Cambria"/>
              </w:rPr>
              <w:t>2015</w:t>
            </w:r>
            <w:proofErr w:type="spellEnd"/>
            <w:r w:rsidR="00CE52F5" w:rsidRPr="000332A8">
              <w:rPr>
                <w:rFonts w:cs="Arial" w:hAnsi="Cambria" w:ascii="Cambria"/>
              </w:rPr>
              <w:t xml:space="preserve"> – </w:t>
            </w:r>
            <w:proofErr w:type="spellStart"/>
            <w:r w:rsidR="000332A8" w:rsidRPr="000332A8">
              <w:rPr>
                <w:rFonts w:cs="Arial" w:hAnsi="Cambria" w:ascii="Cambria"/>
              </w:rPr>
              <w:t>05</w:t>
            </w:r>
            <w:proofErr w:type="spellEnd"/>
            <w:r w:rsidR="00CE52F5" w:rsidRPr="000332A8">
              <w:rPr>
                <w:rFonts w:cs="Arial" w:hAnsi="Cambria" w:ascii="Cambria"/>
              </w:rPr>
              <w:t>/</w:t>
            </w:r>
            <w:proofErr w:type="spellStart"/>
            <w:r w:rsidR="00CE52F5" w:rsidRPr="000332A8">
              <w:rPr>
                <w:rFonts w:cs="Arial" w:hAnsi="Cambria" w:ascii="Cambria"/>
              </w:rPr>
              <w:t>201</w:t>
            </w:r>
            <w:r w:rsidR="000332A8" w:rsidRPr="000332A8">
              <w:rPr>
                <w:rFonts w:cs="Arial" w:hAnsi="Cambria" w:ascii="Cambria"/>
              </w:rPr>
              <w:t>7</w:t>
            </w:r>
            <w:proofErr w:type="spellEnd"/>
            <w:r w:rsidR="00CE52F5" w:rsidRPr="000332A8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202F24" w:rsidR="003E6412" w:rsidRPr="000332A8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 w:rsidRPr="000332A8">
              <w:rPr>
                <w:rFonts w:cs="Arial" w:hAnsi="Cambria" w:ascii="Cambria"/>
              </w:rPr>
              <w:t>1.351</w:t>
            </w:r>
            <w:proofErr w:type="spellEnd"/>
            <w:r w:rsidRPr="000332A8">
              <w:rPr>
                <w:rFonts w:cs="Arial" w:hAnsi="Cambria" w:ascii="Cambria"/>
              </w:rPr>
              <w:t>,</w:t>
            </w:r>
            <w:proofErr w:type="spellStart"/>
            <w:r w:rsidRPr="000332A8">
              <w:rPr>
                <w:rFonts w:cs="Arial" w:hAnsi="Cambria" w:ascii="Cambria"/>
              </w:rPr>
              <w:t>68</w:t>
            </w:r>
            <w:proofErr w:type="spellEnd"/>
            <w:r w:rsidR="003E6412" w:rsidRPr="000332A8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CE52F5" w:rsidRPr="00CE52F5">
        <w:tc>
          <w:tcPr>
            <w:tcW w:type="dxa" w:w="7668"/>
          </w:tcPr>
          <w:p w:rsidRDefault="003E6412" w:rsidP="000332A8" w:rsidR="003E6412" w:rsidRPr="00CE52F5">
            <w:pPr>
              <w:spacing w:after="0"/>
              <w:rPr>
                <w:rFonts w:cs="Arial" w:hAnsi="Cambria" w:ascii="Cambria"/>
              </w:rPr>
            </w:pPr>
            <w:r w:rsidRPr="00CE52F5">
              <w:rPr>
                <w:rFonts w:cs="Arial" w:hAnsi="Cambria" w:ascii="Cambria"/>
              </w:rPr>
              <w:t xml:space="preserve">- </w:t>
            </w:r>
            <w:r w:rsidR="00CE52F5" w:rsidRPr="00CE52F5">
              <w:rPr>
                <w:rFonts w:cs="Arial" w:hAnsi="Cambria" w:ascii="Cambria"/>
              </w:rPr>
              <w:t xml:space="preserve">Gradska plinara - </w:t>
            </w:r>
            <w:r w:rsidRPr="00CE52F5">
              <w:rPr>
                <w:rFonts w:cs="Arial" w:hAnsi="Cambria" w:ascii="Cambria"/>
              </w:rPr>
              <w:t xml:space="preserve">plin </w:t>
            </w:r>
            <w:proofErr w:type="spellStart"/>
            <w:r w:rsidRPr="00CE52F5">
              <w:rPr>
                <w:rFonts w:cs="Arial" w:hAnsi="Cambria" w:ascii="Cambria"/>
              </w:rPr>
              <w:t>PP10</w:t>
            </w:r>
            <w:proofErr w:type="spellEnd"/>
            <w:r w:rsidRPr="00CE52F5">
              <w:rPr>
                <w:rFonts w:cs="Arial" w:hAnsi="Cambria" w:ascii="Cambria"/>
              </w:rPr>
              <w:t xml:space="preserve"> </w:t>
            </w:r>
            <w:r w:rsidR="00CE52F5" w:rsidRPr="00CE52F5">
              <w:rPr>
                <w:rFonts w:cs="Arial" w:hAnsi="Cambria" w:ascii="Cambria"/>
              </w:rPr>
              <w:t>–</w:t>
            </w:r>
            <w:r w:rsidRPr="00CE52F5">
              <w:rPr>
                <w:rFonts w:cs="Arial" w:hAnsi="Cambria" w:ascii="Cambria"/>
              </w:rPr>
              <w:t xml:space="preserve"> paušal</w:t>
            </w:r>
            <w:r w:rsidR="00CE52F5" w:rsidRPr="00CE52F5">
              <w:rPr>
                <w:rFonts w:cs="Arial" w:hAnsi="Cambria" w:ascii="Cambria"/>
              </w:rPr>
              <w:t xml:space="preserve"> </w:t>
            </w:r>
            <w:proofErr w:type="spellStart"/>
            <w:r w:rsidR="00CE52F5" w:rsidRPr="00CE52F5">
              <w:rPr>
                <w:rFonts w:cs="Arial" w:hAnsi="Cambria" w:ascii="Cambria"/>
              </w:rPr>
              <w:t>12</w:t>
            </w:r>
            <w:proofErr w:type="spellEnd"/>
            <w:r w:rsidR="00CE52F5" w:rsidRPr="00CE52F5">
              <w:rPr>
                <w:rFonts w:cs="Arial" w:hAnsi="Cambria" w:ascii="Cambria"/>
              </w:rPr>
              <w:t>,</w:t>
            </w:r>
            <w:proofErr w:type="spellStart"/>
            <w:r w:rsidR="00CE52F5" w:rsidRPr="00CE52F5">
              <w:rPr>
                <w:rFonts w:cs="Arial" w:hAnsi="Cambria" w:ascii="Cambria"/>
              </w:rPr>
              <w:t>50</w:t>
            </w:r>
            <w:proofErr w:type="spellEnd"/>
            <w:r w:rsidR="00CE52F5" w:rsidRPr="00CE52F5">
              <w:rPr>
                <w:rFonts w:cs="Arial" w:hAnsi="Cambria" w:ascii="Cambria"/>
              </w:rPr>
              <w:t xml:space="preserve"> kn mj. (</w:t>
            </w:r>
            <w:proofErr w:type="spellStart"/>
            <w:r w:rsidR="00CE52F5" w:rsidRPr="00CE52F5">
              <w:rPr>
                <w:rFonts w:cs="Arial" w:hAnsi="Cambria" w:ascii="Cambria"/>
              </w:rPr>
              <w:t>07</w:t>
            </w:r>
            <w:proofErr w:type="spellEnd"/>
            <w:r w:rsidR="00723F90">
              <w:rPr>
                <w:rFonts w:cs="Arial" w:hAnsi="Cambria" w:ascii="Cambria"/>
              </w:rPr>
              <w:t>/</w:t>
            </w:r>
            <w:proofErr w:type="spellStart"/>
            <w:r w:rsidR="00723F90">
              <w:rPr>
                <w:rFonts w:cs="Arial" w:hAnsi="Cambria" w:ascii="Cambria"/>
              </w:rPr>
              <w:t>2015</w:t>
            </w:r>
            <w:proofErr w:type="spellEnd"/>
            <w:r w:rsidR="00CE52F5" w:rsidRPr="00CE52F5">
              <w:rPr>
                <w:rFonts w:cs="Arial" w:hAnsi="Cambria" w:ascii="Cambria"/>
              </w:rPr>
              <w:t xml:space="preserve"> – 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CE52F5" w:rsidRPr="00CE52F5">
              <w:rPr>
                <w:rFonts w:cs="Arial" w:hAnsi="Cambria" w:ascii="Cambria"/>
              </w:rPr>
              <w:t>/</w:t>
            </w:r>
            <w:proofErr w:type="spellStart"/>
            <w:r w:rsidR="00CE52F5" w:rsidRPr="00CE52F5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CE52F5" w:rsidRPr="00CE52F5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CE52F5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287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50</w:t>
            </w:r>
            <w:proofErr w:type="spellEnd"/>
            <w:r w:rsidR="003E6412" w:rsidRPr="00CE52F5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D75679" w:rsidRPr="00D75679">
        <w:tc>
          <w:tcPr>
            <w:tcW w:type="dxa" w:w="7668"/>
          </w:tcPr>
          <w:p w:rsidRDefault="003E6412" w:rsidP="000332A8" w:rsidR="003E6412" w:rsidRPr="00D75679">
            <w:pPr>
              <w:spacing w:after="0"/>
              <w:rPr>
                <w:rFonts w:cs="Arial" w:hAnsi="Cambria" w:ascii="Cambria"/>
              </w:rPr>
            </w:pPr>
            <w:r w:rsidRPr="00D75679">
              <w:rPr>
                <w:rFonts w:cs="Arial" w:hAnsi="Cambria" w:ascii="Cambria"/>
              </w:rPr>
              <w:t xml:space="preserve">- voda </w:t>
            </w:r>
            <w:proofErr w:type="spellStart"/>
            <w:r w:rsidRPr="00D75679">
              <w:rPr>
                <w:rFonts w:cs="Arial" w:hAnsi="Cambria" w:ascii="Cambria"/>
              </w:rPr>
              <w:t>PP10</w:t>
            </w:r>
            <w:proofErr w:type="spellEnd"/>
            <w:r w:rsidRPr="00D75679">
              <w:rPr>
                <w:rFonts w:cs="Arial" w:hAnsi="Cambria" w:ascii="Cambria"/>
              </w:rPr>
              <w:t xml:space="preserve"> </w:t>
            </w:r>
            <w:r w:rsidR="00CE52F5" w:rsidRPr="00D75679">
              <w:rPr>
                <w:rFonts w:cs="Arial" w:hAnsi="Cambria" w:ascii="Cambria"/>
              </w:rPr>
              <w:t>–</w:t>
            </w:r>
            <w:r w:rsidRPr="00D75679">
              <w:rPr>
                <w:rFonts w:cs="Arial" w:hAnsi="Cambria" w:ascii="Cambria"/>
              </w:rPr>
              <w:t xml:space="preserve"> paušal</w:t>
            </w:r>
            <w:r w:rsidR="00CE52F5" w:rsidRPr="00D75679">
              <w:rPr>
                <w:rFonts w:cs="Arial" w:hAnsi="Cambria" w:ascii="Cambria"/>
              </w:rPr>
              <w:t xml:space="preserve"> </w:t>
            </w:r>
            <w:proofErr w:type="spellStart"/>
            <w:r w:rsidR="00CE52F5" w:rsidRPr="00D75679">
              <w:rPr>
                <w:rFonts w:cs="Arial" w:hAnsi="Cambria" w:ascii="Cambria"/>
              </w:rPr>
              <w:t>56</w:t>
            </w:r>
            <w:proofErr w:type="spellEnd"/>
            <w:r w:rsidR="00CE52F5" w:rsidRPr="00D75679">
              <w:rPr>
                <w:rFonts w:cs="Arial" w:hAnsi="Cambria" w:ascii="Cambria"/>
              </w:rPr>
              <w:t>,</w:t>
            </w:r>
            <w:proofErr w:type="spellStart"/>
            <w:r w:rsidR="00CE52F5" w:rsidRPr="00D75679">
              <w:rPr>
                <w:rFonts w:cs="Arial" w:hAnsi="Cambria" w:ascii="Cambria"/>
              </w:rPr>
              <w:t>50</w:t>
            </w:r>
            <w:proofErr w:type="spellEnd"/>
            <w:r w:rsidR="00CE52F5" w:rsidRPr="00D75679">
              <w:rPr>
                <w:rFonts w:cs="Arial" w:hAnsi="Cambria" w:ascii="Cambria"/>
              </w:rPr>
              <w:t xml:space="preserve"> mj. (</w:t>
            </w:r>
            <w:proofErr w:type="spellStart"/>
            <w:r w:rsidR="00CE52F5" w:rsidRPr="00D75679">
              <w:rPr>
                <w:rFonts w:cs="Arial" w:hAnsi="Cambria" w:ascii="Cambria"/>
              </w:rPr>
              <w:t>03</w:t>
            </w:r>
            <w:proofErr w:type="spellEnd"/>
            <w:r w:rsidR="00723F90">
              <w:rPr>
                <w:rFonts w:cs="Arial" w:hAnsi="Cambria" w:ascii="Cambria"/>
              </w:rPr>
              <w:t>/</w:t>
            </w:r>
            <w:proofErr w:type="spellStart"/>
            <w:r w:rsidR="00723F90">
              <w:rPr>
                <w:rFonts w:cs="Arial" w:hAnsi="Cambria" w:ascii="Cambria"/>
              </w:rPr>
              <w:t>2015</w:t>
            </w:r>
            <w:proofErr w:type="spellEnd"/>
            <w:r w:rsidR="00CE52F5" w:rsidRPr="00D75679">
              <w:rPr>
                <w:rFonts w:cs="Arial" w:hAnsi="Cambria" w:ascii="Cambria"/>
              </w:rPr>
              <w:t xml:space="preserve"> – 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CE52F5" w:rsidRPr="00D75679">
              <w:rPr>
                <w:rFonts w:cs="Arial" w:hAnsi="Cambria" w:ascii="Cambria"/>
              </w:rPr>
              <w:t>/</w:t>
            </w:r>
            <w:proofErr w:type="spellStart"/>
            <w:r w:rsidR="00CE52F5" w:rsidRPr="00D75679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CE52F5" w:rsidRPr="00D75679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D75679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1.525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50</w:t>
            </w:r>
            <w:proofErr w:type="spellEnd"/>
            <w:r w:rsidR="003E6412" w:rsidRPr="00D75679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C32098" w:rsidRPr="00C32098">
        <w:tc>
          <w:tcPr>
            <w:tcW w:type="dxa" w:w="7668"/>
          </w:tcPr>
          <w:p w:rsidRDefault="003E6412" w:rsidP="000332A8" w:rsidR="003E6412" w:rsidRPr="00C32098">
            <w:pPr>
              <w:spacing w:after="0"/>
              <w:rPr>
                <w:rFonts w:cs="Arial" w:hAnsi="Cambria" w:ascii="Cambria"/>
              </w:rPr>
            </w:pPr>
            <w:r w:rsidRPr="00C32098">
              <w:rPr>
                <w:rFonts w:cs="Arial" w:hAnsi="Cambria" w:ascii="Cambria"/>
              </w:rPr>
              <w:t xml:space="preserve">- pričuva </w:t>
            </w:r>
            <w:proofErr w:type="spellStart"/>
            <w:r w:rsidRPr="00C32098">
              <w:rPr>
                <w:rFonts w:cs="Arial" w:hAnsi="Cambria" w:ascii="Cambria"/>
              </w:rPr>
              <w:t>PP4</w:t>
            </w:r>
            <w:proofErr w:type="spellEnd"/>
            <w:r w:rsidRPr="00C32098">
              <w:rPr>
                <w:rFonts w:cs="Arial" w:hAnsi="Cambria" w:ascii="Cambria"/>
              </w:rPr>
              <w:t xml:space="preserve"> (skladišni prostor u podrumu)</w:t>
            </w:r>
            <w:r w:rsidR="00267E78" w:rsidRPr="00C32098">
              <w:rPr>
                <w:rFonts w:cs="Arial" w:hAnsi="Cambria" w:ascii="Cambria"/>
              </w:rPr>
              <w:t xml:space="preserve"> </w:t>
            </w:r>
            <w:r w:rsidR="00C32098">
              <w:rPr>
                <w:rFonts w:cs="Arial" w:hAnsi="Cambria" w:ascii="Cambria"/>
              </w:rPr>
              <w:t xml:space="preserve">- </w:t>
            </w:r>
            <w:proofErr w:type="spellStart"/>
            <w:r w:rsidR="00C32098" w:rsidRPr="00C32098">
              <w:rPr>
                <w:rFonts w:cs="Arial" w:hAnsi="Cambria" w:ascii="Cambria"/>
              </w:rPr>
              <w:t>47</w:t>
            </w:r>
            <w:proofErr w:type="spellEnd"/>
            <w:r w:rsidR="00C32098" w:rsidRPr="00C32098">
              <w:rPr>
                <w:rFonts w:cs="Arial" w:hAnsi="Cambria" w:ascii="Cambria"/>
              </w:rPr>
              <w:t>,</w:t>
            </w:r>
            <w:proofErr w:type="spellStart"/>
            <w:r w:rsidR="00C32098" w:rsidRPr="00C32098">
              <w:rPr>
                <w:rFonts w:cs="Arial" w:hAnsi="Cambria" w:ascii="Cambria"/>
              </w:rPr>
              <w:t>32</w:t>
            </w:r>
            <w:proofErr w:type="spellEnd"/>
            <w:r w:rsidR="00C32098" w:rsidRPr="00C32098">
              <w:rPr>
                <w:rFonts w:cs="Arial" w:hAnsi="Cambria" w:ascii="Cambria"/>
              </w:rPr>
              <w:t xml:space="preserve"> kn mj. (</w:t>
            </w:r>
            <w:proofErr w:type="spellStart"/>
            <w:r w:rsidR="00C32098" w:rsidRPr="00C32098">
              <w:rPr>
                <w:rFonts w:cs="Arial" w:hAnsi="Cambria" w:ascii="Cambria"/>
              </w:rPr>
              <w:t>05</w:t>
            </w:r>
            <w:proofErr w:type="spellEnd"/>
            <w:r w:rsidR="00C32098" w:rsidRPr="00C32098">
              <w:rPr>
                <w:rFonts w:cs="Arial" w:hAnsi="Cambria" w:ascii="Cambria"/>
              </w:rPr>
              <w:t>/</w:t>
            </w:r>
            <w:proofErr w:type="spellStart"/>
            <w:r w:rsidR="00C32098" w:rsidRPr="00C32098">
              <w:rPr>
                <w:rFonts w:cs="Arial" w:hAnsi="Cambria" w:ascii="Cambria"/>
              </w:rPr>
              <w:t>2014</w:t>
            </w:r>
            <w:proofErr w:type="spellEnd"/>
            <w:r w:rsidR="00C32098" w:rsidRPr="00C32098">
              <w:rPr>
                <w:rFonts w:cs="Arial" w:hAnsi="Cambria" w:ascii="Cambria"/>
              </w:rPr>
              <w:t>-</w:t>
            </w:r>
            <w:proofErr w:type="spellStart"/>
            <w:r w:rsidR="00C32098" w:rsidRPr="00C32098">
              <w:rPr>
                <w:rFonts w:cs="Arial" w:hAnsi="Cambria" w:ascii="Cambria"/>
              </w:rPr>
              <w:t>0</w:t>
            </w:r>
            <w:r w:rsidR="000332A8">
              <w:rPr>
                <w:rFonts w:cs="Arial" w:hAnsi="Cambria" w:ascii="Cambria"/>
              </w:rPr>
              <w:t>5</w:t>
            </w:r>
            <w:proofErr w:type="spellEnd"/>
            <w:r w:rsidR="00C32098" w:rsidRPr="00C32098">
              <w:rPr>
                <w:rFonts w:cs="Arial" w:hAnsi="Cambria" w:ascii="Cambria"/>
              </w:rPr>
              <w:t>/</w:t>
            </w:r>
            <w:proofErr w:type="spellStart"/>
            <w:r w:rsidR="00C32098" w:rsidRPr="00C32098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C32098" w:rsidRPr="00C32098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C32098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1.750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84</w:t>
            </w:r>
            <w:proofErr w:type="spellEnd"/>
            <w:r w:rsidR="003E6412" w:rsidRPr="00C32098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D75679" w:rsidRPr="00D75679">
        <w:tc>
          <w:tcPr>
            <w:tcW w:type="dxa" w:w="7668"/>
          </w:tcPr>
          <w:p w:rsidRDefault="003E6412" w:rsidP="000332A8" w:rsidR="003E6412" w:rsidRPr="00D75679">
            <w:pPr>
              <w:spacing w:after="0"/>
              <w:rPr>
                <w:rFonts w:cs="Arial" w:hAnsi="Cambria" w:ascii="Cambria"/>
              </w:rPr>
            </w:pPr>
            <w:r w:rsidRPr="00D75679">
              <w:rPr>
                <w:rFonts w:cs="Arial" w:hAnsi="Cambria" w:ascii="Cambria"/>
              </w:rPr>
              <w:t xml:space="preserve">- komunalna naknada PM br. </w:t>
            </w:r>
            <w:proofErr w:type="spellStart"/>
            <w:r w:rsidRPr="00D75679">
              <w:rPr>
                <w:rFonts w:cs="Arial" w:hAnsi="Cambria" w:ascii="Cambria"/>
              </w:rPr>
              <w:t>76</w:t>
            </w:r>
            <w:proofErr w:type="spellEnd"/>
            <w:r w:rsidRPr="00D75679">
              <w:rPr>
                <w:rFonts w:cs="Arial" w:hAnsi="Cambria" w:ascii="Cambria"/>
              </w:rPr>
              <w:t xml:space="preserve"> </w:t>
            </w:r>
            <w:r w:rsidR="00D75679" w:rsidRPr="00D75679">
              <w:rPr>
                <w:rFonts w:cs="Arial" w:hAnsi="Cambria" w:ascii="Cambria"/>
              </w:rPr>
              <w:t xml:space="preserve"> - 2,</w:t>
            </w:r>
            <w:proofErr w:type="spellStart"/>
            <w:r w:rsidR="00D75679" w:rsidRPr="00D75679">
              <w:rPr>
                <w:rFonts w:cs="Arial" w:hAnsi="Cambria" w:ascii="Cambria"/>
              </w:rPr>
              <w:t>60</w:t>
            </w:r>
            <w:proofErr w:type="spellEnd"/>
            <w:r w:rsidR="00D75679" w:rsidRPr="00D75679">
              <w:rPr>
                <w:rFonts w:cs="Arial" w:hAnsi="Cambria" w:ascii="Cambria"/>
              </w:rPr>
              <w:t xml:space="preserve"> kn mj. (</w:t>
            </w:r>
            <w:proofErr w:type="spellStart"/>
            <w:r w:rsidR="00D75679" w:rsidRPr="00D75679">
              <w:rPr>
                <w:rFonts w:cs="Arial" w:hAnsi="Cambria" w:ascii="Cambria"/>
              </w:rPr>
              <w:t>05</w:t>
            </w:r>
            <w:proofErr w:type="spellEnd"/>
            <w:r w:rsidR="00D75679" w:rsidRPr="00D75679">
              <w:rPr>
                <w:rFonts w:cs="Arial" w:hAnsi="Cambria" w:ascii="Cambria"/>
              </w:rPr>
              <w:t>/</w:t>
            </w:r>
            <w:proofErr w:type="spellStart"/>
            <w:r w:rsidR="00D75679" w:rsidRPr="00D75679">
              <w:rPr>
                <w:rFonts w:cs="Arial" w:hAnsi="Cambria" w:ascii="Cambria"/>
              </w:rPr>
              <w:t>2014</w:t>
            </w:r>
            <w:proofErr w:type="spellEnd"/>
            <w:r w:rsidR="00D75679" w:rsidRPr="00D75679">
              <w:rPr>
                <w:rFonts w:cs="Arial" w:hAnsi="Cambria" w:ascii="Cambria"/>
              </w:rPr>
              <w:t xml:space="preserve"> – 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D75679" w:rsidRPr="00D75679">
              <w:rPr>
                <w:rFonts w:cs="Arial" w:hAnsi="Cambria" w:ascii="Cambria"/>
              </w:rPr>
              <w:t>/</w:t>
            </w:r>
            <w:proofErr w:type="spellStart"/>
            <w:r w:rsidR="00D75679" w:rsidRPr="00D75679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D75679" w:rsidRPr="00D75679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D75679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96</w:t>
            </w:r>
            <w:proofErr w:type="spellEnd"/>
            <w:r w:rsidR="003E6412" w:rsidRPr="00D75679">
              <w:rPr>
                <w:rFonts w:cs="Arial" w:hAnsi="Cambria" w:ascii="Cambria"/>
              </w:rPr>
              <w:t>,</w:t>
            </w:r>
            <w:proofErr w:type="spellStart"/>
            <w:r w:rsidR="003E6412" w:rsidRPr="00D75679">
              <w:rPr>
                <w:rFonts w:cs="Arial" w:hAnsi="Cambria" w:ascii="Cambria"/>
              </w:rPr>
              <w:t>20</w:t>
            </w:r>
            <w:proofErr w:type="spellEnd"/>
            <w:r w:rsidR="003E6412" w:rsidRPr="00D75679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D75679" w:rsidRPr="00D75679">
        <w:tc>
          <w:tcPr>
            <w:tcW w:type="dxa" w:w="7668"/>
          </w:tcPr>
          <w:p w:rsidRDefault="003E6412" w:rsidP="000332A8" w:rsidR="003E6412" w:rsidRPr="00D75679">
            <w:pPr>
              <w:spacing w:after="0"/>
              <w:rPr>
                <w:rFonts w:cs="Arial" w:hAnsi="Cambria" w:ascii="Cambria"/>
              </w:rPr>
            </w:pPr>
            <w:r w:rsidRPr="00D75679">
              <w:rPr>
                <w:rFonts w:cs="Arial" w:hAnsi="Cambria" w:ascii="Cambria"/>
              </w:rPr>
              <w:t xml:space="preserve">- komunalna naknada PM br. </w:t>
            </w:r>
            <w:proofErr w:type="spellStart"/>
            <w:r w:rsidRPr="00D75679">
              <w:rPr>
                <w:rFonts w:cs="Arial" w:hAnsi="Cambria" w:ascii="Cambria"/>
              </w:rPr>
              <w:t>77</w:t>
            </w:r>
            <w:proofErr w:type="spellEnd"/>
            <w:r w:rsidRPr="00D75679">
              <w:rPr>
                <w:rFonts w:cs="Arial" w:hAnsi="Cambria" w:ascii="Cambria"/>
              </w:rPr>
              <w:t xml:space="preserve"> </w:t>
            </w:r>
            <w:r w:rsidR="00D75679" w:rsidRPr="00D75679">
              <w:rPr>
                <w:rFonts w:cs="Arial" w:hAnsi="Cambria" w:ascii="Cambria"/>
              </w:rPr>
              <w:t>-  2,</w:t>
            </w:r>
            <w:proofErr w:type="spellStart"/>
            <w:r w:rsidR="00D75679" w:rsidRPr="00D75679">
              <w:rPr>
                <w:rFonts w:cs="Arial" w:hAnsi="Cambria" w:ascii="Cambria"/>
              </w:rPr>
              <w:t>50</w:t>
            </w:r>
            <w:proofErr w:type="spellEnd"/>
            <w:r w:rsidR="00D75679" w:rsidRPr="00D75679">
              <w:rPr>
                <w:rFonts w:cs="Arial" w:hAnsi="Cambria" w:ascii="Cambria"/>
              </w:rPr>
              <w:t xml:space="preserve"> kn mj. (</w:t>
            </w:r>
            <w:proofErr w:type="spellStart"/>
            <w:r w:rsidR="00D75679" w:rsidRPr="00D75679">
              <w:rPr>
                <w:rFonts w:cs="Arial" w:hAnsi="Cambria" w:ascii="Cambria"/>
              </w:rPr>
              <w:t>05</w:t>
            </w:r>
            <w:proofErr w:type="spellEnd"/>
            <w:r w:rsidR="00D75679" w:rsidRPr="00D75679">
              <w:rPr>
                <w:rFonts w:cs="Arial" w:hAnsi="Cambria" w:ascii="Cambria"/>
              </w:rPr>
              <w:t>/</w:t>
            </w:r>
            <w:proofErr w:type="spellStart"/>
            <w:r w:rsidR="00D75679" w:rsidRPr="00D75679">
              <w:rPr>
                <w:rFonts w:cs="Arial" w:hAnsi="Cambria" w:ascii="Cambria"/>
              </w:rPr>
              <w:t>2014</w:t>
            </w:r>
            <w:proofErr w:type="spellEnd"/>
            <w:r w:rsidR="00D75679" w:rsidRPr="00D75679">
              <w:rPr>
                <w:rFonts w:cs="Arial" w:hAnsi="Cambria" w:ascii="Cambria"/>
              </w:rPr>
              <w:t xml:space="preserve"> – </w:t>
            </w:r>
            <w:proofErr w:type="spellStart"/>
            <w:r w:rsidR="000332A8">
              <w:rPr>
                <w:rFonts w:cs="Arial" w:hAnsi="Cambria" w:ascii="Cambria"/>
              </w:rPr>
              <w:t>05</w:t>
            </w:r>
            <w:proofErr w:type="spellEnd"/>
            <w:r w:rsidR="00D75679" w:rsidRPr="00D75679">
              <w:rPr>
                <w:rFonts w:cs="Arial" w:hAnsi="Cambria" w:ascii="Cambria"/>
              </w:rPr>
              <w:t>/</w:t>
            </w:r>
            <w:proofErr w:type="spellStart"/>
            <w:r w:rsidR="00D75679" w:rsidRPr="00D75679">
              <w:rPr>
                <w:rFonts w:cs="Arial" w:hAnsi="Cambria" w:ascii="Cambria"/>
              </w:rPr>
              <w:t>201</w:t>
            </w:r>
            <w:r w:rsidR="000332A8">
              <w:rPr>
                <w:rFonts w:cs="Arial" w:hAnsi="Cambria" w:ascii="Cambria"/>
              </w:rPr>
              <w:t>7</w:t>
            </w:r>
            <w:proofErr w:type="spellEnd"/>
            <w:r w:rsidR="00D75679" w:rsidRPr="00D75679">
              <w:rPr>
                <w:rFonts w:cs="Arial" w:hAnsi="Cambria" w:ascii="Cambria"/>
              </w:rPr>
              <w:t>)</w:t>
            </w:r>
          </w:p>
        </w:tc>
        <w:tc>
          <w:tcPr>
            <w:tcW w:type="dxa" w:w="1796"/>
          </w:tcPr>
          <w:p w:rsidRDefault="000332A8" w:rsidP="0054019E" w:rsidR="003E6412" w:rsidRPr="00D75679">
            <w:pPr>
              <w:spacing w:after="0"/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9</w:t>
            </w:r>
            <w:r w:rsidR="00D75679" w:rsidRPr="00D75679">
              <w:rPr>
                <w:rFonts w:cs="Arial" w:hAnsi="Cambria" w:ascii="Cambria"/>
              </w:rPr>
              <w:t>2</w:t>
            </w:r>
            <w:proofErr w:type="spellEnd"/>
            <w:r w:rsidR="003E6412" w:rsidRPr="00D75679">
              <w:rPr>
                <w:rFonts w:cs="Arial" w:hAnsi="Cambria" w:ascii="Cambria"/>
              </w:rPr>
              <w:t>,</w:t>
            </w:r>
            <w:proofErr w:type="spellStart"/>
            <w:r w:rsidR="003E6412" w:rsidRPr="00D75679">
              <w:rPr>
                <w:rFonts w:cs="Arial" w:hAnsi="Cambria" w:ascii="Cambria"/>
              </w:rPr>
              <w:t>50</w:t>
            </w:r>
            <w:proofErr w:type="spellEnd"/>
            <w:r w:rsidR="003E6412" w:rsidRPr="00D75679">
              <w:rPr>
                <w:rFonts w:cs="Arial" w:hAnsi="Cambria" w:ascii="Cambria"/>
              </w:rPr>
              <w:t xml:space="preserve"> kn</w:t>
            </w:r>
          </w:p>
        </w:tc>
      </w:tr>
      <w:tr w:rsidTr="006F62B6" w:rsidR="003E6412" w:rsidRPr="00447343">
        <w:tc>
          <w:tcPr>
            <w:tcW w:type="dxa" w:w="7668"/>
          </w:tcPr>
          <w:p w:rsidRDefault="003E6412" w:rsidP="006F62B6" w:rsidR="003E6412" w:rsidRPr="00447343">
            <w:pPr>
              <w:spacing w:lineRule="auto" w:line="240" w:after="0"/>
              <w:rPr>
                <w:rFonts w:hAnsiTheme="majorHAnsi" w:asciiTheme="majorHAnsi" w:cs="Arial"/>
                <w:b/>
              </w:rPr>
            </w:pPr>
            <w:r w:rsidRPr="00447343">
              <w:rPr>
                <w:rFonts w:hAnsiTheme="majorHAnsi" w:asciiTheme="majorHAnsi" w:cs="Arial"/>
                <w:b/>
              </w:rPr>
              <w:t>Ukupno:</w:t>
            </w:r>
          </w:p>
        </w:tc>
        <w:tc>
          <w:tcPr>
            <w:tcW w:type="dxa" w:w="1796"/>
          </w:tcPr>
          <w:p w:rsidRDefault="00535E74" w:rsidP="006F62B6" w:rsidR="003E6412" w:rsidRPr="00447343">
            <w:pPr>
              <w:spacing w:lineRule="auto" w:line="240" w:after="0"/>
              <w:jc w:val="right"/>
              <w:rPr>
                <w:rFonts w:hAnsiTheme="majorHAnsi" w:asciiTheme="majorHAnsi"/>
                <w:b/>
              </w:rPr>
            </w:pPr>
            <w:proofErr w:type="spellStart"/>
            <w:r>
              <w:rPr>
                <w:rFonts w:hAnsiTheme="majorHAnsi" w:asciiTheme="majorHAnsi"/>
                <w:b/>
              </w:rPr>
              <w:t>57.372</w:t>
            </w:r>
            <w:proofErr w:type="spellEnd"/>
            <w:r>
              <w:rPr>
                <w:rFonts w:hAnsiTheme="majorHAnsi" w:asciiTheme="majorHAnsi"/>
                <w:b/>
              </w:rPr>
              <w:t>,</w:t>
            </w:r>
            <w:proofErr w:type="spellStart"/>
            <w:r>
              <w:rPr>
                <w:rFonts w:hAnsiTheme="majorHAnsi" w:asciiTheme="majorHAnsi"/>
                <w:b/>
              </w:rPr>
              <w:t>59</w:t>
            </w:r>
            <w:proofErr w:type="spellEnd"/>
            <w:r w:rsidR="003E6412">
              <w:rPr>
                <w:rFonts w:hAnsiTheme="majorHAnsi" w:asciiTheme="majorHAnsi"/>
                <w:b/>
              </w:rPr>
              <w:t xml:space="preserve"> kn</w:t>
            </w:r>
          </w:p>
        </w:tc>
      </w:tr>
    </w:tbl>
    <w:p w:rsidRDefault="004857C5" w:rsidP="004857C5" w:rsidR="004857C5">
      <w:pPr>
        <w:spacing w:lineRule="auto" w:line="240" w:after="0"/>
        <w:rPr>
          <w:rFonts w:cs="Arial" w:hAnsi="Cambria" w:ascii="Cambria"/>
        </w:rPr>
      </w:pPr>
    </w:p>
    <w:p w:rsidRDefault="001841A0" w:rsidP="004857C5" w:rsidR="001841A0" w:rsidRPr="004857C5">
      <w:pPr>
        <w:spacing w:lineRule="auto" w:line="240" w:after="0"/>
        <w:rPr>
          <w:rFonts w:cs="Arial" w:hAnsi="Cambria" w:ascii="Cambria"/>
        </w:rPr>
      </w:pPr>
    </w:p>
    <w:p w:rsidRDefault="009E45A1" w:rsidP="00442CB1" w:rsidR="00591CAA" w:rsidRPr="00FB573E">
      <w:pPr>
        <w:pStyle w:val="Odlomakpopisa"/>
        <w:numPr>
          <w:ilvl w:val="0"/>
          <w:numId w:val="43"/>
        </w:numPr>
        <w:jc w:val="both"/>
        <w:rPr>
          <w:rFonts w:hAnsiTheme="majorHAnsi" w:asciiTheme="majorHAnsi" w:cs="Tahoma"/>
          <w:b/>
        </w:rPr>
      </w:pPr>
      <w:r>
        <w:rPr>
          <w:rFonts w:cs="Arial" w:hAnsi="Cambria" w:ascii="Cambria"/>
        </w:rPr>
        <w:lastRenderedPageBreak/>
        <w:t xml:space="preserve">Plan troškova za naredno </w:t>
      </w:r>
      <w:proofErr w:type="spellStart"/>
      <w:r>
        <w:rPr>
          <w:rFonts w:cs="Arial" w:hAnsi="Cambria" w:ascii="Cambria"/>
        </w:rPr>
        <w:t>šestmjesečno</w:t>
      </w:r>
      <w:proofErr w:type="spellEnd"/>
      <w:r>
        <w:rPr>
          <w:rFonts w:cs="Arial" w:hAnsi="Cambria" w:ascii="Cambria"/>
        </w:rPr>
        <w:t xml:space="preserve"> razdoblje </w:t>
      </w:r>
      <w:r w:rsidR="000332A8">
        <w:rPr>
          <w:rFonts w:cs="Arial" w:hAnsi="Cambria" w:ascii="Cambria"/>
        </w:rPr>
        <w:t>30</w:t>
      </w:r>
      <w:r>
        <w:rPr>
          <w:rFonts w:cs="Arial" w:hAnsi="Cambria" w:ascii="Cambria"/>
        </w:rPr>
        <w:t>.</w:t>
      </w:r>
      <w:r w:rsidR="000332A8">
        <w:rPr>
          <w:rFonts w:cs="Arial" w:hAnsi="Cambria" w:ascii="Cambria"/>
        </w:rPr>
        <w:t>05</w:t>
      </w:r>
      <w:r>
        <w:rPr>
          <w:rFonts w:cs="Arial" w:hAnsi="Cambria" w:ascii="Cambria"/>
        </w:rPr>
        <w:t>.201</w:t>
      </w:r>
      <w:r w:rsidR="000332A8">
        <w:rPr>
          <w:rFonts w:cs="Arial" w:hAnsi="Cambria" w:ascii="Cambria"/>
        </w:rPr>
        <w:t>7</w:t>
      </w:r>
      <w:r>
        <w:rPr>
          <w:rFonts w:cs="Arial" w:hAnsi="Cambria" w:ascii="Cambria"/>
        </w:rPr>
        <w:t xml:space="preserve">.g. do </w:t>
      </w:r>
      <w:r w:rsidR="000332A8">
        <w:rPr>
          <w:rFonts w:cs="Arial" w:hAnsi="Cambria" w:ascii="Cambria"/>
        </w:rPr>
        <w:t>30</w:t>
      </w:r>
      <w:r>
        <w:rPr>
          <w:rFonts w:cs="Arial" w:hAnsi="Cambria" w:ascii="Cambria"/>
        </w:rPr>
        <w:t>.</w:t>
      </w:r>
      <w:r w:rsidR="000332A8">
        <w:rPr>
          <w:rFonts w:cs="Arial" w:hAnsi="Cambria" w:ascii="Cambria"/>
        </w:rPr>
        <w:t>11</w:t>
      </w:r>
      <w:r>
        <w:rPr>
          <w:rFonts w:cs="Arial" w:hAnsi="Cambria" w:ascii="Cambria"/>
        </w:rPr>
        <w:t>.201</w:t>
      </w:r>
      <w:r w:rsidR="000332A8">
        <w:rPr>
          <w:rFonts w:cs="Arial" w:hAnsi="Cambria" w:ascii="Cambria"/>
        </w:rPr>
        <w:t>7</w:t>
      </w:r>
      <w:r>
        <w:rPr>
          <w:rFonts w:cs="Arial" w:hAnsi="Cambria" w:ascii="Cambria"/>
        </w:rPr>
        <w:t>.g.</w:t>
      </w: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796"/>
      </w:tblGrid>
      <w:tr w:rsidTr="006F62B6" w:rsidR="009E45A1" w:rsidRPr="00A32B17">
        <w:tc>
          <w:tcPr>
            <w:tcW w:type="dxa" w:w="7668"/>
          </w:tcPr>
          <w:p w:rsidRDefault="00DF35F7" w:rsidP="00DF35F7" w:rsidR="009E45A1">
            <w:pPr>
              <w:spacing w:lineRule="auto" w:line="240"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bankarske naknade, poštarine,</w:t>
            </w:r>
          </w:p>
        </w:tc>
        <w:tc>
          <w:tcPr>
            <w:tcW w:type="dxa" w:w="1796"/>
          </w:tcPr>
          <w:p w:rsidRDefault="00DF35F7" w:rsidP="006F62B6" w:rsidR="009E45A1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500</w:t>
            </w:r>
            <w:proofErr w:type="spellEnd"/>
            <w:r w:rsidR="009E45A1">
              <w:rPr>
                <w:rFonts w:hAnsiTheme="majorHAnsi" w:asciiTheme="majorHAnsi"/>
              </w:rPr>
              <w:t>,</w:t>
            </w:r>
            <w:proofErr w:type="spellStart"/>
            <w:r w:rsidR="009E45A1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 xml:space="preserve"> kn </w:t>
            </w:r>
          </w:p>
        </w:tc>
      </w:tr>
      <w:tr w:rsidTr="006F62B6" w:rsidR="009E45A1" w:rsidRPr="00A32B17">
        <w:tc>
          <w:tcPr>
            <w:tcW w:type="dxa" w:w="7668"/>
          </w:tcPr>
          <w:p w:rsidRDefault="009E45A1" w:rsidP="00DF35F7" w:rsidR="009E45A1">
            <w:pPr>
              <w:spacing w:lineRule="auto" w:line="240"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uredski pribor i materijal </w:t>
            </w:r>
          </w:p>
        </w:tc>
        <w:tc>
          <w:tcPr>
            <w:tcW w:type="dxa" w:w="1796"/>
          </w:tcPr>
          <w:p w:rsidRDefault="00535E74" w:rsidP="006F62B6" w:rsidR="009E45A1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2</w:t>
            </w:r>
            <w:r w:rsidR="00DF35F7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>,</w:t>
            </w:r>
            <w:proofErr w:type="spellStart"/>
            <w:r w:rsidR="009E45A1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 xml:space="preserve"> kn</w:t>
            </w:r>
          </w:p>
        </w:tc>
      </w:tr>
      <w:tr w:rsidTr="006F62B6" w:rsidR="009E45A1" w:rsidRPr="00A32B17">
        <w:tc>
          <w:tcPr>
            <w:tcW w:type="dxa" w:w="7668"/>
          </w:tcPr>
          <w:p w:rsidRDefault="009E45A1" w:rsidP="00DF35F7" w:rsidR="009E45A1" w:rsidRPr="00A32B17">
            <w:pPr>
              <w:spacing w:lineRule="auto" w:line="240"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trošak telefona  </w:t>
            </w:r>
          </w:p>
        </w:tc>
        <w:tc>
          <w:tcPr>
            <w:tcW w:type="dxa" w:w="1796"/>
          </w:tcPr>
          <w:p w:rsidRDefault="00535E74" w:rsidP="006F62B6" w:rsidR="009E45A1" w:rsidRPr="00F34587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1</w:t>
            </w:r>
            <w:r w:rsidR="00DF35F7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>,</w:t>
            </w:r>
            <w:proofErr w:type="spellStart"/>
            <w:r w:rsidR="009E45A1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 xml:space="preserve"> kn </w:t>
            </w:r>
          </w:p>
        </w:tc>
      </w:tr>
      <w:tr w:rsidTr="006F62B6" w:rsidR="009E45A1" w:rsidRPr="00A32B17">
        <w:tc>
          <w:tcPr>
            <w:tcW w:type="dxa" w:w="7668"/>
          </w:tcPr>
          <w:p w:rsidRDefault="009E45A1" w:rsidP="000332A8" w:rsidR="009E45A1" w:rsidRPr="00A32B17">
            <w:pPr>
              <w:spacing w:lineRule="auto" w:line="240" w:after="0"/>
              <w:rPr>
                <w:rFonts w:hAnsiTheme="majorHAnsi" w:asciiTheme="majorHAnsi" w:cs="Arial"/>
              </w:rPr>
            </w:pPr>
            <w:r w:rsidRPr="00A32B17">
              <w:rPr>
                <w:rFonts w:hAnsiTheme="majorHAnsi" w:asciiTheme="majorHAnsi" w:cs="Arial"/>
              </w:rPr>
              <w:t xml:space="preserve">- </w:t>
            </w:r>
            <w:proofErr w:type="spellStart"/>
            <w:r w:rsidRPr="00A32B17">
              <w:rPr>
                <w:rFonts w:hAnsiTheme="majorHAnsi" w:asciiTheme="majorHAnsi" w:cs="Arial"/>
              </w:rPr>
              <w:t>FBS</w:t>
            </w:r>
            <w:proofErr w:type="spellEnd"/>
            <w:r w:rsidRPr="00A32B17">
              <w:rPr>
                <w:rFonts w:hAnsiTheme="majorHAnsi" w:asciiTheme="majorHAnsi" w:cs="Arial"/>
              </w:rPr>
              <w:t xml:space="preserve"> Promet d.o.o., Jastrebarsko – računovodstveni poslovi </w:t>
            </w:r>
            <w:r>
              <w:rPr>
                <w:rFonts w:hAnsiTheme="majorHAnsi" w:asciiTheme="majorHAnsi" w:cs="Arial"/>
              </w:rPr>
              <w:t xml:space="preserve"> bruto </w:t>
            </w:r>
            <w:proofErr w:type="spellStart"/>
            <w:r w:rsidR="000332A8">
              <w:rPr>
                <w:rFonts w:hAnsiTheme="majorHAnsi" w:asciiTheme="majorHAnsi" w:cs="Arial"/>
              </w:rPr>
              <w:t>750</w:t>
            </w:r>
            <w:proofErr w:type="spellEnd"/>
            <w:r>
              <w:rPr>
                <w:rFonts w:hAnsiTheme="majorHAnsi" w:asciiTheme="majorHAnsi" w:cs="Arial"/>
              </w:rPr>
              <w:t>,</w:t>
            </w:r>
            <w:proofErr w:type="spellStart"/>
            <w:r>
              <w:rPr>
                <w:rFonts w:hAnsiTheme="majorHAnsi" w:asciiTheme="majorHAnsi" w:cs="Arial"/>
              </w:rPr>
              <w:t>00</w:t>
            </w:r>
            <w:proofErr w:type="spellEnd"/>
            <w:r>
              <w:rPr>
                <w:rFonts w:hAnsiTheme="majorHAnsi" w:asciiTheme="majorHAnsi" w:cs="Arial"/>
              </w:rPr>
              <w:t xml:space="preserve"> kn mj. x 6 mj.</w:t>
            </w:r>
          </w:p>
        </w:tc>
        <w:tc>
          <w:tcPr>
            <w:tcW w:type="dxa" w:w="1796"/>
          </w:tcPr>
          <w:p w:rsidRDefault="00DF35F7" w:rsidP="006F62B6" w:rsidR="009E45A1" w:rsidRPr="00A32B17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4.500</w:t>
            </w:r>
            <w:proofErr w:type="spellEnd"/>
            <w:r w:rsidR="009E45A1" w:rsidRPr="00A32B17">
              <w:rPr>
                <w:rFonts w:hAnsiTheme="majorHAnsi" w:asciiTheme="majorHAnsi"/>
              </w:rPr>
              <w:t>,</w:t>
            </w:r>
            <w:proofErr w:type="spellStart"/>
            <w:r w:rsidR="009E45A1" w:rsidRPr="00A32B17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 xml:space="preserve"> kn</w:t>
            </w:r>
          </w:p>
        </w:tc>
      </w:tr>
      <w:tr w:rsidTr="006F62B6" w:rsidR="009E45A1" w:rsidRPr="00A32B17">
        <w:tc>
          <w:tcPr>
            <w:tcW w:type="dxa" w:w="7668"/>
          </w:tcPr>
          <w:p w:rsidRDefault="009E45A1" w:rsidP="000332A8" w:rsidR="009E45A1" w:rsidRPr="00A32B17">
            <w:pPr>
              <w:spacing w:lineRule="auto" w:line="240" w:after="0"/>
              <w:rPr>
                <w:rFonts w:hAnsiTheme="majorHAnsi" w:asciiTheme="majorHAnsi" w:cs="Arial"/>
              </w:rPr>
            </w:pPr>
            <w:r w:rsidRPr="00A32B17">
              <w:rPr>
                <w:rFonts w:hAnsiTheme="majorHAnsi" w:asciiTheme="majorHAnsi" w:cs="Arial"/>
              </w:rPr>
              <w:t xml:space="preserve">- </w:t>
            </w:r>
            <w:r>
              <w:rPr>
                <w:rFonts w:hAnsiTheme="majorHAnsi" w:asciiTheme="majorHAnsi" w:cs="Arial"/>
              </w:rPr>
              <w:t xml:space="preserve">suradnik stečajnog upravitelja  </w:t>
            </w:r>
            <w:r w:rsidRPr="00A32B17">
              <w:rPr>
                <w:rFonts w:hAnsiTheme="majorHAnsi" w:asciiTheme="majorHAnsi" w:cs="Arial"/>
              </w:rPr>
              <w:t xml:space="preserve">- administrativni poslovi  </w:t>
            </w:r>
            <w:r>
              <w:rPr>
                <w:rFonts w:hAnsiTheme="majorHAnsi" w:asciiTheme="majorHAnsi" w:cs="Arial"/>
              </w:rPr>
              <w:t xml:space="preserve">bruto </w:t>
            </w:r>
            <w:proofErr w:type="spellStart"/>
            <w:r w:rsidR="000332A8">
              <w:rPr>
                <w:rFonts w:hAnsiTheme="majorHAnsi" w:asciiTheme="majorHAnsi" w:cs="Arial"/>
              </w:rPr>
              <w:t>500</w:t>
            </w:r>
            <w:proofErr w:type="spellEnd"/>
            <w:r>
              <w:rPr>
                <w:rFonts w:hAnsiTheme="majorHAnsi" w:asciiTheme="majorHAnsi" w:cs="Arial"/>
              </w:rPr>
              <w:t>,</w:t>
            </w:r>
            <w:proofErr w:type="spellStart"/>
            <w:r>
              <w:rPr>
                <w:rFonts w:hAnsiTheme="majorHAnsi" w:asciiTheme="majorHAnsi" w:cs="Arial"/>
              </w:rPr>
              <w:t>00</w:t>
            </w:r>
            <w:proofErr w:type="spellEnd"/>
            <w:r>
              <w:rPr>
                <w:rFonts w:hAnsiTheme="majorHAnsi" w:asciiTheme="majorHAnsi" w:cs="Arial"/>
              </w:rPr>
              <w:t xml:space="preserve"> kn mj.  x 6 mj.</w:t>
            </w:r>
          </w:p>
        </w:tc>
        <w:tc>
          <w:tcPr>
            <w:tcW w:type="dxa" w:w="1796"/>
          </w:tcPr>
          <w:p w:rsidRDefault="00DF35F7" w:rsidP="006F62B6" w:rsidR="009E45A1" w:rsidRPr="00A32B17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3</w:t>
            </w:r>
            <w:r w:rsidR="009E45A1">
              <w:rPr>
                <w:rFonts w:hAnsiTheme="majorHAnsi" w:asciiTheme="majorHAnsi"/>
              </w:rPr>
              <w:t>.000</w:t>
            </w:r>
            <w:proofErr w:type="spellEnd"/>
            <w:r w:rsidR="009E45A1">
              <w:rPr>
                <w:rFonts w:hAnsiTheme="majorHAnsi" w:asciiTheme="majorHAnsi"/>
              </w:rPr>
              <w:t>,</w:t>
            </w:r>
            <w:proofErr w:type="spellStart"/>
            <w:r w:rsidR="009E45A1">
              <w:rPr>
                <w:rFonts w:hAnsiTheme="majorHAnsi" w:asciiTheme="majorHAnsi"/>
              </w:rPr>
              <w:t>00</w:t>
            </w:r>
            <w:proofErr w:type="spellEnd"/>
            <w:r w:rsidR="009E45A1">
              <w:rPr>
                <w:rFonts w:hAnsiTheme="majorHAnsi" w:asciiTheme="majorHAnsi"/>
              </w:rPr>
              <w:t xml:space="preserve"> kn</w:t>
            </w:r>
          </w:p>
        </w:tc>
      </w:tr>
      <w:tr w:rsidTr="006F62B6" w:rsidR="00D00188" w:rsidRPr="00A32B17">
        <w:tc>
          <w:tcPr>
            <w:tcW w:type="dxa" w:w="7668"/>
          </w:tcPr>
          <w:p w:rsidRDefault="00D00188" w:rsidP="000A617D" w:rsidR="00D00188" w:rsidRPr="00A32B17">
            <w:pPr>
              <w:spacing w:lineRule="auto" w:line="240"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najam ureda stečajnog upravitelja (</w:t>
            </w:r>
            <w:proofErr w:type="spellStart"/>
            <w:r>
              <w:rPr>
                <w:rFonts w:hAnsiTheme="majorHAnsi" w:asciiTheme="majorHAnsi" w:cs="Arial"/>
              </w:rPr>
              <w:t>1.000</w:t>
            </w:r>
            <w:proofErr w:type="spellEnd"/>
            <w:r>
              <w:rPr>
                <w:rFonts w:hAnsiTheme="majorHAnsi" w:asciiTheme="majorHAnsi" w:cs="Arial"/>
              </w:rPr>
              <w:t>,</w:t>
            </w:r>
            <w:proofErr w:type="spellStart"/>
            <w:r>
              <w:rPr>
                <w:rFonts w:hAnsiTheme="majorHAnsi" w:asciiTheme="majorHAnsi" w:cs="Arial"/>
              </w:rPr>
              <w:t>00</w:t>
            </w:r>
            <w:proofErr w:type="spellEnd"/>
            <w:r>
              <w:rPr>
                <w:rFonts w:hAnsiTheme="majorHAnsi" w:asciiTheme="majorHAnsi" w:cs="Arial"/>
              </w:rPr>
              <w:t xml:space="preserve"> kn + PDV mjesečno, 6 mjesec</w:t>
            </w:r>
            <w:r w:rsidR="000A617D">
              <w:rPr>
                <w:rFonts w:hAnsiTheme="majorHAnsi" w:asciiTheme="majorHAnsi" w:cs="Arial"/>
              </w:rPr>
              <w:t>i</w:t>
            </w:r>
            <w:r>
              <w:rPr>
                <w:rFonts w:hAnsiTheme="majorHAnsi" w:asciiTheme="majorHAnsi" w:cs="Arial"/>
              </w:rPr>
              <w:t>)</w:t>
            </w:r>
          </w:p>
        </w:tc>
        <w:tc>
          <w:tcPr>
            <w:tcW w:type="dxa" w:w="1796"/>
          </w:tcPr>
          <w:p w:rsidRDefault="00D00188" w:rsidP="006F62B6" w:rsidR="00D00188" w:rsidRPr="00A32B17">
            <w:pPr>
              <w:spacing w:lineRule="auto" w:line="240" w:after="0"/>
              <w:jc w:val="right"/>
              <w:rPr>
                <w:rFonts w:hAnsiTheme="majorHAnsi" w:asciiTheme="majorHAnsi"/>
              </w:rPr>
            </w:pPr>
            <w:proofErr w:type="spellStart"/>
            <w:r>
              <w:rPr>
                <w:rFonts w:hAnsiTheme="majorHAnsi" w:asciiTheme="majorHAnsi"/>
              </w:rPr>
              <w:t>7.500</w:t>
            </w:r>
            <w:proofErr w:type="spellEnd"/>
            <w:r>
              <w:rPr>
                <w:rFonts w:hAnsiTheme="majorHAnsi" w:asciiTheme="majorHAnsi"/>
              </w:rPr>
              <w:t>,</w:t>
            </w:r>
            <w:proofErr w:type="spellStart"/>
            <w:r>
              <w:rPr>
                <w:rFonts w:hAnsiTheme="majorHAnsi" w:asciiTheme="majorHAnsi"/>
              </w:rPr>
              <w:t>00</w:t>
            </w:r>
            <w:proofErr w:type="spellEnd"/>
            <w:r>
              <w:rPr>
                <w:rFonts w:hAnsiTheme="majorHAnsi" w:asciiTheme="majorHAnsi"/>
              </w:rPr>
              <w:t xml:space="preserve"> kn</w:t>
            </w:r>
          </w:p>
        </w:tc>
      </w:tr>
      <w:tr w:rsidTr="006F62B6" w:rsidR="00732AFA" w:rsidRPr="008B6C63">
        <w:tc>
          <w:tcPr>
            <w:tcW w:type="dxa" w:w="7668"/>
          </w:tcPr>
          <w:p w:rsidRDefault="00732AFA" w:rsidP="006F62B6" w:rsidR="00732AFA" w:rsidRPr="008B6C63">
            <w:pPr>
              <w:spacing w:after="0"/>
              <w:rPr>
                <w:rFonts w:cs="Arial" w:hAnsi="Cambria" w:ascii="Cambria"/>
                <w:b/>
              </w:rPr>
            </w:pPr>
            <w:r w:rsidRPr="008B6C63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796"/>
          </w:tcPr>
          <w:p w:rsidRDefault="00535E74" w:rsidP="00874569" w:rsidR="00732AFA" w:rsidRPr="008B6C63">
            <w:pPr>
              <w:spacing w:after="0"/>
              <w:jc w:val="right"/>
              <w:rPr>
                <w:rFonts w:cs="Arial" w:hAnsi="Cambria" w:ascii="Cambria"/>
                <w:b/>
              </w:rPr>
            </w:pPr>
            <w:proofErr w:type="spellStart"/>
            <w:r>
              <w:rPr>
                <w:rFonts w:cs="Arial" w:hAnsi="Cambria" w:ascii="Cambria"/>
                <w:b/>
              </w:rPr>
              <w:t>15.800</w:t>
            </w:r>
            <w:proofErr w:type="spellEnd"/>
            <w:r w:rsidR="00DF35F7">
              <w:rPr>
                <w:rFonts w:cs="Arial" w:hAnsi="Cambria" w:ascii="Cambria"/>
                <w:b/>
              </w:rPr>
              <w:t>,</w:t>
            </w:r>
            <w:proofErr w:type="spellStart"/>
            <w:r w:rsidR="00DF35F7">
              <w:rPr>
                <w:rFonts w:cs="Arial" w:hAnsi="Cambria" w:ascii="Cambria"/>
                <w:b/>
              </w:rPr>
              <w:t>00</w:t>
            </w:r>
            <w:proofErr w:type="spellEnd"/>
            <w:r w:rsidR="00732AFA">
              <w:rPr>
                <w:rFonts w:cs="Arial" w:hAnsi="Cambria" w:ascii="Cambria"/>
                <w:b/>
              </w:rPr>
              <w:t xml:space="preserve"> </w:t>
            </w:r>
            <w:r w:rsidR="00732AFA" w:rsidRPr="008B6C63">
              <w:rPr>
                <w:rFonts w:cs="Arial" w:hAnsi="Cambria" w:ascii="Cambria"/>
                <w:b/>
              </w:rPr>
              <w:t>kn</w:t>
            </w:r>
          </w:p>
        </w:tc>
      </w:tr>
    </w:tbl>
    <w:p w:rsidRDefault="00CE1762" w:rsidP="00CE1762" w:rsidR="00CE1762" w:rsidRPr="00CE1762">
      <w:pPr>
        <w:ind w:left="360"/>
        <w:jc w:val="both"/>
        <w:rPr>
          <w:rFonts w:hAnsiTheme="majorHAnsi" w:asciiTheme="majorHAnsi" w:cs="Tahoma"/>
        </w:rPr>
      </w:pPr>
    </w:p>
    <w:p w:rsidRDefault="00040A2C" w:rsidP="00040A2C" w:rsidR="00040A2C">
      <w:pPr>
        <w:jc w:val="both"/>
        <w:rPr>
          <w:rFonts w:hAnsiTheme="majorHAnsi" w:asciiTheme="majorHAnsi" w:cs="Tahoma"/>
          <w:b/>
        </w:rPr>
      </w:pPr>
    </w:p>
    <w:p w:rsidRDefault="00CE1762" w:rsidP="00CE1762" w:rsidR="00935C48" w:rsidRPr="00CE1762">
      <w:pPr>
        <w:ind w:left="360"/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  <w:b/>
        </w:rPr>
        <w:t xml:space="preserve">5. </w:t>
      </w:r>
      <w:r w:rsidR="00935C48" w:rsidRPr="00CE1762">
        <w:rPr>
          <w:rFonts w:hAnsiTheme="majorHAnsi" w:asciiTheme="majorHAnsi" w:cs="Tahoma"/>
          <w:b/>
        </w:rPr>
        <w:t>Prijedlozi</w:t>
      </w:r>
    </w:p>
    <w:p w:rsidRDefault="00EB552D" w:rsidP="00EB552D" w:rsidR="00480721">
      <w:pPr>
        <w:jc w:val="both"/>
        <w:rPr>
          <w:rFonts w:hAnsi="Cambria" w:ascii="Cambria"/>
        </w:rPr>
      </w:pPr>
      <w:r w:rsidRPr="00A85E2E">
        <w:rPr>
          <w:rFonts w:hAnsi="Cambria" w:ascii="Cambria"/>
        </w:rPr>
        <w:tab/>
        <w:t>Na temelju iznesenog stečajni upravitelj predlaže:</w:t>
      </w:r>
    </w:p>
    <w:p w:rsidRDefault="00480721" w:rsidP="00480721" w:rsidR="00480721" w:rsidRPr="00D52148">
      <w:pPr>
        <w:pStyle w:val="Odlomakpopisa"/>
        <w:numPr>
          <w:ilvl w:val="0"/>
          <w:numId w:val="31"/>
        </w:numPr>
        <w:spacing w:lineRule="auto" w:line="240"/>
        <w:rPr>
          <w:rFonts w:cs="Arial" w:hAnsi="Cambria" w:ascii="Cambria"/>
        </w:rPr>
      </w:pPr>
      <w:r w:rsidRPr="00D52148">
        <w:rPr>
          <w:rFonts w:hAnsiTheme="majorHAnsi" w:asciiTheme="majorHAnsi" w:cs="Tahoma"/>
        </w:rPr>
        <w:t xml:space="preserve">da se prihvati izvješće stečajnog upravitelja </w:t>
      </w:r>
      <w:r w:rsidR="00874569" w:rsidRPr="00D52148">
        <w:rPr>
          <w:rFonts w:hAnsiTheme="majorHAnsi" w:asciiTheme="majorHAnsi" w:cs="Tahoma"/>
        </w:rPr>
        <w:t xml:space="preserve">u odnosu na imovinu, </w:t>
      </w:r>
      <w:r w:rsidR="00535E74">
        <w:rPr>
          <w:rFonts w:hAnsiTheme="majorHAnsi" w:asciiTheme="majorHAnsi" w:cs="Tahoma"/>
        </w:rPr>
        <w:t xml:space="preserve">pravne predmete, </w:t>
      </w:r>
      <w:r w:rsidRPr="00D52148">
        <w:rPr>
          <w:rFonts w:hAnsiTheme="majorHAnsi" w:asciiTheme="majorHAnsi" w:cs="Tahoma"/>
        </w:rPr>
        <w:t>financijsko izvješće</w:t>
      </w:r>
      <w:r w:rsidR="00535E74">
        <w:rPr>
          <w:rFonts w:hAnsiTheme="majorHAnsi" w:asciiTheme="majorHAnsi" w:cs="Tahoma"/>
        </w:rPr>
        <w:t>: na ukupni prihod, na podmirene troškove, te</w:t>
      </w:r>
      <w:r w:rsidR="00F856E2" w:rsidRPr="00D52148">
        <w:rPr>
          <w:rFonts w:cs="Arial" w:hAnsi="Cambria" w:ascii="Cambria"/>
        </w:rPr>
        <w:t xml:space="preserve"> na dospjele </w:t>
      </w:r>
      <w:r w:rsidR="00535E74">
        <w:rPr>
          <w:rFonts w:cs="Arial" w:hAnsi="Cambria" w:ascii="Cambria"/>
        </w:rPr>
        <w:t xml:space="preserve">i </w:t>
      </w:r>
      <w:r w:rsidR="00F856E2" w:rsidRPr="00D52148">
        <w:rPr>
          <w:rFonts w:cs="Arial" w:hAnsi="Cambria" w:ascii="Cambria"/>
        </w:rPr>
        <w:t>nepodmirene troškove</w:t>
      </w:r>
      <w:r w:rsidR="00535E74">
        <w:rPr>
          <w:rFonts w:cs="Arial" w:hAnsi="Cambria" w:ascii="Cambria"/>
        </w:rPr>
        <w:t xml:space="preserve">, te da da suglasnost na </w:t>
      </w:r>
      <w:r w:rsidR="00F856E2" w:rsidRPr="00D52148">
        <w:rPr>
          <w:rFonts w:cs="Arial" w:hAnsi="Cambria" w:ascii="Cambria"/>
        </w:rPr>
        <w:t>plan troškova za</w:t>
      </w:r>
      <w:r w:rsidR="00723F90">
        <w:rPr>
          <w:rFonts w:cs="Arial" w:hAnsi="Cambria" w:ascii="Cambria"/>
        </w:rPr>
        <w:t xml:space="preserve"> naredno </w:t>
      </w:r>
      <w:proofErr w:type="spellStart"/>
      <w:r w:rsidR="00723F90">
        <w:rPr>
          <w:rFonts w:cs="Arial" w:hAnsi="Cambria" w:ascii="Cambria"/>
        </w:rPr>
        <w:t>šestmjesečno</w:t>
      </w:r>
      <w:proofErr w:type="spellEnd"/>
      <w:r w:rsidR="00723F90">
        <w:rPr>
          <w:rFonts w:cs="Arial" w:hAnsi="Cambria" w:ascii="Cambria"/>
        </w:rPr>
        <w:t xml:space="preserve"> razdoblje.</w:t>
      </w:r>
    </w:p>
    <w:p w:rsidRDefault="001D5B58" w:rsidP="00100737" w:rsidR="001D5B58" w:rsidRPr="00A32B17">
      <w:pPr>
        <w:jc w:val="both"/>
        <w:rPr>
          <w:rFonts w:hAnsiTheme="majorHAnsi" w:asciiTheme="majorHAnsi" w:cs="Tahoma"/>
        </w:rPr>
      </w:pPr>
    </w:p>
    <w:p w:rsidRDefault="00442CB1" w:rsidP="000469D7" w:rsidR="00442CB1">
      <w:pPr>
        <w:jc w:val="both"/>
        <w:rPr>
          <w:rFonts w:hAnsiTheme="majorHAnsi" w:asciiTheme="majorHAnsi" w:cs="Tahoma"/>
        </w:rPr>
      </w:pPr>
    </w:p>
    <w:p w:rsidRDefault="00442CB1" w:rsidP="00442CB1" w:rsidR="00442CB1" w:rsidRPr="00A32B17">
      <w:pPr>
        <w:spacing w:after="0"/>
        <w:rPr>
          <w:rFonts w:hAnsiTheme="majorHAnsi" w:asciiTheme="majorHAnsi" w:cs="Tunga"/>
        </w:rPr>
      </w:pPr>
      <w:r w:rsidRPr="00A32B17">
        <w:rPr>
          <w:rFonts w:hAnsiTheme="majorHAnsi" w:asciiTheme="majorHAnsi" w:cs="Tunga"/>
        </w:rPr>
        <w:t xml:space="preserve">Zagreb, </w:t>
      </w:r>
      <w:proofErr w:type="spellStart"/>
      <w:r>
        <w:rPr>
          <w:rFonts w:hAnsiTheme="majorHAnsi" w:asciiTheme="majorHAnsi" w:cs="Tunga"/>
        </w:rPr>
        <w:t>29</w:t>
      </w:r>
      <w:proofErr w:type="spellEnd"/>
      <w:r w:rsidRPr="00A32B17">
        <w:rPr>
          <w:rFonts w:hAnsiTheme="majorHAnsi" w:asciiTheme="majorHAnsi" w:cs="Tunga"/>
        </w:rPr>
        <w:t xml:space="preserve">. </w:t>
      </w:r>
      <w:r>
        <w:rPr>
          <w:rFonts w:hAnsiTheme="majorHAnsi" w:asciiTheme="majorHAnsi" w:cs="Tunga"/>
        </w:rPr>
        <w:t xml:space="preserve">svibnja </w:t>
      </w:r>
      <w:proofErr w:type="spellStart"/>
      <w:r w:rsidRPr="00A32B17">
        <w:rPr>
          <w:rFonts w:hAnsiTheme="majorHAnsi" w:asciiTheme="majorHAnsi" w:cs="Tunga"/>
        </w:rPr>
        <w:t>201</w:t>
      </w:r>
      <w:r>
        <w:rPr>
          <w:rFonts w:hAnsiTheme="majorHAnsi" w:asciiTheme="majorHAnsi" w:cs="Tunga"/>
        </w:rPr>
        <w:t>7</w:t>
      </w:r>
      <w:proofErr w:type="spellEnd"/>
      <w:r w:rsidRPr="00A32B17">
        <w:rPr>
          <w:rFonts w:hAnsiTheme="majorHAnsi" w:asciiTheme="majorHAnsi" w:cs="Tunga"/>
        </w:rPr>
        <w:t>. godine</w:t>
      </w:r>
    </w:p>
    <w:p w:rsidRDefault="000469D7" w:rsidP="000469D7" w:rsidR="00723F90">
      <w:pPr>
        <w:jc w:val="both"/>
        <w:rPr>
          <w:rFonts w:hAnsiTheme="majorHAnsi" w:asciiTheme="majorHAnsi" w:cs="Tahoma"/>
        </w:rPr>
      </w:pP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  <w:r w:rsidRPr="00A32B17">
        <w:rPr>
          <w:rFonts w:hAnsiTheme="majorHAnsi" w:asciiTheme="majorHAnsi" w:cs="Tahoma"/>
        </w:rPr>
        <w:tab/>
      </w:r>
    </w:p>
    <w:p w:rsidRDefault="00723F90" w:rsidP="000469D7" w:rsidR="00723F90">
      <w:pPr>
        <w:jc w:val="both"/>
        <w:rPr>
          <w:rFonts w:hAnsiTheme="majorHAnsi" w:asciiTheme="majorHAnsi" w:cs="Tahoma"/>
        </w:rPr>
      </w:pPr>
    </w:p>
    <w:p w:rsidRDefault="00723F90" w:rsidP="000469D7" w:rsidR="00723F90">
      <w:pPr>
        <w:jc w:val="both"/>
        <w:rPr>
          <w:rFonts w:hAnsiTheme="majorHAnsi" w:asciiTheme="majorHAnsi" w:cs="Tahoma"/>
        </w:rPr>
      </w:pPr>
    </w:p>
    <w:p w:rsidRDefault="00723F90" w:rsidP="000469D7" w:rsidR="000469D7" w:rsidRPr="00A32B17">
      <w:pPr>
        <w:jc w:val="both"/>
        <w:rPr>
          <w:rFonts w:hAnsiTheme="majorHAnsi" w:asciiTheme="majorHAnsi" w:cs="Tahoma"/>
          <w:b/>
        </w:rPr>
      </w:pP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>
        <w:rPr>
          <w:rFonts w:hAnsiTheme="majorHAnsi" w:asciiTheme="majorHAnsi" w:cs="Tahoma"/>
        </w:rPr>
        <w:tab/>
      </w:r>
      <w:r w:rsidR="000469D7" w:rsidRPr="00A32B17">
        <w:rPr>
          <w:rFonts w:hAnsiTheme="majorHAnsi" w:asciiTheme="majorHAnsi" w:cs="Tahoma"/>
        </w:rPr>
        <w:tab/>
      </w:r>
      <w:r w:rsidR="000469D7" w:rsidRPr="00A32B17">
        <w:rPr>
          <w:rFonts w:hAnsiTheme="majorHAnsi" w:asciiTheme="majorHAnsi" w:cs="Tahoma"/>
        </w:rPr>
        <w:tab/>
      </w:r>
      <w:r w:rsidR="000469D7" w:rsidRPr="00A32B17">
        <w:rPr>
          <w:rFonts w:hAnsiTheme="majorHAnsi" w:asciiTheme="majorHAnsi" w:cs="Tahoma"/>
          <w:b/>
        </w:rPr>
        <w:t>Stečajni upravitelj:</w:t>
      </w:r>
    </w:p>
    <w:p w:rsidRDefault="000469D7" w:rsidP="000469D7" w:rsidR="00100737">
      <w:pPr>
        <w:jc w:val="both"/>
        <w:rPr>
          <w:rFonts w:hAnsiTheme="majorHAnsi" w:asciiTheme="majorHAnsi" w:cs="Tahoma"/>
          <w:b/>
        </w:rPr>
      </w:pP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</w:r>
      <w:r w:rsidRPr="00A32B17">
        <w:rPr>
          <w:rFonts w:hAnsiTheme="majorHAnsi" w:asciiTheme="majorHAnsi" w:cs="Tahoma"/>
          <w:b/>
        </w:rPr>
        <w:tab/>
        <w:t xml:space="preserve">         </w:t>
      </w:r>
      <w:r w:rsidR="00F3427A" w:rsidRPr="00A32B17">
        <w:rPr>
          <w:rFonts w:hAnsiTheme="majorHAnsi" w:asciiTheme="majorHAnsi" w:cs="Tahoma"/>
          <w:b/>
        </w:rPr>
        <w:t xml:space="preserve">Božidar </w:t>
      </w:r>
      <w:proofErr w:type="spellStart"/>
      <w:r w:rsidR="00F3427A" w:rsidRPr="00A32B17">
        <w:rPr>
          <w:rFonts w:hAnsiTheme="majorHAnsi" w:asciiTheme="majorHAnsi" w:cs="Tahoma"/>
          <w:b/>
        </w:rPr>
        <w:t>Brkljač</w:t>
      </w:r>
      <w:proofErr w:type="spellEnd"/>
      <w:r w:rsidR="00F3427A" w:rsidRPr="00A32B17">
        <w:rPr>
          <w:rFonts w:hAnsiTheme="majorHAnsi" w:asciiTheme="majorHAnsi" w:cs="Tahoma"/>
          <w:b/>
        </w:rPr>
        <w:t xml:space="preserve">, </w:t>
      </w:r>
      <w:proofErr w:type="spellStart"/>
      <w:r w:rsidR="00F3427A" w:rsidRPr="00A32B17">
        <w:rPr>
          <w:rFonts w:hAnsiTheme="majorHAnsi" w:asciiTheme="majorHAnsi" w:cs="Tahoma"/>
          <w:b/>
        </w:rPr>
        <w:t>dipl.oecc</w:t>
      </w:r>
      <w:proofErr w:type="spellEnd"/>
      <w:r w:rsidR="00F3427A" w:rsidRPr="00A32B17">
        <w:rPr>
          <w:rFonts w:hAnsiTheme="majorHAnsi" w:asciiTheme="majorHAnsi" w:cs="Tahoma"/>
          <w:b/>
        </w:rPr>
        <w:t>.</w:t>
      </w:r>
    </w:p>
    <w:p w:rsidRDefault="00100737" w:rsidP="00C2409C" w:rsidR="00100737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1D5B58" w:rsidP="00C2409C" w:rsidR="001D5B58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1D5B58" w:rsidP="00C2409C" w:rsidR="001D5B58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F856E2" w:rsidP="00C2409C" w:rsidR="00F856E2">
      <w:pPr>
        <w:spacing w:lineRule="auto" w:line="240" w:after="0"/>
        <w:jc w:val="both"/>
        <w:rPr>
          <w:rFonts w:hAnsiTheme="majorHAnsi" w:asciiTheme="majorHAnsi" w:cs="Tahoma"/>
          <w:b/>
        </w:rPr>
      </w:pPr>
    </w:p>
    <w:p w:rsidRDefault="00C2409C" w:rsidP="00C2409C" w:rsidR="00C2409C" w:rsidRPr="00100737">
      <w:pPr>
        <w:spacing w:lineRule="auto" w:line="240" w:after="0"/>
        <w:jc w:val="both"/>
        <w:rPr>
          <w:rFonts w:hAnsiTheme="majorHAnsi" w:asciiTheme="majorHAnsi" w:cs="Tahoma"/>
        </w:rPr>
      </w:pPr>
    </w:p>
    <w:sectPr w:rsidSect="00C2409C" w:rsidR="00C2409C" w:rsidRPr="00100737">
      <w:footerReference w:type="default" r:id="rId10"/>
      <w:pgSz w:h="16838" w:w="11906"/>
      <w:pgMar w:gutter="0" w:footer="709" w:header="709" w:left="1418" w:bottom="1276" w:right="1134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B21" w:rsidP="00792E1E" w:rsidR="00320B21">
      <w:pPr>
        <w:spacing w:lineRule="auto" w:line="240" w:after="0"/>
      </w:pPr>
      <w:r>
        <w:separator/>
      </w:r>
    </w:p>
  </w:endnote>
  <w:endnote w:id="0" w:type="continuationSeparator">
    <w:p w:rsidRDefault="00320B21" w:rsidP="00792E1E" w:rsidR="00320B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22F" w:rsidR="00A2622F">
    <w:pPr>
      <w:pStyle w:val="Podnoje"/>
      <w:jc w:val="center"/>
    </w:pPr>
  </w:p>
  <w:p w:rsidRDefault="00A2622F" w:rsidP="00AE7674" w:rsidR="00A2622F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B21" w:rsidP="00792E1E" w:rsidR="00320B21">
      <w:pPr>
        <w:spacing w:lineRule="auto" w:line="240" w:after="0"/>
      </w:pPr>
      <w:r>
        <w:separator/>
      </w:r>
    </w:p>
  </w:footnote>
  <w:footnote w:id="0" w:type="continuationSeparator">
    <w:p w:rsidRDefault="00320B21" w:rsidP="00792E1E" w:rsidR="00320B2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E629C"/>
    <w:multiLevelType w:val="hybridMultilevel"/>
    <w:tmpl w:val="894A81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411E2"/>
    <w:multiLevelType w:val="hybridMultilevel"/>
    <w:tmpl w:val="E5A68DD2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3D8176D"/>
    <w:multiLevelType w:val="hybridMultilevel"/>
    <w:tmpl w:val="F9B655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A02037"/>
    <w:multiLevelType w:val="hybridMultilevel"/>
    <w:tmpl w:val="894A81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B336FE"/>
    <w:multiLevelType w:val="hybridMultilevel"/>
    <w:tmpl w:val="413265AC"/>
    <w:lvl w:tplc="7818CD0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0C997756"/>
    <w:multiLevelType w:val="hybridMultilevel"/>
    <w:tmpl w:val="DF22DFC8"/>
    <w:lvl w:tplc="041A000F" w:ilvl="0">
      <w:start w:val="1"/>
      <w:numFmt w:val="decimal"/>
      <w:lvlText w:val="%1."/>
      <w:lvlJc w:val="left"/>
      <w:pPr>
        <w:ind w:hanging="360" w:left="1364"/>
      </w:pPr>
    </w:lvl>
    <w:lvl w:tentative="true" w:tplc="041A0019" w:ilvl="1">
      <w:start w:val="1"/>
      <w:numFmt w:val="lowerLetter"/>
      <w:lvlText w:val="%2."/>
      <w:lvlJc w:val="left"/>
      <w:pPr>
        <w:ind w:hanging="360" w:left="2084"/>
      </w:pPr>
    </w:lvl>
    <w:lvl w:tentative="true" w:tplc="041A001B" w:ilvl="2">
      <w:start w:val="1"/>
      <w:numFmt w:val="lowerRoman"/>
      <w:lvlText w:val="%3."/>
      <w:lvlJc w:val="right"/>
      <w:pPr>
        <w:ind w:hanging="180" w:left="2804"/>
      </w:pPr>
    </w:lvl>
    <w:lvl w:tentative="true" w:tplc="041A000F" w:ilvl="3">
      <w:start w:val="1"/>
      <w:numFmt w:val="decimal"/>
      <w:lvlText w:val="%4."/>
      <w:lvlJc w:val="left"/>
      <w:pPr>
        <w:ind w:hanging="360" w:left="3524"/>
      </w:pPr>
    </w:lvl>
    <w:lvl w:tentative="true" w:tplc="041A0019" w:ilvl="4">
      <w:start w:val="1"/>
      <w:numFmt w:val="lowerLetter"/>
      <w:lvlText w:val="%5."/>
      <w:lvlJc w:val="left"/>
      <w:pPr>
        <w:ind w:hanging="360" w:left="4244"/>
      </w:pPr>
    </w:lvl>
    <w:lvl w:tentative="true" w:tplc="041A001B" w:ilvl="5">
      <w:start w:val="1"/>
      <w:numFmt w:val="lowerRoman"/>
      <w:lvlText w:val="%6."/>
      <w:lvlJc w:val="right"/>
      <w:pPr>
        <w:ind w:hanging="180" w:left="4964"/>
      </w:pPr>
    </w:lvl>
    <w:lvl w:tentative="true" w:tplc="041A000F" w:ilvl="6">
      <w:start w:val="1"/>
      <w:numFmt w:val="decimal"/>
      <w:lvlText w:val="%7."/>
      <w:lvlJc w:val="left"/>
      <w:pPr>
        <w:ind w:hanging="360" w:left="5684"/>
      </w:pPr>
    </w:lvl>
    <w:lvl w:tentative="true" w:tplc="041A0019" w:ilvl="7">
      <w:start w:val="1"/>
      <w:numFmt w:val="lowerLetter"/>
      <w:lvlText w:val="%8."/>
      <w:lvlJc w:val="left"/>
      <w:pPr>
        <w:ind w:hanging="360" w:left="6404"/>
      </w:pPr>
    </w:lvl>
    <w:lvl w:tentative="true" w:tplc="041A001B" w:ilvl="8">
      <w:start w:val="1"/>
      <w:numFmt w:val="lowerRoman"/>
      <w:lvlText w:val="%9."/>
      <w:lvlJc w:val="right"/>
      <w:pPr>
        <w:ind w:hanging="180" w:left="7124"/>
      </w:pPr>
    </w:lvl>
  </w:abstractNum>
  <w:abstractNum w:abstractNumId="6">
    <w:nsid w:val="10681137"/>
    <w:multiLevelType w:val="hybridMultilevel"/>
    <w:tmpl w:val="1A9A0F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0A3749D"/>
    <w:multiLevelType w:val="hybridMultilevel"/>
    <w:tmpl w:val="20108F2E"/>
    <w:lvl w:tplc="4D5C5A5A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B835ED"/>
    <w:multiLevelType w:val="hybridMultilevel"/>
    <w:tmpl w:val="26749B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75590C"/>
    <w:multiLevelType w:val="multilevel"/>
    <w:tmpl w:val="A124647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0">
    <w:nsid w:val="16A61305"/>
    <w:multiLevelType w:val="hybridMultilevel"/>
    <w:tmpl w:val="C3CAC4D6"/>
    <w:lvl w:tplc="22381CFE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6BD073B"/>
    <w:multiLevelType w:val="hybridMultilevel"/>
    <w:tmpl w:val="92F693E6"/>
    <w:lvl w:tplc="9A6CC768" w:ilvl="0">
      <w:start w:val="26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89C41B2"/>
    <w:multiLevelType w:val="multilevel"/>
    <w:tmpl w:val="A6C6976A"/>
    <w:lvl w:ilvl="0">
      <w:start w:val="1"/>
      <w:numFmt w:val="decimal"/>
      <w:lvlText w:val="%1."/>
      <w:lvlJc w:val="left"/>
      <w:pPr>
        <w:ind w:hanging="360" w:left="360"/>
      </w:pPr>
      <w:rPr>
        <w:rFonts w:cs="Arial" w:eastAsia="Times New Roman" w:hAnsi="Arial" w:ascii="Arial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B537113"/>
    <w:multiLevelType w:val="hybridMultilevel"/>
    <w:tmpl w:val="852C65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C8D05AD"/>
    <w:multiLevelType w:val="multilevel"/>
    <w:tmpl w:val="8A58D78A"/>
    <w:lvl w:ilvl="0">
      <w:start w:val="1"/>
      <w:numFmt w:val="decimal"/>
      <w:lvlText w:val="%1."/>
      <w:lvlJc w:val="left"/>
      <w:pPr>
        <w:ind w:hanging="360" w:left="360"/>
      </w:pPr>
      <w:rPr>
        <w:rFonts w:cs="Arial" w:eastAsia="Times New Roman" w:hAnsi="Arial" w:ascii="Arial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5">
    <w:nsid w:val="1DE219BA"/>
    <w:multiLevelType w:val="multilevel"/>
    <w:tmpl w:val="A124647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6">
    <w:nsid w:val="21DB170D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69D0CB7"/>
    <w:multiLevelType w:val="hybridMultilevel"/>
    <w:tmpl w:val="DD56B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B8E22A0"/>
    <w:multiLevelType w:val="hybridMultilevel"/>
    <w:tmpl w:val="27F2CCE0"/>
    <w:lvl w:tplc="D60E6F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2E0B0C54"/>
    <w:multiLevelType w:val="hybridMultilevel"/>
    <w:tmpl w:val="BDDC397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F7A1B0C"/>
    <w:multiLevelType w:val="hybridMultilevel"/>
    <w:tmpl w:val="DBDAC3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30F73A6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95774E7"/>
    <w:multiLevelType w:val="hybridMultilevel"/>
    <w:tmpl w:val="29D643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A5D4BC7"/>
    <w:multiLevelType w:val="multilevel"/>
    <w:tmpl w:val="AD08AFB0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24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3E7B48D2"/>
    <w:multiLevelType w:val="hybridMultilevel"/>
    <w:tmpl w:val="A266B3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F665B6A"/>
    <w:multiLevelType w:val="hybridMultilevel"/>
    <w:tmpl w:val="E410FB9E"/>
    <w:lvl w:tplc="8FAC626A" w:ilvl="0">
      <w:start w:val="1"/>
      <w:numFmt w:val="decimal"/>
      <w:lvlText w:val="%1."/>
      <w:lvlJc w:val="left"/>
      <w:pPr>
        <w:ind w:hanging="360" w:left="720"/>
      </w:pPr>
      <w:rPr>
        <w:rFonts w:hAnsi="Arial" w:ascii="Arial" w:hint="default"/>
        <w:sz w:val="3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3B24981"/>
    <w:multiLevelType w:val="multilevel"/>
    <w:tmpl w:val="B26A287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9">
    <w:nsid w:val="494065B1"/>
    <w:multiLevelType w:val="hybridMultilevel"/>
    <w:tmpl w:val="CFEE5C98"/>
    <w:lvl w:tplc="6C34880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004001E"/>
    <w:multiLevelType w:val="hybridMultilevel"/>
    <w:tmpl w:val="1AC680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DFC6F08" w:ilvl="1">
      <w:start w:val="2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1A6B9F"/>
    <w:multiLevelType w:val="multilevel"/>
    <w:tmpl w:val="1E761F1A"/>
    <w:lvl w:ilvl="0">
      <w:start w:val="6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720" w:left="1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49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7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840"/>
      </w:pPr>
      <w:rPr>
        <w:rFonts w:hint="default"/>
      </w:rPr>
    </w:lvl>
  </w:abstractNum>
  <w:abstractNum w:abstractNumId="32">
    <w:nsid w:val="58D93587"/>
    <w:multiLevelType w:val="hybridMultilevel"/>
    <w:tmpl w:val="CA12CE02"/>
    <w:lvl w:tplc="33E8C3CA" w:ilvl="0">
      <w:start w:val="1"/>
      <w:numFmt w:val="decimal"/>
      <w:lvlText w:val="%1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3">
    <w:nsid w:val="60765E23"/>
    <w:multiLevelType w:val="multilevel"/>
    <w:tmpl w:val="ECECDCAE"/>
    <w:lvl w:ilvl="0">
      <w:start w:val="3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920"/>
      </w:pPr>
      <w:rPr>
        <w:rFonts w:hint="default"/>
      </w:rPr>
    </w:lvl>
  </w:abstractNum>
  <w:abstractNum w:abstractNumId="34">
    <w:nsid w:val="627A3643"/>
    <w:multiLevelType w:val="hybridMultilevel"/>
    <w:tmpl w:val="C3CAC4D6"/>
    <w:lvl w:tplc="22381CFE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4CC3A8E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2B0B88"/>
    <w:multiLevelType w:val="hybridMultilevel"/>
    <w:tmpl w:val="3530FB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C833BE3"/>
    <w:multiLevelType w:val="hybridMultilevel"/>
    <w:tmpl w:val="14E61138"/>
    <w:lvl w:tplc="32DEB6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53ADAD6" w:ilvl="1">
      <w:start w:val="1"/>
      <w:numFmt w:val="decimal"/>
      <w:lvlText w:val="%2."/>
      <w:lvlJc w:val="left"/>
      <w:pPr>
        <w:tabs>
          <w:tab w:pos="502" w:val="num"/>
        </w:tabs>
        <w:ind w:hanging="360" w:left="502"/>
      </w:pPr>
      <w:rPr>
        <w:sz w:val="20"/>
        <w:szCs w:val="20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8">
    <w:nsid w:val="6CA83243"/>
    <w:multiLevelType w:val="multilevel"/>
    <w:tmpl w:val="A124647A"/>
    <w:lvl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39">
    <w:nsid w:val="6CB05B0B"/>
    <w:multiLevelType w:val="multilevel"/>
    <w:tmpl w:val="A124647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0">
    <w:nsid w:val="710F17E2"/>
    <w:multiLevelType w:val="hybridMultilevel"/>
    <w:tmpl w:val="3A122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C051CF"/>
    <w:multiLevelType w:val="multilevel"/>
    <w:tmpl w:val="A124647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2">
    <w:nsid w:val="7CAF188A"/>
    <w:multiLevelType w:val="hybridMultilevel"/>
    <w:tmpl w:val="295AE1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8"/>
  </w:num>
  <w:num w:numId="2">
    <w:abstractNumId w:val="1"/>
  </w:num>
  <w:num w:numId="3">
    <w:abstractNumId w:val="17"/>
  </w:num>
  <w:num w:numId="4">
    <w:abstractNumId w:val="22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19"/>
  </w:num>
  <w:num w:numId="10">
    <w:abstractNumId w:val="15"/>
  </w:num>
  <w:num w:numId="11">
    <w:abstractNumId w:val="20"/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41"/>
  </w:num>
  <w:num w:numId="15">
    <w:abstractNumId w:val="5"/>
  </w:num>
  <w:num w:numId="16">
    <w:abstractNumId w:val="25"/>
  </w:num>
  <w:num w:numId="17">
    <w:abstractNumId w:val="8"/>
  </w:num>
  <w:num w:numId="18">
    <w:abstractNumId w:val="26"/>
  </w:num>
  <w:num w:numId="19">
    <w:abstractNumId w:val="39"/>
  </w:num>
  <w:num w:numId="20">
    <w:abstractNumId w:val="18"/>
  </w:num>
  <w:num w:numId="21">
    <w:abstractNumId w:val="32"/>
  </w:num>
  <w:num w:numId="22">
    <w:abstractNumId w:val="27"/>
  </w:num>
  <w:num w:numId="23">
    <w:abstractNumId w:val="35"/>
  </w:num>
  <w:num w:numId="24">
    <w:abstractNumId w:val="37"/>
  </w:num>
  <w:num w:numId="25">
    <w:abstractNumId w:val="36"/>
  </w:num>
  <w:num w:numId="26">
    <w:abstractNumId w:val="33"/>
  </w:num>
  <w:num w:numId="27">
    <w:abstractNumId w:val="31"/>
  </w:num>
  <w:num w:numId="28">
    <w:abstractNumId w:val="16"/>
  </w:num>
  <w:num w:numId="29">
    <w:abstractNumId w:val="29"/>
  </w:num>
  <w:num w:numId="30">
    <w:abstractNumId w:val="23"/>
  </w:num>
  <w:num w:numId="31">
    <w:abstractNumId w:val="13"/>
  </w:num>
  <w:num w:numId="32">
    <w:abstractNumId w:val="21"/>
  </w:num>
  <w:num w:numId="33">
    <w:abstractNumId w:val="0"/>
  </w:num>
  <w:num w:numId="34">
    <w:abstractNumId w:val="10"/>
  </w:num>
  <w:num w:numId="35">
    <w:abstractNumId w:val="2"/>
  </w:num>
  <w:num w:numId="36">
    <w:abstractNumId w:val="3"/>
  </w:num>
  <w:num w:numId="37">
    <w:abstractNumId w:val="30"/>
  </w:num>
  <w:num w:numId="38">
    <w:abstractNumId w:val="4"/>
  </w:num>
  <w:num w:numId="39">
    <w:abstractNumId w:val="28"/>
  </w:num>
  <w:num w:numId="40">
    <w:abstractNumId w:val="12"/>
  </w:num>
  <w:num w:numId="41">
    <w:abstractNumId w:val="14"/>
  </w:num>
  <w:num w:numId="42">
    <w:abstractNumId w:val="40"/>
  </w:num>
  <w:num w:numId="43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111"/>
    <w:rsid w:val="00004AF3"/>
    <w:rsid w:val="0000503C"/>
    <w:rsid w:val="00005E1B"/>
    <w:rsid w:val="00010AF3"/>
    <w:rsid w:val="00015281"/>
    <w:rsid w:val="0002369D"/>
    <w:rsid w:val="00026833"/>
    <w:rsid w:val="0003275B"/>
    <w:rsid w:val="000332A8"/>
    <w:rsid w:val="00040A2C"/>
    <w:rsid w:val="0004624D"/>
    <w:rsid w:val="000469D7"/>
    <w:rsid w:val="000627B2"/>
    <w:rsid w:val="00064C33"/>
    <w:rsid w:val="00067D47"/>
    <w:rsid w:val="000910DF"/>
    <w:rsid w:val="000974F3"/>
    <w:rsid w:val="000A617D"/>
    <w:rsid w:val="000B1E03"/>
    <w:rsid w:val="000C0235"/>
    <w:rsid w:val="000C1303"/>
    <w:rsid w:val="000C1A29"/>
    <w:rsid w:val="000D0592"/>
    <w:rsid w:val="000D344C"/>
    <w:rsid w:val="000E3508"/>
    <w:rsid w:val="000E68DF"/>
    <w:rsid w:val="000F5654"/>
    <w:rsid w:val="000F6EE1"/>
    <w:rsid w:val="00100737"/>
    <w:rsid w:val="0011118B"/>
    <w:rsid w:val="00112581"/>
    <w:rsid w:val="00116F04"/>
    <w:rsid w:val="00127FDE"/>
    <w:rsid w:val="00132285"/>
    <w:rsid w:val="00136678"/>
    <w:rsid w:val="0013771E"/>
    <w:rsid w:val="00141FF8"/>
    <w:rsid w:val="00142F4A"/>
    <w:rsid w:val="00143282"/>
    <w:rsid w:val="00151AD7"/>
    <w:rsid w:val="00154E17"/>
    <w:rsid w:val="0015644D"/>
    <w:rsid w:val="00160D60"/>
    <w:rsid w:val="00163724"/>
    <w:rsid w:val="001647FC"/>
    <w:rsid w:val="00165320"/>
    <w:rsid w:val="0017059A"/>
    <w:rsid w:val="001809E7"/>
    <w:rsid w:val="00182656"/>
    <w:rsid w:val="001841A0"/>
    <w:rsid w:val="00185692"/>
    <w:rsid w:val="0019474A"/>
    <w:rsid w:val="00197E71"/>
    <w:rsid w:val="001A2E65"/>
    <w:rsid w:val="001A7983"/>
    <w:rsid w:val="001C3834"/>
    <w:rsid w:val="001C43EC"/>
    <w:rsid w:val="001C6902"/>
    <w:rsid w:val="001D2D41"/>
    <w:rsid w:val="001D5B58"/>
    <w:rsid w:val="001D64AC"/>
    <w:rsid w:val="001E3469"/>
    <w:rsid w:val="001F67A1"/>
    <w:rsid w:val="0020706F"/>
    <w:rsid w:val="002165F4"/>
    <w:rsid w:val="002241F7"/>
    <w:rsid w:val="00225EF8"/>
    <w:rsid w:val="002432EE"/>
    <w:rsid w:val="00246E1B"/>
    <w:rsid w:val="00253A60"/>
    <w:rsid w:val="00266289"/>
    <w:rsid w:val="00267E78"/>
    <w:rsid w:val="002727E3"/>
    <w:rsid w:val="00273012"/>
    <w:rsid w:val="002736AB"/>
    <w:rsid w:val="002934B4"/>
    <w:rsid w:val="00294378"/>
    <w:rsid w:val="00297520"/>
    <w:rsid w:val="00297546"/>
    <w:rsid w:val="002979BF"/>
    <w:rsid w:val="002A234D"/>
    <w:rsid w:val="002B2111"/>
    <w:rsid w:val="002B2ECF"/>
    <w:rsid w:val="002C3BEF"/>
    <w:rsid w:val="002D2728"/>
    <w:rsid w:val="002E40A5"/>
    <w:rsid w:val="002E7C4B"/>
    <w:rsid w:val="002F125D"/>
    <w:rsid w:val="002F3D2C"/>
    <w:rsid w:val="002F5FFC"/>
    <w:rsid w:val="003077E1"/>
    <w:rsid w:val="003119DE"/>
    <w:rsid w:val="00314A95"/>
    <w:rsid w:val="00320887"/>
    <w:rsid w:val="00320B21"/>
    <w:rsid w:val="0032111F"/>
    <w:rsid w:val="003330AD"/>
    <w:rsid w:val="003420E4"/>
    <w:rsid w:val="003426FD"/>
    <w:rsid w:val="0034484B"/>
    <w:rsid w:val="00347FD5"/>
    <w:rsid w:val="00350B48"/>
    <w:rsid w:val="00357E4C"/>
    <w:rsid w:val="00361E5C"/>
    <w:rsid w:val="003742B3"/>
    <w:rsid w:val="0037689F"/>
    <w:rsid w:val="00377A1C"/>
    <w:rsid w:val="00377A21"/>
    <w:rsid w:val="00381A09"/>
    <w:rsid w:val="0038241E"/>
    <w:rsid w:val="00383899"/>
    <w:rsid w:val="00383AD3"/>
    <w:rsid w:val="003862AC"/>
    <w:rsid w:val="00386F07"/>
    <w:rsid w:val="003933AF"/>
    <w:rsid w:val="003A2778"/>
    <w:rsid w:val="003A2A6E"/>
    <w:rsid w:val="003A4A92"/>
    <w:rsid w:val="003A7131"/>
    <w:rsid w:val="003B1152"/>
    <w:rsid w:val="003C261E"/>
    <w:rsid w:val="003C72F2"/>
    <w:rsid w:val="003D3B1A"/>
    <w:rsid w:val="003E3348"/>
    <w:rsid w:val="003E4ECD"/>
    <w:rsid w:val="003E6412"/>
    <w:rsid w:val="003F50CB"/>
    <w:rsid w:val="0040083C"/>
    <w:rsid w:val="00400AE4"/>
    <w:rsid w:val="00401229"/>
    <w:rsid w:val="00402F56"/>
    <w:rsid w:val="0042244A"/>
    <w:rsid w:val="00431634"/>
    <w:rsid w:val="00435051"/>
    <w:rsid w:val="00440249"/>
    <w:rsid w:val="00440B95"/>
    <w:rsid w:val="00442CB1"/>
    <w:rsid w:val="00445C7E"/>
    <w:rsid w:val="00447343"/>
    <w:rsid w:val="0045548D"/>
    <w:rsid w:val="00456EE3"/>
    <w:rsid w:val="004735F8"/>
    <w:rsid w:val="00480721"/>
    <w:rsid w:val="004857C5"/>
    <w:rsid w:val="00493276"/>
    <w:rsid w:val="00495187"/>
    <w:rsid w:val="0049796D"/>
    <w:rsid w:val="004A200F"/>
    <w:rsid w:val="004A7F08"/>
    <w:rsid w:val="004B0187"/>
    <w:rsid w:val="004B07BA"/>
    <w:rsid w:val="004D0B4B"/>
    <w:rsid w:val="004F6DB6"/>
    <w:rsid w:val="00501E17"/>
    <w:rsid w:val="00504713"/>
    <w:rsid w:val="00512A51"/>
    <w:rsid w:val="00527BD5"/>
    <w:rsid w:val="00527FDA"/>
    <w:rsid w:val="00531B07"/>
    <w:rsid w:val="00532784"/>
    <w:rsid w:val="00535E74"/>
    <w:rsid w:val="00535EA3"/>
    <w:rsid w:val="005501A8"/>
    <w:rsid w:val="0055261F"/>
    <w:rsid w:val="005529F6"/>
    <w:rsid w:val="00553293"/>
    <w:rsid w:val="00561AAA"/>
    <w:rsid w:val="00563FD5"/>
    <w:rsid w:val="00567420"/>
    <w:rsid w:val="00570DC3"/>
    <w:rsid w:val="005761A5"/>
    <w:rsid w:val="00582445"/>
    <w:rsid w:val="00583A90"/>
    <w:rsid w:val="00591CAA"/>
    <w:rsid w:val="005954D7"/>
    <w:rsid w:val="00596331"/>
    <w:rsid w:val="005A103E"/>
    <w:rsid w:val="005A24DE"/>
    <w:rsid w:val="005A4B21"/>
    <w:rsid w:val="005C15EF"/>
    <w:rsid w:val="005C18A2"/>
    <w:rsid w:val="005C2B40"/>
    <w:rsid w:val="005C4F7F"/>
    <w:rsid w:val="005D1C6B"/>
    <w:rsid w:val="005D6DB8"/>
    <w:rsid w:val="005E07FA"/>
    <w:rsid w:val="005F272F"/>
    <w:rsid w:val="0061080C"/>
    <w:rsid w:val="00611C80"/>
    <w:rsid w:val="00612925"/>
    <w:rsid w:val="00613CE1"/>
    <w:rsid w:val="0061581F"/>
    <w:rsid w:val="00620A59"/>
    <w:rsid w:val="006234B0"/>
    <w:rsid w:val="00636933"/>
    <w:rsid w:val="00644CFE"/>
    <w:rsid w:val="00646711"/>
    <w:rsid w:val="00651FE2"/>
    <w:rsid w:val="00657643"/>
    <w:rsid w:val="00660335"/>
    <w:rsid w:val="00664DDD"/>
    <w:rsid w:val="006712CA"/>
    <w:rsid w:val="0068006E"/>
    <w:rsid w:val="00687BD1"/>
    <w:rsid w:val="00690C49"/>
    <w:rsid w:val="006A0C5F"/>
    <w:rsid w:val="006A47A7"/>
    <w:rsid w:val="006B3039"/>
    <w:rsid w:val="006B37E5"/>
    <w:rsid w:val="006B5D37"/>
    <w:rsid w:val="006D06B0"/>
    <w:rsid w:val="006E172D"/>
    <w:rsid w:val="00700552"/>
    <w:rsid w:val="00701133"/>
    <w:rsid w:val="00703C5C"/>
    <w:rsid w:val="007103C1"/>
    <w:rsid w:val="00723F90"/>
    <w:rsid w:val="0072472D"/>
    <w:rsid w:val="00732AFA"/>
    <w:rsid w:val="00733CD8"/>
    <w:rsid w:val="00736741"/>
    <w:rsid w:val="00742EAD"/>
    <w:rsid w:val="00743DA0"/>
    <w:rsid w:val="00755AA5"/>
    <w:rsid w:val="00774010"/>
    <w:rsid w:val="00774AC6"/>
    <w:rsid w:val="007762F2"/>
    <w:rsid w:val="00790522"/>
    <w:rsid w:val="00792E1E"/>
    <w:rsid w:val="007947EC"/>
    <w:rsid w:val="007A3693"/>
    <w:rsid w:val="007D393C"/>
    <w:rsid w:val="007E682A"/>
    <w:rsid w:val="007E7B14"/>
    <w:rsid w:val="007F47AB"/>
    <w:rsid w:val="008122CF"/>
    <w:rsid w:val="0081365B"/>
    <w:rsid w:val="0084773A"/>
    <w:rsid w:val="00854277"/>
    <w:rsid w:val="00857532"/>
    <w:rsid w:val="00864447"/>
    <w:rsid w:val="00874569"/>
    <w:rsid w:val="008815A9"/>
    <w:rsid w:val="00883210"/>
    <w:rsid w:val="008901B0"/>
    <w:rsid w:val="008952B0"/>
    <w:rsid w:val="008A70CC"/>
    <w:rsid w:val="008B224E"/>
    <w:rsid w:val="008B2C2E"/>
    <w:rsid w:val="008C1C5B"/>
    <w:rsid w:val="008C3EDF"/>
    <w:rsid w:val="008C7901"/>
    <w:rsid w:val="008D0275"/>
    <w:rsid w:val="008D74F2"/>
    <w:rsid w:val="008F20CA"/>
    <w:rsid w:val="009000E6"/>
    <w:rsid w:val="00900DAB"/>
    <w:rsid w:val="00901795"/>
    <w:rsid w:val="00903D5E"/>
    <w:rsid w:val="00911C24"/>
    <w:rsid w:val="009174B2"/>
    <w:rsid w:val="009208A7"/>
    <w:rsid w:val="00921622"/>
    <w:rsid w:val="009258DA"/>
    <w:rsid w:val="00926A85"/>
    <w:rsid w:val="00932E48"/>
    <w:rsid w:val="0093531D"/>
    <w:rsid w:val="00935C48"/>
    <w:rsid w:val="00940452"/>
    <w:rsid w:val="00941A78"/>
    <w:rsid w:val="0094530A"/>
    <w:rsid w:val="009556F3"/>
    <w:rsid w:val="00962060"/>
    <w:rsid w:val="00963767"/>
    <w:rsid w:val="00986AED"/>
    <w:rsid w:val="00987E01"/>
    <w:rsid w:val="00991536"/>
    <w:rsid w:val="00995BC8"/>
    <w:rsid w:val="00997E05"/>
    <w:rsid w:val="009A7BC9"/>
    <w:rsid w:val="009B2C71"/>
    <w:rsid w:val="009B51A3"/>
    <w:rsid w:val="009E45A1"/>
    <w:rsid w:val="009E4AE0"/>
    <w:rsid w:val="009E710F"/>
    <w:rsid w:val="009E7479"/>
    <w:rsid w:val="009E7752"/>
    <w:rsid w:val="009F0589"/>
    <w:rsid w:val="00A0028F"/>
    <w:rsid w:val="00A06B4E"/>
    <w:rsid w:val="00A07B63"/>
    <w:rsid w:val="00A15169"/>
    <w:rsid w:val="00A24292"/>
    <w:rsid w:val="00A2622F"/>
    <w:rsid w:val="00A32B17"/>
    <w:rsid w:val="00A36002"/>
    <w:rsid w:val="00A37778"/>
    <w:rsid w:val="00A50CA3"/>
    <w:rsid w:val="00A6652C"/>
    <w:rsid w:val="00A665F4"/>
    <w:rsid w:val="00A9044C"/>
    <w:rsid w:val="00A913EA"/>
    <w:rsid w:val="00A9683E"/>
    <w:rsid w:val="00AB0CD2"/>
    <w:rsid w:val="00AB0EE0"/>
    <w:rsid w:val="00AD1B5F"/>
    <w:rsid w:val="00AD7054"/>
    <w:rsid w:val="00AE3364"/>
    <w:rsid w:val="00AE7674"/>
    <w:rsid w:val="00AF17EF"/>
    <w:rsid w:val="00B01FA6"/>
    <w:rsid w:val="00B04000"/>
    <w:rsid w:val="00B27F2A"/>
    <w:rsid w:val="00B42A35"/>
    <w:rsid w:val="00B462D9"/>
    <w:rsid w:val="00B47C9B"/>
    <w:rsid w:val="00B51441"/>
    <w:rsid w:val="00B54BC6"/>
    <w:rsid w:val="00B55212"/>
    <w:rsid w:val="00B706CD"/>
    <w:rsid w:val="00B80CE4"/>
    <w:rsid w:val="00B85305"/>
    <w:rsid w:val="00B95C07"/>
    <w:rsid w:val="00BA1544"/>
    <w:rsid w:val="00BA160A"/>
    <w:rsid w:val="00BA6797"/>
    <w:rsid w:val="00BB4C0B"/>
    <w:rsid w:val="00BB769D"/>
    <w:rsid w:val="00BC01E0"/>
    <w:rsid w:val="00BC466B"/>
    <w:rsid w:val="00BC471E"/>
    <w:rsid w:val="00BD1163"/>
    <w:rsid w:val="00BE1052"/>
    <w:rsid w:val="00BE5CFB"/>
    <w:rsid w:val="00BF18DB"/>
    <w:rsid w:val="00C1376D"/>
    <w:rsid w:val="00C2409C"/>
    <w:rsid w:val="00C25976"/>
    <w:rsid w:val="00C311E9"/>
    <w:rsid w:val="00C32098"/>
    <w:rsid w:val="00C350A6"/>
    <w:rsid w:val="00C4294D"/>
    <w:rsid w:val="00C47FBC"/>
    <w:rsid w:val="00C66904"/>
    <w:rsid w:val="00C73B18"/>
    <w:rsid w:val="00C815AB"/>
    <w:rsid w:val="00C84C37"/>
    <w:rsid w:val="00C94607"/>
    <w:rsid w:val="00CA2D96"/>
    <w:rsid w:val="00CB4D06"/>
    <w:rsid w:val="00CB75ED"/>
    <w:rsid w:val="00CC630B"/>
    <w:rsid w:val="00CC765E"/>
    <w:rsid w:val="00CD110B"/>
    <w:rsid w:val="00CD177F"/>
    <w:rsid w:val="00CD6597"/>
    <w:rsid w:val="00CD660E"/>
    <w:rsid w:val="00CE1762"/>
    <w:rsid w:val="00CE52F5"/>
    <w:rsid w:val="00CF0114"/>
    <w:rsid w:val="00CF41CF"/>
    <w:rsid w:val="00CF4D90"/>
    <w:rsid w:val="00CF5B11"/>
    <w:rsid w:val="00D00188"/>
    <w:rsid w:val="00D05CF7"/>
    <w:rsid w:val="00D1291C"/>
    <w:rsid w:val="00D13481"/>
    <w:rsid w:val="00D15652"/>
    <w:rsid w:val="00D20AFA"/>
    <w:rsid w:val="00D21CFE"/>
    <w:rsid w:val="00D23562"/>
    <w:rsid w:val="00D25E80"/>
    <w:rsid w:val="00D25F2C"/>
    <w:rsid w:val="00D25F2E"/>
    <w:rsid w:val="00D30483"/>
    <w:rsid w:val="00D32CA6"/>
    <w:rsid w:val="00D36ABA"/>
    <w:rsid w:val="00D45ADA"/>
    <w:rsid w:val="00D52148"/>
    <w:rsid w:val="00D65B5C"/>
    <w:rsid w:val="00D66101"/>
    <w:rsid w:val="00D71F23"/>
    <w:rsid w:val="00D75679"/>
    <w:rsid w:val="00D76B45"/>
    <w:rsid w:val="00D8085A"/>
    <w:rsid w:val="00D81772"/>
    <w:rsid w:val="00DA17C7"/>
    <w:rsid w:val="00DA2228"/>
    <w:rsid w:val="00DA53DB"/>
    <w:rsid w:val="00DA6F1A"/>
    <w:rsid w:val="00DB00CB"/>
    <w:rsid w:val="00DB1F11"/>
    <w:rsid w:val="00DC1EF6"/>
    <w:rsid w:val="00DC1FE4"/>
    <w:rsid w:val="00DC251C"/>
    <w:rsid w:val="00DC3736"/>
    <w:rsid w:val="00DC70DC"/>
    <w:rsid w:val="00DD63D5"/>
    <w:rsid w:val="00DD79FA"/>
    <w:rsid w:val="00DF2277"/>
    <w:rsid w:val="00DF35F7"/>
    <w:rsid w:val="00DF45AE"/>
    <w:rsid w:val="00DF7B08"/>
    <w:rsid w:val="00E10198"/>
    <w:rsid w:val="00E205AB"/>
    <w:rsid w:val="00E20ABD"/>
    <w:rsid w:val="00E4144D"/>
    <w:rsid w:val="00E41FD8"/>
    <w:rsid w:val="00E51874"/>
    <w:rsid w:val="00E622B9"/>
    <w:rsid w:val="00E64AE8"/>
    <w:rsid w:val="00E7030B"/>
    <w:rsid w:val="00E7421A"/>
    <w:rsid w:val="00E81567"/>
    <w:rsid w:val="00E82029"/>
    <w:rsid w:val="00E845A9"/>
    <w:rsid w:val="00E87685"/>
    <w:rsid w:val="00EA4B1F"/>
    <w:rsid w:val="00EA7C4C"/>
    <w:rsid w:val="00EB373E"/>
    <w:rsid w:val="00EB4FCE"/>
    <w:rsid w:val="00EB552D"/>
    <w:rsid w:val="00EC6B81"/>
    <w:rsid w:val="00ED3AF9"/>
    <w:rsid w:val="00ED45DE"/>
    <w:rsid w:val="00ED4C24"/>
    <w:rsid w:val="00EE2334"/>
    <w:rsid w:val="00EE35A6"/>
    <w:rsid w:val="00EE3B1A"/>
    <w:rsid w:val="00EE6F0B"/>
    <w:rsid w:val="00F072A7"/>
    <w:rsid w:val="00F14705"/>
    <w:rsid w:val="00F15C2F"/>
    <w:rsid w:val="00F21E7A"/>
    <w:rsid w:val="00F24EE2"/>
    <w:rsid w:val="00F3427A"/>
    <w:rsid w:val="00F34587"/>
    <w:rsid w:val="00F5449B"/>
    <w:rsid w:val="00F56D03"/>
    <w:rsid w:val="00F61E8E"/>
    <w:rsid w:val="00F62F7D"/>
    <w:rsid w:val="00F756D4"/>
    <w:rsid w:val="00F82FE7"/>
    <w:rsid w:val="00F83A9C"/>
    <w:rsid w:val="00F856E2"/>
    <w:rsid w:val="00F87C55"/>
    <w:rsid w:val="00FA266A"/>
    <w:rsid w:val="00FA6F1F"/>
    <w:rsid w:val="00FA78F3"/>
    <w:rsid w:val="00FB0401"/>
    <w:rsid w:val="00FB573E"/>
    <w:rsid w:val="00FC24FD"/>
    <w:rsid w:val="00FC3838"/>
    <w:rsid w:val="00FD03D7"/>
    <w:rsid w:val="00FD10E8"/>
    <w:rsid w:val="00FD1E04"/>
    <w:rsid w:val="00FE2C7D"/>
    <w:rsid w:val="00FF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qFormat/>
    <w:rsid w:val="00E622B9"/>
    <w:pPr>
      <w:spacing w:lineRule="auto" w:line="240" w:afterAutospacing="true" w:after="100" w:beforeAutospacing="true" w:before="100"/>
      <w:outlineLvl w:val="1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3C5C"/>
    <w:pPr>
      <w:ind w:left="720"/>
      <w:contextualSpacing/>
    </w:pPr>
  </w:style>
  <w:style w:styleId="Reetkatablice" w:type="table">
    <w:name w:val="Table Grid"/>
    <w:basedOn w:val="Obinatablica"/>
    <w:uiPriority w:val="59"/>
    <w:rsid w:val="0004624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2E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E1E"/>
  </w:style>
  <w:style w:styleId="Podnoje" w:type="paragraph">
    <w:name w:val="footer"/>
    <w:basedOn w:val="Normal"/>
    <w:link w:val="PodnojeChar"/>
    <w:uiPriority w:val="99"/>
    <w:unhideWhenUsed/>
    <w:rsid w:val="00792E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2E1E"/>
  </w:style>
  <w:style w:styleId="Tekstbalonia" w:type="paragraph">
    <w:name w:val="Balloon Text"/>
    <w:basedOn w:val="Normal"/>
    <w:link w:val="TekstbaloniaChar"/>
    <w:uiPriority w:val="99"/>
    <w:semiHidden/>
    <w:unhideWhenUsed/>
    <w:rsid w:val="00755A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AA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B4FCE"/>
    <w:pPr>
      <w:spacing w:lineRule="auto" w:line="240" w:after="0"/>
    </w:pPr>
    <w:rPr>
      <w:noProof/>
    </w:rPr>
  </w:style>
  <w:style w:customStyle="true" w:styleId="Naslov2Char" w:type="character">
    <w:name w:val="Naslov 2 Char"/>
    <w:basedOn w:val="Zadanifontodlomka"/>
    <w:link w:val="Naslov2"/>
    <w:uiPriority w:val="9"/>
    <w:rsid w:val="00E622B9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622B9"/>
    <w:rPr>
      <w:color w:val="0000FF"/>
      <w:u w:val="single"/>
    </w:rPr>
  </w:style>
  <w:style w:customStyle="true" w:styleId="tabletextfield" w:type="character">
    <w:name w:val="table_text_field"/>
    <w:basedOn w:val="Zadanifontodlomka"/>
    <w:rsid w:val="008901B0"/>
  </w:style>
  <w:style w:customStyle="true" w:styleId="tabletitle2" w:type="character">
    <w:name w:val="table_title2"/>
    <w:basedOn w:val="Zadanifontodlomka"/>
    <w:rsid w:val="008901B0"/>
  </w:style>
  <w:style w:styleId="Istaknuto" w:type="character">
    <w:name w:val="Emphasis"/>
    <w:qFormat/>
    <w:rsid w:val="008901B0"/>
    <w:rPr>
      <w:i/>
      <w:iCs/>
    </w:rPr>
  </w:style>
  <w:style w:styleId="Naglaeno" w:type="character">
    <w:name w:val="Strong"/>
    <w:uiPriority w:val="22"/>
    <w:qFormat/>
    <w:rsid w:val="004A20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D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D47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D47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D47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qFormat/>
    <w:rsid w:val="00E622B9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3C5C"/>
    <w:pPr>
      <w:ind w:left="720"/>
      <w:contextualSpacing/>
    </w:pPr>
  </w:style>
  <w:style w:styleId="Reetkatablice" w:type="table">
    <w:name w:val="Table Grid"/>
    <w:basedOn w:val="Obinatablica"/>
    <w:uiPriority w:val="59"/>
    <w:rsid w:val="0004624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2E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E1E"/>
  </w:style>
  <w:style w:styleId="Podnoje" w:type="paragraph">
    <w:name w:val="footer"/>
    <w:basedOn w:val="Normal"/>
    <w:link w:val="PodnojeChar"/>
    <w:uiPriority w:val="99"/>
    <w:unhideWhenUsed/>
    <w:rsid w:val="00792E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2E1E"/>
  </w:style>
  <w:style w:styleId="Tekstbalonia" w:type="paragraph">
    <w:name w:val="Balloon Text"/>
    <w:basedOn w:val="Normal"/>
    <w:link w:val="TekstbaloniaChar"/>
    <w:uiPriority w:val="99"/>
    <w:semiHidden/>
    <w:unhideWhenUsed/>
    <w:rsid w:val="00755A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AA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B4FCE"/>
    <w:pPr>
      <w:spacing w:after="0" w:line="240" w:lineRule="auto"/>
    </w:pPr>
    <w:rPr>
      <w:noProof/>
    </w:rPr>
  </w:style>
  <w:style w:customStyle="1" w:styleId="Naslov2Char" w:type="character">
    <w:name w:val="Naslov 2 Char"/>
    <w:basedOn w:val="Zadanifontodlomka"/>
    <w:link w:val="Naslov2"/>
    <w:uiPriority w:val="9"/>
    <w:rsid w:val="00E622B9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622B9"/>
    <w:rPr>
      <w:color w:val="0000FF"/>
      <w:u w:val="single"/>
    </w:rPr>
  </w:style>
  <w:style w:customStyle="1" w:styleId="tabletextfield" w:type="character">
    <w:name w:val="table_text_field"/>
    <w:basedOn w:val="Zadanifontodlomka"/>
    <w:rsid w:val="008901B0"/>
  </w:style>
  <w:style w:customStyle="1" w:styleId="tabletitle2" w:type="character">
    <w:name w:val="table_title2"/>
    <w:basedOn w:val="Zadanifontodlomka"/>
    <w:rsid w:val="008901B0"/>
  </w:style>
  <w:style w:styleId="Istaknuto" w:type="character">
    <w:name w:val="Emphasis"/>
    <w:qFormat/>
    <w:rsid w:val="008901B0"/>
    <w:rPr>
      <w:i/>
      <w:iCs/>
    </w:rPr>
  </w:style>
  <w:style w:styleId="Naglaeno" w:type="character">
    <w:name w:val="Strong"/>
    <w:uiPriority w:val="22"/>
    <w:qFormat/>
    <w:rsid w:val="004A20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D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D47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D47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D47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9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8172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222676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42846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8222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30909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0347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7894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0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9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9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14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14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4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58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37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St-346/2012-110</izvorni_sadrzaj>
    <derivirana_varijabla naziv="DomainObject.Oznaka_1">St-346/2012-110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2012.</izvorni_sadrzaj>
    <derivirana_varijabla naziv="DomainObject.Predmet.DatumOsnivanja_1">15.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St-346/2012</izvorni_sadrzaj>
    <derivirana_varijabla naziv="DomainObject.Predmet.OznakaBroj_1">St-346/2012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VEZA:47.ST-290/2009-odbačen</izvorni_sadrzaj>
    <derivirana_varijabla naziv="DomainObject.Predmet.PrimjedbaSuca_1">VEZA:47.ST-290/2009-odbačen</derivirana_varijabla>
  </DomainObject.Predmet.PrimjedbaSuca>
  <DomainObject.Predmet.ProtustrankaFormated>
    <izvorni_sadrzaj>  BOND - 777 d.o.o. za pružanje usluga zaštite - u stečaju</izvorni_sadrzaj>
    <derivirana_varijabla naziv="DomainObject.Predmet.ProtustrankaFormated_1">  BOND - 777 d.o.o. za pružanje usluga zaštite - u stečaju</derivirana_varijabla>
  </DomainObject.Predmet.ProtustrankaFormated>
  <DomainObject.Predmet.ProtustrankaFormatedOIB>
    <izvorni_sadrzaj>  BOND - 777 d.o.o. za pružanje usluga zaštite - u stečaju, OIB 24755382403</izvorni_sadrzaj>
    <derivirana_varijabla naziv="DomainObject.Predmet.ProtustrankaFormatedOIB_1">  BOND - 777 d.o.o. za pružanje usluga zaštite - u stečaju, OIB 24755382403</derivirana_varijabla>
  </DomainObject.Predmet.ProtustrankaFormatedOIB>
  <DomainObject.Predmet.ProtustrankaFormatedWithAdress>
    <izvorni_sadrzaj> BOND - 777 d.o.o. za pružanje usluga zaštite - u stečaju, Selska cesta 92, Zagreb</izvorni_sadrzaj>
    <derivirana_varijabla naziv="DomainObject.Predmet.ProtustrankaFormatedWithAdress_1"> BOND - 777 d.o.o. za pružanje usluga zaštite - u stečaju, Selska cesta 92, Zagreb</derivirana_varijabla>
  </DomainObject.Predmet.ProtustrankaFormatedWithAdress>
  <DomainObject.Predmet.ProtustrankaFormatedWithAdressOIB>
    <izvorni_sadrzaj> BOND - 777 d.o.o. za pružanje usluga zaštite - u stečaju, OIB 24755382403, Selska cesta 92, Zagreb</izvorni_sadrzaj>
    <derivirana_varijabla naziv="DomainObject.Predmet.ProtustrankaFormatedWithAdressOIB_1"> BOND - 777 d.o.o. za pružanje usluga zaštite - u stečaju, OIB 24755382403, Selska cesta 92, Zagreb</derivirana_varijabla>
  </DomainObject.Predmet.ProtustrankaFormatedWithAdressOIB>
  <DomainObject.Predmet.ProtustrankaWithAdress>
    <izvorni_sadrzaj>BOND - 777 d.o.o. za pružanje usluga zaštite - u stečaju Selska cesta 92, Zagreb</izvorni_sadrzaj>
    <derivirana_varijabla naziv="DomainObject.Predmet.ProtustrankaWithAdress_1">BOND - 777 d.o.o. za pružanje usluga zaštite - u stečaju Selska cesta 92, Zagreb</derivirana_varijabla>
  </DomainObject.Predmet.ProtustrankaWithAdress>
  <DomainObject.Predmet.ProtustrankaWithAdressOIB>
    <izvorni_sadrzaj>BOND - 777 d.o.o. za pružanje usluga zaštite - u stečaju, OIB 24755382403, Selska cesta 92, Zagreb</izvorni_sadrzaj>
    <derivirana_varijabla naziv="DomainObject.Predmet.ProtustrankaWithAdressOIB_1">BOND - 777 d.o.o. za pružanje usluga zaštite - u stečaju, OIB 24755382403, Selska cesta 92, Zagreb</derivirana_varijabla>
  </DomainObject.Predmet.ProtustrankaWithAdressOIB>
  <DomainObject.Predmet.ProtustrankaNazivFormated>
    <izvorni_sadrzaj>BOND - 777 d.o.o. za pružanje usluga zaštite - u stečaju</izvorni_sadrzaj>
    <derivirana_varijabla naziv="DomainObject.Predmet.ProtustrankaNazivFormated_1">BOND - 777 d.o.o. za pružanje usluga zaštite - u stečaju</derivirana_varijabla>
  </DomainObject.Predmet.ProtustrankaNazivFormated>
  <DomainObject.Predmet.ProtustrankaNazivFormatedOIB>
    <izvorni_sadrzaj>BOND - 777 d.o.o. za pružanje usluga zaštite - u stečaju, OIB 24755382403</izvorni_sadrzaj>
    <derivirana_varijabla naziv="DomainObject.Predmet.ProtustrankaNazivFormatedOIB_1">BOND - 777 d.o.o. za pružanje usluga zaštite - u stečaju, OIB 24755382403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BOND - 777 d.o.o. za pružanje usluga zaštite - u stečaju</item>
    </izvorni_sadrzaj>
    <derivirana_varijabla naziv="DomainObject.Predmet.ProtuStrankaListFormated_1">
      <item>BOND - 777 d.o.o. za pružanje usluga zaštite - u stečaju</item>
    </derivirana_varijabla>
  </DomainObject.Predmet.ProtuStrankaListFormated>
  <DomainObject.Predmet.ProtuStrankaListFormatedOIB>
    <izvorni_sadrzaj>
      <item>BOND - 777 d.o.o. za pružanje usluga zaštite - u stečaju, OIB 24755382403</item>
    </izvorni_sadrzaj>
    <derivirana_varijabla naziv="DomainObject.Predmet.ProtuStrankaListFormatedOIB_1">
      <item>BOND - 777 d.o.o. za pružanje usluga zaštite - u stečaju, OIB 24755382403</item>
    </derivirana_varijabla>
  </DomainObject.Predmet.ProtuStrankaListFormatedOIB>
  <DomainObject.Predmet.ProtuStrankaListFormatedWithAdress>
    <izvorni_sadrzaj>
      <item>BOND - 777 d.o.o. za pružanje usluga zaštite - u stečaju, Selska cesta 92, Zagreb</item>
    </izvorni_sadrzaj>
    <derivirana_varijabla naziv="DomainObject.Predmet.ProtuStrankaListFormatedWithAdress_1">
      <item>BOND - 777 d.o.o. za pružanje usluga zaštite - u stečaju, Selska cesta 92, Zagreb</item>
    </derivirana_varijabla>
  </DomainObject.Predmet.ProtuStrankaListFormatedWithAdress>
  <DomainObject.Predmet.ProtuStrankaListFormatedWithAdressOIB>
    <izvorni_sadrzaj>
      <item>BOND - 777 d.o.o. za pružanje usluga zaštite - u stečaju, OIB 24755382403, Selska cesta 92, Zagreb</item>
    </izvorni_sadrzaj>
    <derivirana_varijabla naziv="DomainObject.Predmet.ProtuStrankaListFormatedWithAdressOIB_1">
      <item>BOND - 777 d.o.o. za pružanje usluga zaštite - u stečaju, OIB 24755382403, Selska cesta 92, Zagreb</item>
    </derivirana_varijabla>
  </DomainObject.Predmet.ProtuStrankaListFormatedWithAdressOIB>
  <DomainObject.Predmet.ProtuStrankaListNazivFormated>
    <izvorni_sadrzaj>
      <item>BOND - 777 d.o.o. za pružanje usluga zaštite - u stečaju</item>
    </izvorni_sadrzaj>
    <derivirana_varijabla naziv="DomainObject.Predmet.ProtuStrankaListNazivFormated_1">
      <item>BOND - 777 d.o.o. za pružanje usluga zaštite - u stečaju</item>
    </derivirana_varijabla>
  </DomainObject.Predmet.ProtuStrankaListNazivFormated>
  <DomainObject.Predmet.ProtuStrankaListNazivFormatedOIB>
    <izvorni_sadrzaj>
      <item>BOND - 777 d.o.o. za pružanje usluga zaštite - u stečaju, OIB 24755382403</item>
    </izvorni_sadrzaj>
    <derivirana_varijabla naziv="DomainObject.Predmet.ProtuStrankaListNazivFormatedOIB_1">
      <item>BOND - 777 d.o.o. za pružanje usluga zaštite - u stečaju, OIB 24755382403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  <item>Nives Novosel</item>
      <item>Ivan Bogdan</item>
    </izvorni_sadrzaj>
    <derivirana_varijabla naziv="DomainObject.Predmet.OstaliListNazivFormated_1">
      <item>ŽUPANIJSKO DRŽAVNO ODVJETNIŠTVO U ZAGREBU</item>
      <item>Božidar Brkljač</item>
      <item>Nives Novosel</item>
      <item>Ivan Bogdan</item>
    </derivirana_varijabla>
  </DomainObject.Predmet.OstaliListNazivFormated>
  <DomainObject.Predmet.OstaliListNazivFormatedOIB>
    <izvorni_sadrzaj>
      <item>ŽUPANIJSKO DRŽAVNO ODVJETNIŠTVO U ZAGREBU</item>
      <item>Božidar Brkljač, OIB 58227850404</item>
      <item>Nives Novosel, OIB 10110820940</item>
      <item>Ivan Bogdan, OIB 35876010470</item>
    </izvorni_sadrzaj>
    <derivirana_varijabla naziv="DomainObject.Predmet.OstaliListNazivFormatedOIB_1">
      <item>ŽUPANIJSKO DRŽAVNO ODVJETNIŠTVO U ZAGREBU</item>
      <item>Božidar Brkljač, OIB 58227850404</item>
      <item>Nives Novosel, OIB 10110820940</item>
      <item>Ivan Bogdan, OIB 35876010470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BOND - 777 d.o.o. za pružanje usluga zaštite - u stečaju</izvorni_sadrzaj>
    <derivirana_varijabla naziv="DomainObject.Predmet.ProtustrankaIDrugi_1">BOND - 777 d.o.o. za pružanje usluga zaštite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BOND - 777 d.o.o. za pružanje usluga zaštite - u stečaju, OIB 24755382403, Selska cesta 92, Zagreb</izvorni_sadrzaj>
    <derivirana_varijabla naziv="DomainObject.Predmet.ProtustrankaIDrugiAdressOIB_1">BOND - 777 d.o.o. za pružanje usluga zaštite - u stečaju, OIB 24755382403, Selska cesta 92,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</izvorni_sadrzaj>
    <derivirana_varijabla naziv="DomainObject.Predmet.SudioniciListNaziv_1"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</derivirana_varijabla>
  </DomainObject.Predmet.SudioniciListNaziv>
  <DomainObject.Predmet.SudioniciListAdressOIB>
    <izvorni_sadrzaj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</izvorni_sadrzaj>
    <derivirana_varijabla naziv="DomainObject.Predmet.SudioniciListAdressOIB_1"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24755382403</item>
      <item>, OIB 58227850404</item>
      <item>, OIB null</item>
      <item>, OIB 10110820940</item>
      <item>, OIB 35876010470</item>
    </izvorni_sadrzaj>
    <derivirana_varijabla naziv="DomainObject.Predmet.SudioniciListNazivOIB_1">
      <item>, OIB null</item>
      <item>, OIB 18683136487</item>
      <item>, OIB 24755382403</item>
      <item>, OIB 58227850404</item>
      <item>, OIB null</item>
      <item>, OIB 10110820940</item>
      <item>, OIB 35876010470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2013E-ED81-4ECB-919D-57024A5D0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1527</properties:Words>
  <properties:Characters>8745</properties:Characters>
  <properties:Lines>284</properties:Lines>
  <properties:Paragraphs>164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2017-05-26T12:05:00Z</dcterms:created>
  <dc:creator>Đurđica</dc:creator>
  <cp:lastModifiedBy>Monika Grbac</cp:lastModifiedBy>
  <cp:lastPrinted>2017-05-29T08:43:00Z</cp:lastPrinted>
  <dcterms:modified xmlns:xsi="http://www.w3.org/2001/XMLSchema-instance" xsi:type="dcterms:W3CDTF">2017-05-31T10:56:00Z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St-346/2012-110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