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7f85" w14:paraId="f0a7f8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D2C25">
        <w:t>858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D2C25" w:rsidRPr="007D2C25">
        <w:t>CERULEUS d.o.o., Jastrebarsko, Zdihovačka ulica 44, OIB 21868027727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D2C25">
        <w:t>22. svibnja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3D68AF">
        <w:t>CERULEUS d.o.o., Jastrebarsko, Zdihovačka ulica 44, OIB 21868027727</w:t>
      </w:r>
      <w:r w:rsidRPr="003A3ECE">
        <w:t xml:space="preserve">, koja bi ušla u stečajnu masu, nije dovoljna ni za namirenje troškova postupka.  </w:t>
      </w:r>
    </w:p>
    <w:p w:rsidRDefault="007D2C25" w:rsidP="007D2C25" w:rsidR="007D2C25" w:rsidRPr="003A3ECE">
      <w:pPr>
        <w:ind w:left="75"/>
        <w:jc w:val="both"/>
      </w:pPr>
      <w:r w:rsidRPr="003A3ECE">
        <w:t xml:space="preserve"> </w:t>
      </w: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85817</w:t>
      </w:r>
      <w:r w:rsidRPr="003A3ECE">
        <w:t xml:space="preserve">, predujme iznos od 21.700,00 kn za namirenje troškova prethodnog i otvorenoga stečajnog postupka. </w:t>
      </w:r>
    </w:p>
    <w:p w:rsidRDefault="007D2C25" w:rsidP="007D2C25" w:rsidR="007D2C25" w:rsidRPr="003A3ECE">
      <w:pPr>
        <w:jc w:val="both"/>
      </w:pP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D2C25" w:rsidP="007D2C25" w:rsidR="007D2C25" w:rsidRPr="003A3ECE">
      <w:pPr>
        <w:jc w:val="both"/>
      </w:pP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8F3D3E">
        <w:t>16</w:t>
      </w:r>
      <w:r w:rsidR="00392EE6">
        <w:t xml:space="preserve">. </w:t>
      </w:r>
      <w:r w:rsidR="00157785">
        <w:t xml:space="preserve"> ožujka</w:t>
      </w:r>
      <w:r w:rsidR="0019546C">
        <w:t xml:space="preserve"> 2016</w:t>
      </w:r>
      <w:r>
        <w:t xml:space="preserve">. prijedlog za otvaranje stečajnog postupka nad dužnikom </w:t>
      </w:r>
      <w:r w:rsidR="008F3D3E" w:rsidRPr="003D68AF">
        <w:t>CERULEUS d.o.o., Jastrebarsko, Zdihovačka ulica 44, OIB 21868027727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B3AD9">
        <w:t>1</w:t>
      </w:r>
      <w:r w:rsidR="008F3D3E">
        <w:t>0</w:t>
      </w:r>
      <w:r w:rsidR="00157785">
        <w:t>. ožujka</w:t>
      </w:r>
      <w:r w:rsidR="0019546C">
        <w:t xml:space="preserve"> 2016</w:t>
      </w:r>
      <w:r w:rsidR="00A72BEE">
        <w:t xml:space="preserve">.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8F3D3E">
        <w:t>7.360,62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8F3D3E">
        <w:t>858</w:t>
      </w:r>
      <w:r w:rsidR="00EB661D">
        <w:t>/</w:t>
      </w:r>
      <w:r w:rsidR="007A4FE5">
        <w:t>17</w:t>
      </w:r>
      <w:r>
        <w:t xml:space="preserve"> od </w:t>
      </w:r>
      <w:r w:rsidR="008F3D3E">
        <w:t>3. siječnja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8F3D3E">
        <w:t>cima</w:t>
      </w:r>
      <w:r>
        <w:t xml:space="preserve"> od </w:t>
      </w:r>
      <w:r w:rsidR="008F3D3E">
        <w:t xml:space="preserve">12. veljače 2018. i 23. veljače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A4FE5">
        <w:t xml:space="preserve">21. </w:t>
      </w:r>
      <w:r w:rsidR="008F3D3E">
        <w:t>ožujka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8F3D3E">
        <w:t xml:space="preserve">22. svibnja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8F3D3E">
        <w:t>3. siječnja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8F3D3E">
        <w:t>21. ožujka2 018.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8F3D3E"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8F3D3E">
        <w:t>26. ožujka 2018.</w:t>
      </w:r>
      <w:r w:rsidR="000B3AD9">
        <w:t xml:space="preserve"> (list 2</w:t>
      </w:r>
      <w:r w:rsidR="008F3D3E">
        <w:t>7</w:t>
      </w:r>
      <w:r w:rsidR="000B3AD9">
        <w:t xml:space="preserve"> spisa) utvrđeno je da dužnik nije registriran kao vlasnik zrakoplova. </w:t>
      </w:r>
      <w:r w:rsidR="008F3D3E">
        <w:t xml:space="preserve">Uvidom u uvjerenje Stanice za tehnički pregled vozila Autoklub Jastrebarsko, </w:t>
      </w:r>
      <w:r w:rsidR="008F3D3E" w:rsidRPr="003A3ECE">
        <w:t xml:space="preserve">od </w:t>
      </w:r>
      <w:r w:rsidR="008F3D3E">
        <w:t>26. ožujka 2018. (list 29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157785">
        <w:t>Uvidom u</w:t>
      </w:r>
      <w:r w:rsidR="00157785" w:rsidRPr="00A44D76">
        <w:t xml:space="preserve"> obavijest Ministarstva mora, prometa i infrastrukture od </w:t>
      </w:r>
      <w:r w:rsidR="008F3D3E">
        <w:t>27. ožujka 2018</w:t>
      </w:r>
      <w:r w:rsidR="007A4FE5">
        <w:t>.</w:t>
      </w:r>
      <w:r w:rsidR="00157785" w:rsidRPr="00A44D76">
        <w:t xml:space="preserve"> (list </w:t>
      </w:r>
      <w:r w:rsidR="008F3D3E">
        <w:t>30</w:t>
      </w:r>
      <w:r w:rsidR="00157785" w:rsidRPr="00A44D76">
        <w:t xml:space="preserve"> spisa) </w:t>
      </w:r>
      <w:r w:rsidR="00157785">
        <w:t>utvrđeno je</w:t>
      </w:r>
      <w:r w:rsidR="001577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57785">
        <w:t xml:space="preserve">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8F3D3E">
        <w:t>10. travnja</w:t>
      </w:r>
      <w:r w:rsidR="00392EE6">
        <w:t xml:space="preserve"> 2018.</w:t>
      </w:r>
      <w:r w:rsidR="00392EE6" w:rsidRPr="00A44D76">
        <w:t xml:space="preserve"> (list </w:t>
      </w:r>
      <w:r w:rsidR="008F3D3E">
        <w:t>34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392EE6">
        <w:t xml:space="preserve">Uvidom u uvjerenje Državne geodetske uprave od </w:t>
      </w:r>
      <w:r w:rsidR="008F3D3E">
        <w:t>6. travnja</w:t>
      </w:r>
      <w:r w:rsidR="00392EE6">
        <w:t xml:space="preserve"> 2018. (list 3</w:t>
      </w:r>
      <w:r w:rsidR="008F3D3E">
        <w:t>5</w:t>
      </w:r>
      <w:r w:rsidR="00392EE6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8F3D3E">
        <w:t>26. ožujka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392EE6">
        <w:t>3</w:t>
      </w:r>
      <w:r w:rsidR="008F3D3E">
        <w:t>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8F3D3E">
        <w:t>500</w:t>
      </w:r>
      <w:r w:rsidR="00D96100">
        <w:t xml:space="preserve"> dana</w:t>
      </w:r>
      <w:r w:rsidR="008F1901">
        <w:t xml:space="preserve">, time da nepodmirene obveze na dan izdavanja potvrde iznose </w:t>
      </w:r>
      <w:r w:rsidR="008F3D3E">
        <w:t>19.916,08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8F3D3E">
        <w:t>26. ožujka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8F3D3E">
        <w:t>22. svibnja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5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D2C25">
      <w:t>858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B3595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3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3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zastupanog po punomoćniku Martin Ciban</izvorni_sadrzaj>
    <derivirana_varijabla naziv="DomainObject.Predmet.ProtustrankaFormated_1">  CERULEUS d.o.o. zastupanog po punomoćniku Martin Ciban</derivirana_varijabla>
  </DomainObject.Predmet.ProtustrankaFormated>
  <DomainObject.Predmet.ProtustrankaFormatedOIB>
    <izvorni_sadrzaj>  CERULEUS d.o.o., OIB 21868027727 zastupanog po punomoćniku Martin Ciban</izvorni_sadrzaj>
    <derivirana_varijabla naziv="DomainObject.Predmet.ProtustrankaFormatedOIB_1">  CERULEUS d.o.o., OIB 21868027727 zastupanog po punomoćniku Martin Ciban</derivirana_varijabla>
  </DomainObject.Predmet.ProtustrankaFormatedOIB>
  <DomainObject.Predmet.ProtustrankaFormatedWithAdress>
    <izvorni_sadrzaj> CERULEUS d.o.o., Zdihovačka ulica 44, 10450 Jastrebarsko zastupanog po punomoćniku Martin Ciban</izvorni_sadrzaj>
    <derivirana_varijabla naziv="DomainObject.Predmet.ProtustrankaFormatedWithAdress_1"> CERULEUS d.o.o., Zdihovačka ulica 44, 10450 Jastrebarsko zastupanog po punomoćniku Martin Ciban</derivirana_varijabla>
  </DomainObject.Predmet.ProtustrankaFormatedWithAdress>
  <DomainObject.Predmet.ProtustrankaFormatedWithAdressOIB>
    <izvorni_sadrzaj> CERULEUS d.o.o., OIB 21868027727, Zdihovačka ulica 44, 10450 Jastrebarsko zastupanog po punomoćniku Martin Ciban</izvorni_sadrzaj>
    <derivirana_varijabla naziv="DomainObject.Predmet.ProtustrankaFormatedWithAdressOIB_1"> CERULEUS d.o.o., OIB 21868027727, Zdihovačka ulica 44, 10450 Jastrebarsko zastupanog po punomoćniku Martin Ciban</derivirana_varijabla>
  </DomainObject.Predmet.ProtustrankaFormatedWithAdressOIB>
  <DomainObject.Predmet.ProtustrankaWithAdress>
    <izvorni_sadrzaj>CERULEUS d.o.o. Zdihovačka ulica 44, 10450 Jastrebarsko</izvorni_sadrzaj>
    <derivirana_varijabla naziv="DomainObject.Predmet.ProtustrankaWithAdress_1">CERULEUS d.o.o. Zdihovačka ulica 44, 10450 Jastrebarsko</derivirana_varijabla>
  </DomainObject.Predmet.ProtustrankaWithAdress>
  <DomainObject.Predmet.ProtustrankaWithAdressOIB>
    <izvorni_sadrzaj>CERULEUS d.o.o., OIB 21868027727, Zdihovačka ulica 44, 10450 Jastrebarsko</izvorni_sadrzaj>
    <derivirana_varijabla naziv="DomainObject.Predmet.ProtustrankaWithAdressOIB_1">CERULEUS d.o.o., OIB 21868027727, Zdihovačka ulica 44, 10450 Jastrebarsko</derivirana_varijabla>
  </DomainObject.Predmet.ProtustrankaWithAdressOIB>
  <DomainObject.Predmet.ProtustrankaNazivFormated>
    <izvorni_sadrzaj>CERULEUS d.o.o.</izvorni_sadrzaj>
    <derivirana_varijabla naziv="DomainObject.Predmet.ProtustrankaNazivFormated_1">CERULEUS d.o.o.</derivirana_varijabla>
  </DomainObject.Predmet.ProtustrankaNazivFormated>
  <DomainObject.Predmet.ProtustrankaNazivFormatedOIB>
    <izvorni_sadrzaj>CERULEUS d.o.o., OIB 21868027727</izvorni_sadrzaj>
    <derivirana_varijabla naziv="DomainObject.Predmet.ProtustrankaNazivFormatedOIB_1">CERULEUS d.o.o., OIB 21868027727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CERULEUS d.o.o. zastupanog po punomoćniku Martin Ciban</item>
    </izvorni_sadrzaj>
    <derivirana_varijabla naziv="DomainObject.Predmet.ProtuStrankaListFormated_1">
      <item>CERULEUS d.o.o. zastupanog po punomoćniku Martin Ciban</item>
    </derivirana_varijabla>
  </DomainObject.Predmet.ProtuStrankaListFormated>
  <DomainObject.Predmet.ProtuStrankaListFormatedOIB>
    <izvorni_sadrzaj>
      <item>CERULEUS d.o.o., OIB 21868027727 zastupanog po punomoćniku Martin Ciban</item>
    </izvorni_sadrzaj>
    <derivirana_varijabla naziv="DomainObject.Predmet.ProtuStrankaListFormatedOIB_1">
      <item>CERULEUS d.o.o., OIB 21868027727 zastupanog po punomoćniku Martin Ciban</item>
    </derivirana_varijabla>
  </DomainObject.Predmet.ProtuStrankaListFormatedOIB>
  <DomainObject.Predmet.ProtuStrankaListFormatedWithAdress>
    <izvorni_sadrzaj>
      <item>CERULEUS d.o.o., Zdihovačka ulica 44, 10450 Jastrebarsko zastupanog po punomoćniku Martin Ciban</item>
    </izvorni_sadrzaj>
    <derivirana_varijabla naziv="DomainObject.Predmet.ProtuStrankaListFormatedWithAdress_1">
      <item>CERULEUS d.o.o., Zdihovačka ulica 44, 10450 Jastrebarsko zastupanog po punomoćniku Martin Ciban</item>
    </derivirana_varijabla>
  </DomainObject.Predmet.ProtuStrankaListFormatedWithAdress>
  <DomainObject.Predmet.ProtuStrankaListFormatedWithAdressOIB>
    <izvorni_sadrzaj>
      <item>CERULEUS d.o.o., OIB 21868027727, Zdihovačka ulica 44, 10450 Jastrebarsko zastupanog po punomoćniku Martin Ciban</item>
    </izvorni_sadrzaj>
    <derivirana_varijabla naziv="DomainObject.Predmet.ProtuStrankaListFormatedWithAdressOIB_1">
      <item>CERULEUS d.o.o., OIB 21868027727, Zdihovačka ulica 44, 10450 Jastrebarsko zastupanog po punomoćniku Martin Ciban</item>
    </derivirana_varijabla>
  </DomainObject.Predmet.ProtuStrankaListFormatedWithAdressOIB>
  <DomainObject.Predmet.ProtuStrankaListNazivFormated>
    <izvorni_sadrzaj>
      <item>CERULEUS d.o.o.</item>
    </izvorni_sadrzaj>
    <derivirana_varijabla naziv="DomainObject.Predmet.ProtuStrankaListNazivFormated_1">
      <item>CERULEUS d.o.o.</item>
    </derivirana_varijabla>
  </DomainObject.Predmet.ProtuStrankaListNazivFormated>
  <DomainObject.Predmet.ProtuStrankaListNazivFormatedOIB>
    <izvorni_sadrzaj>
      <item>CERULEUS d.o.o., OIB 21868027727</item>
    </izvorni_sadrzaj>
    <derivirana_varijabla naziv="DomainObject.Predmet.ProtuStrankaListNazivFormatedOIB_1">
      <item>CERULEUS d.o.o., OIB 21868027727</item>
    </derivirana_varijabla>
  </DomainObject.Predmet.ProtuStrankaListNazivFormatedOIB>
  <DomainObject.Predmet.OstaliListFormated>
    <izvorni_sadrzaj>
      <item>Martin Ciban punomoćnik sudionika u postupku CERULEUS d.o.o.</item>
    </izvorni_sadrzaj>
    <derivirana_varijabla naziv="DomainObject.Predmet.OstaliListFormated_1">
      <item>Martin Ciban punomoćnik sudionika u postupku CERULEUS d.o.o.</item>
    </derivirana_varijabla>
  </DomainObject.Predmet.OstaliListFormated>
  <DomainObject.Predmet.OstaliListFormatedOIB>
    <izvorni_sadrzaj>
      <item>Martin Ciban, OIB 95016879626 punomoćnik sudionika u postupku CERULEUS d.o.o.</item>
    </izvorni_sadrzaj>
    <derivirana_varijabla naziv="DomainObject.Predmet.OstaliListFormatedOIB_1">
      <item>Martin Ciban, OIB 95016879626 punomoćnik sudionika u postupku CERULEUS d.o.o.</item>
    </derivirana_varijabla>
  </DomainObject.Predmet.OstaliListFormatedOIB>
  <DomainObject.Predmet.OstaliListFormatedWithAdress>
    <izvorni_sadrzaj>
      <item>Martin Ciban, Hrgovići 83, 10000 Zagreb punomoćnik sudionika u postupku CERULEUS d.o.o.</item>
    </izvorni_sadrzaj>
    <derivirana_varijabla naziv="DomainObject.Predmet.OstaliListFormatedWithAdress_1">
      <item>Martin Ciban, Hrgovići 83, 10000 Zagreb punomoćnik sudionika u postupku CERULEUS d.o.o.</item>
    </derivirana_varijabla>
  </DomainObject.Predmet.OstaliListFormatedWithAdress>
  <DomainObject.Predmet.OstaliListFormatedWithAdressOIB>
    <izvorni_sadrzaj>
      <item>Martin Ciban, OIB 95016879626, Hrgovići 83, 10000 Zagreb punomoćnik sudionika u postupku CERULEUS d.o.o.</item>
    </izvorni_sadrzaj>
    <derivirana_varijabla naziv="DomainObject.Predmet.OstaliListFormatedWithAdressOIB_1">
      <item>Martin Ciban, OIB 95016879626, Hrgovići 83, 10000 Zagreb punomoćnik sudionika u postupku CERULEUS d.o.o.</item>
    </derivirana_varijabla>
  </DomainObject.Predmet.OstaliListFormatedWithAdressOIB>
  <DomainObject.Predmet.OstaliListNazivFormated>
    <izvorni_sadrzaj>
      <item>Martin Ciban</item>
    </izvorni_sadrzaj>
    <derivirana_varijabla naziv="DomainObject.Predmet.OstaliListNazivFormated_1">
      <item>Martin Ciban</item>
    </derivirana_varijabla>
  </DomainObject.Predmet.OstaliListNazivFormated>
  <DomainObject.Predmet.OstaliListNazivFormatedOIB>
    <izvorni_sadrzaj>
      <item>Martin Ciban, OIB 95016879626</item>
    </izvorni_sadrzaj>
    <derivirana_varijabla naziv="DomainObject.Predmet.OstaliListNazivFormatedOIB_1">
      <item>Martin Ciban, OIB 95016879626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CERULEUS d.o.o.</izvorni_sadrzaj>
    <derivirana_varijabla naziv="DomainObject.Predmet.ProtustrankaIDrugi_1">CERULEUS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CERULEUS d.o.o., OIB 21868027727, Zdihovačka ulica 44, 10450 Jastrebarsko</izvorni_sadrzaj>
    <derivirana_varijabla naziv="DomainObject.Predmet.ProtustrankaIDrugiAdressOIB_1">CERULEUS d.o.o., OIB 21868027727, Zdihovačka ulica 44,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CERULEUS d.o.o.</item>
      <item>Martin Ciban</item>
    </izvorni_sadrzaj>
    <derivirana_varijabla naziv="DomainObject.Predmet.SudioniciListNaziv_1">
      <item>FINA Regionalni centar Zagreb</item>
      <item>CERULEUS d.o.o.</item>
      <item>Martin Ciban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izvorni_sadrzaj>
    <derivirana_varijabla naziv="DomainObject.Predmet.SudioniciListAdressOIB_1">
      <item>FINA Regionalni centar Zagreb, OIB 85821130368, Trg svibanjskih žrtava 1995. br. 1,10000 Zagreb</item>
      <item>CERULEUS d.o.o., OIB 21868027727, Zdihovačka ulica 44,10450 Jastrebarsko</item>
      <item>Martin Ciban, OIB 95016879626, Hrgovići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21868027727</item>
      <item>, OIB 95016879626</item>
    </izvorni_sadrzaj>
    <derivirana_varijabla naziv="DomainObject.Predmet.SudioniciListNazivOIB_1">
      <item>, OIB 85821130368</item>
      <item>, OIB 21868027727</item>
      <item>, OIB 95016879626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1139</properties:Words>
  <properties:Characters>6250</properties:Characters>
  <properties:Lines>130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2018-05-22T07:21:00Z</dcterms:created>
  <dc:creator>Korisnik</dc:creator>
  <cp:lastModifiedBy>Renata Klokočki</cp:lastModifiedBy>
  <cp:lastPrinted>2018-03-13T08:55:00Z</cp:lastPrinted>
  <dcterms:modified xmlns:xsi="http://www.w3.org/2001/XMLSchema-instance" xsi:type="dcterms:W3CDTF">2018-05-22T07:31:00Z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-CERULEUS-poziv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