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ca92" w14:paraId="ca8ca92" w:rsidRDefault="00A01CD9" w:rsidR="00A01CD9" w:rsidRPr="001B5B85">
      <w:pPr>
        <w15:collapsed w:val="false"/>
      </w:pPr>
      <w:bookmarkStart w:name="_GoBack" w:id="0"/>
      <w:bookmarkEnd w:id="0"/>
    </w:p>
    <w:p w:rsidRDefault="001B5B85" w:rsidR="00A01CD9" w:rsidRPr="001B5B85">
      <w:r w:rsidRPr="001B5B8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1B5B85">
      <w:r w:rsidRPr="001B5B85">
        <w:t xml:space="preserve">   REPUBLIKA HRVATSKA </w:t>
      </w:r>
      <w:r w:rsidR="00C505CC" w:rsidRPr="001B5B85">
        <w:t xml:space="preserve"> </w:t>
      </w:r>
    </w:p>
    <w:p w:rsidRDefault="00A01CD9" w:rsidR="00A01CD9" w:rsidRPr="001B5B85">
      <w:r w:rsidRPr="001B5B85">
        <w:t xml:space="preserve">TRGOVAČKI </w:t>
      </w:r>
      <w:r w:rsidR="00B56D54" w:rsidRPr="001B5B85">
        <w:t>SUD U ZAGREBU</w:t>
      </w:r>
    </w:p>
    <w:p w:rsidRDefault="00B56D54" w:rsidR="00B56D54" w:rsidRPr="001B5B85">
      <w:r w:rsidRPr="001B5B85">
        <w:t>Zagre</w:t>
      </w:r>
      <w:r w:rsidR="00B74342" w:rsidRPr="001B5B85">
        <w:t>b, Amruševa 2/II</w:t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3A4017" w:rsidRPr="001B5B85">
        <w:tab/>
      </w:r>
      <w:r w:rsidR="00B74342" w:rsidRPr="001B5B85">
        <w:t>31-ST-</w:t>
      </w:r>
      <w:r w:rsidR="00000A63">
        <w:t>994/13-80</w:t>
      </w:r>
    </w:p>
    <w:p w:rsidRDefault="00B56D54" w:rsidR="00B56D54" w:rsidRPr="001B5B85"/>
    <w:p w:rsidRDefault="00A01CD9" w:rsidR="00A01CD9" w:rsidRPr="001B5B85"/>
    <w:p w:rsidRDefault="00A01CD9" w:rsidR="00A01CD9" w:rsidRPr="001B5B85">
      <w:r w:rsidRPr="001B5B85">
        <w:tab/>
        <w:t xml:space="preserve">TRGOVAČKI SUD U ZAGREBU </w:t>
      </w:r>
      <w:r w:rsidRPr="001B5B85">
        <w:tab/>
      </w:r>
      <w:r w:rsidR="00B56D54" w:rsidRPr="001B5B85">
        <w:t xml:space="preserve"> po stečajnom sucu Nadi Kraljić </w:t>
      </w:r>
      <w:r w:rsidRPr="001B5B85">
        <w:t xml:space="preserve"> u stečajnom postupku nad stečajnim dužnikom </w:t>
      </w:r>
      <w:r w:rsidR="00493704" w:rsidRPr="00D00841">
        <w:t xml:space="preserve">TGT TERO d.o.o. – u stečaju  Zagreb, Ježdovečka 131/a MBS: 080636886, OIB: 72997778049 </w:t>
      </w:r>
      <w:r w:rsidRPr="001B5B85">
        <w:t xml:space="preserve">dana </w:t>
      </w:r>
      <w:r w:rsidR="001B5B85" w:rsidRPr="001B5B85">
        <w:t>10. l</w:t>
      </w:r>
      <w:r w:rsidR="00493704">
        <w:t>istopada</w:t>
      </w:r>
      <w:r w:rsidR="001B5B85" w:rsidRPr="001B5B85">
        <w:t xml:space="preserve"> 2016. </w:t>
      </w:r>
      <w:r w:rsidR="00FC6AC2" w:rsidRPr="001B5B85">
        <w:t xml:space="preserve"> </w:t>
      </w:r>
      <w:r w:rsidR="00B56D54" w:rsidRPr="001B5B85">
        <w:t xml:space="preserve"> </w:t>
      </w:r>
      <w:r w:rsidRPr="001B5B85">
        <w:t xml:space="preserve">godine donio je slijedeći </w:t>
      </w:r>
    </w:p>
    <w:p w:rsidRDefault="00A01CD9" w:rsidR="00A01CD9" w:rsidRPr="001B5B85"/>
    <w:p w:rsidRDefault="00A01CD9" w:rsidP="00A01CD9" w:rsidR="00A01CD9" w:rsidRPr="001B5B85">
      <w:pPr>
        <w:jc w:val="center"/>
      </w:pPr>
      <w:r w:rsidRPr="001B5B85">
        <w:t xml:space="preserve">Z A K L J U Č A K </w:t>
      </w:r>
    </w:p>
    <w:p w:rsidRDefault="00A01CD9" w:rsidP="00A01CD9" w:rsidR="00A01CD9" w:rsidRPr="001B5B85"/>
    <w:p w:rsidRDefault="00A01CD9" w:rsidP="00A01CD9" w:rsidR="00264DA8" w:rsidRPr="001B5B85">
      <w:r w:rsidRPr="001B5B85">
        <w:tab/>
        <w:t>I</w:t>
      </w:r>
      <w:r w:rsidRPr="001B5B85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1B5B85">
          <w:t>203 st</w:t>
        </w:r>
      </w:smartTag>
      <w:r w:rsidRPr="001B5B85">
        <w:t xml:space="preserve">. 2 Stečajnog zakona Skupština vjerovnika </w:t>
      </w:r>
      <w:r w:rsidR="00264DA8" w:rsidRPr="001B5B85">
        <w:t xml:space="preserve">radi pribavljanja mišljenja o obustavi i zaključenju stečajnog postupka za dan </w:t>
      </w:r>
    </w:p>
    <w:p w:rsidRDefault="00493704" w:rsidP="00FC6AC2" w:rsidR="00B56D54" w:rsidRPr="001B5B85">
      <w:pPr>
        <w:jc w:val="center"/>
      </w:pPr>
      <w:r>
        <w:t>22. studenog</w:t>
      </w:r>
      <w:r w:rsidR="001B5B85" w:rsidRPr="001B5B85">
        <w:t xml:space="preserve"> 2016. </w:t>
      </w:r>
      <w:r w:rsidR="00FC6AC2" w:rsidRPr="001B5B85">
        <w:t xml:space="preserve"> </w:t>
      </w:r>
      <w:r w:rsidR="00B56D54" w:rsidRPr="001B5B85">
        <w:t xml:space="preserve"> godine</w:t>
      </w:r>
    </w:p>
    <w:p w:rsidRDefault="00B74342" w:rsidP="00B56D54" w:rsidR="00B56D54" w:rsidRPr="001B5B85">
      <w:pPr>
        <w:jc w:val="center"/>
      </w:pPr>
      <w:r w:rsidRPr="001B5B85">
        <w:t xml:space="preserve">u </w:t>
      </w:r>
      <w:r w:rsidR="00FC6AC2" w:rsidRPr="001B5B85">
        <w:t>10,00</w:t>
      </w:r>
      <w:r w:rsidR="00B56D54" w:rsidRPr="001B5B85">
        <w:t xml:space="preserve"> sati </w:t>
      </w:r>
    </w:p>
    <w:p w:rsidRDefault="00264DA8" w:rsidP="00B56D54" w:rsidR="00264DA8" w:rsidRPr="001B5B85">
      <w:r w:rsidRPr="001B5B85">
        <w:t xml:space="preserve">u prostorijama Trgovačkog suda u Zagrebu, Petrinjska 8, soba broj </w:t>
      </w:r>
      <w:r w:rsidR="0057170B" w:rsidRPr="001B5B85">
        <w:t>89/II (ulična zgrada).</w:t>
      </w:r>
    </w:p>
    <w:p w:rsidRDefault="00264DA8" w:rsidP="00A01CD9" w:rsidR="00264DA8" w:rsidRPr="001B5B85">
      <w:r w:rsidRPr="001B5B85">
        <w:tab/>
        <w:t>II</w:t>
      </w:r>
      <w:r w:rsidRPr="001B5B85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1B5B85"/>
    <w:p w:rsidRDefault="00264DA8" w:rsidP="00A01CD9" w:rsidR="00264DA8" w:rsidRPr="001B5B85">
      <w:r w:rsidRPr="001B5B85">
        <w:tab/>
        <w:t xml:space="preserve">U Zagrebu, </w:t>
      </w:r>
      <w:r w:rsidR="00493704">
        <w:t>10. listopada</w:t>
      </w:r>
      <w:r w:rsidR="001B5B85" w:rsidRPr="001B5B85">
        <w:t xml:space="preserve"> 2016. </w:t>
      </w:r>
      <w:r w:rsidR="00FC6AC2" w:rsidRPr="001B5B85">
        <w:t xml:space="preserve"> </w:t>
      </w:r>
      <w:r w:rsidR="00B74342" w:rsidRPr="001B5B85">
        <w:t xml:space="preserve">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STEČAJNI SUDAC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>Nada K</w:t>
      </w:r>
      <w:r w:rsidR="00F6325E" w:rsidRPr="001B5B85">
        <w:t>raljić</w:t>
      </w:r>
      <w:r w:rsidR="00414ADF">
        <w:t>,v.r.</w:t>
      </w:r>
    </w:p>
    <w:p w:rsidRDefault="00F6325E" w:rsidP="00A01CD9" w:rsidR="00F6325E" w:rsidRPr="001B5B85"/>
    <w:p w:rsidRDefault="00F6325E" w:rsidP="00A01CD9" w:rsidR="00F6325E" w:rsidRPr="001B5B85"/>
    <w:p w:rsidRDefault="00414ADF" w:rsidR="00414A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14ADF" w:rsidP="00414ADF" w:rsidR="00414ADF">
      <w:pPr>
        <w:ind w:firstLine="708" w:left="5664"/>
      </w:pPr>
      <w:r>
        <w:t>Vinka Mihalinčić</w:t>
      </w:r>
    </w:p>
    <w:p w:rsidRDefault="00233DB9" w:rsidP="00A01CD9" w:rsidR="00233DB9" w:rsidRPr="001B5B85"/>
    <w:p w:rsidRDefault="00233DB9" w:rsidP="00A01CD9" w:rsidR="00233DB9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 </w:t>
      </w:r>
    </w:p>
    <w:p w:rsidRDefault="00264DA8" w:rsidP="00A01CD9" w:rsidR="00264DA8" w:rsidRPr="001B5B85"/>
    <w:p w:rsidRDefault="00264DA8" w:rsidP="00264DA8" w:rsidR="00264DA8" w:rsidRPr="001B5B85">
      <w:pPr>
        <w:ind w:left="360"/>
      </w:pPr>
      <w:r w:rsidRPr="001B5B85">
        <w:t xml:space="preserve"> </w:t>
      </w:r>
    </w:p>
    <w:sectPr w:rsidR="00264DA8" w:rsidRPr="001B5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0A63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5B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ADF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44D9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704"/>
    <w:rsid w:val="00495E96"/>
    <w:rsid w:val="0049664E"/>
    <w:rsid w:val="00496DE7"/>
    <w:rsid w:val="00497DE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4FB1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3CF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B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B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St-994/2013</izvorni_sadrzaj>
    <derivirana_varijabla naziv="DomainObject.Predmet.OznakaBroj_1">St-994/2013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7.ST-367/10 -AA</izvorni_sadrzaj>
    <derivirana_varijabla naziv="DomainObject.Predmet.PrimjedbaSuca_1">veza:
7.ST-367/10 -AA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TGT TERO d.o.o.</izvorni_sadrzaj>
    <derivirana_varijabla naziv="DomainObject.Predmet.ProtustrankaFormated_1">  TGT TERO d.o.o.</derivirana_varijabla>
  </DomainObject.Predmet.ProtustrankaFormated>
  <DomainObject.Predmet.ProtustrankaFormatedOIB>
    <izvorni_sadrzaj>  TGT TERO d.o.o., OIB 72997778049</izvorni_sadrzaj>
    <derivirana_varijabla naziv="DomainObject.Predmet.ProtustrankaFormatedOIB_1">  TGT TERO d.o.o., OIB 72997778049</derivirana_varijabla>
  </DomainObject.Predmet.ProtustrankaFormatedOIB>
  <DomainObject.Predmet.ProtustrankaFormatedWithAdress>
    <izvorni_sadrzaj> TGT TERO d.o.o., Ježdovečka 131/a, Ježdovec, 10250 Lučko</izvorni_sadrzaj>
    <derivirana_varijabla naziv="DomainObject.Predmet.ProtustrankaFormatedWithAdress_1"> TGT TERO d.o.o., Ježdovečka 131/a, Ježdovec, 10250 Lučko</derivirana_varijabla>
  </DomainObject.Predmet.ProtustrankaFormatedWithAdress>
  <DomainObject.Predmet.ProtustrankaFormatedWithAdressOIB>
    <izvorni_sadrzaj> TGT TERO d.o.o., OIB 72997778049, Ježdovečka 131/a, Ježdovec, 10250 Lučko</izvorni_sadrzaj>
    <derivirana_varijabla naziv="DomainObject.Predmet.ProtustrankaFormatedWithAdressOIB_1"> TGT TERO d.o.o., OIB 72997778049, Ježdovečka 131/a, Ježdovec, 10250 Lučko</derivirana_varijabla>
  </DomainObject.Predmet.ProtustrankaFormatedWithAdressOIB>
  <DomainObject.Predmet.ProtustrankaWithAdress>
    <izvorni_sadrzaj>TGT TERO d.o.o. Ježdovečka 131/a, Ježdovec, 10250 Lučko</izvorni_sadrzaj>
    <derivirana_varijabla naziv="DomainObject.Predmet.ProtustrankaWithAdress_1">TGT TERO d.o.o. Ježdovečka 131/a, Ježdovec, 10250 Lučko</derivirana_varijabla>
  </DomainObject.Predmet.ProtustrankaWithAdress>
  <DomainObject.Predmet.ProtustrankaWithAdressOIB>
    <izvorni_sadrzaj>TGT TERO d.o.o., OIB 72997778049, Ježdovečka 131/a, Ježdovec, 10250 Lučko</izvorni_sadrzaj>
    <derivirana_varijabla naziv="DomainObject.Predmet.ProtustrankaWithAdressOIB_1">TGT TERO d.o.o., OIB 72997778049, Ježdovečka 131/a, Ježdovec, 10250 Lučko</derivirana_varijabla>
  </DomainObject.Predmet.ProtustrankaWithAdressOIB>
  <DomainObject.Predmet.ProtustrankaNazivFormated>
    <izvorni_sadrzaj>TGT TERO d.o.o.</izvorni_sadrzaj>
    <derivirana_varijabla naziv="DomainObject.Predmet.ProtustrankaNazivFormated_1">TGT TERO d.o.o.</derivirana_varijabla>
  </DomainObject.Predmet.ProtustrankaNazivFormated>
  <DomainObject.Predmet.ProtustrankaNazivFormatedOIB>
    <izvorni_sadrzaj>TGT TERO d.o.o., OIB 72997778049</izvorni_sadrzaj>
    <derivirana_varijabla naziv="DomainObject.Predmet.ProtustrankaNazivFormatedOIB_1">TGT TERO d.o.o., OIB 72997778049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VRDOLJAK; VJEROVNICI; AGROKOR - TRGOVINA društvo s ograničenom odgovornošću za proizvodnju i trgovinu poljoprivrednim proizvodima; Odvjetnik Denis Dugač; CROATIA-TEHNIČKI PREGLEDI d.o.o. za tehničke analize i usluge</izvorni_sadrzaj>
    <derivirana_varijabla naziv="DomainObject.Predmet.StrankaFormated_1">  MARICA VRDOLJAK; VJEROVNICI; AGROKOR - TRGOVINA društvo s ograničenom odgovornošću za proizvodnju i trgovinu poljoprivrednim proizvodima; Odvjetnik Denis Dugač; CROATIA-TEHNIČKI PREGLEDI d.o.o. za tehničke analize i usluge</derivirana_varijabla>
  </DomainObject.Predmet.StrankaFormated>
  <DomainObject.Predmet.StrankaFormatedOIB>
    <izvorni_sadrzaj>  MARICA VRDOLJAK; VJEROVNICI; AGROKOR - TRGOVINA društvo s ograničenom odgovornošću za proizvodnju i trgovinu poljoprivrednim proizvodima, OIB 40715974731; Odvjetnik Denis Dugač; CROATIA-TEHNIČKI PREGLEDI d.o.o. za tehničke analize i usluge, OIB 89968033067</izvorni_sadrzaj>
    <derivirana_varijabla naziv="DomainObject.Predmet.StrankaFormatedOIB_1">  MARICA VRDOLJAK; VJEROVNICI; AGROKOR - TRGOVINA društvo s ograničenom odgovornošću za proizvodnju i trgovinu poljoprivrednim proizvodima, OIB 40715974731; Odvjetnik Denis Dugač; CROATIA-TEHNIČKI PREGLEDI d.o.o. za tehničke analize i usluge, OIB 89968033067</derivirana_varijabla>
  </DomainObject.Predmet.StrankaFormatedOIB>
  <DomainObject.Predmet.StrankaFormatedWithAdress>
    <izvorni_sadrzaj> MARICA VRDOLJAK, Ježdovečka 131/a, Ježdovec, 10250 Lučko; VJEROVNICI; AGROKOR - TRGOVINA društvo s ograničenom odgovornošću za proizvodnju i trgovinu poljoprivrednim proizvodima, Trg Dražena Petrovića 3, Zagreb; Odvjetnik Denis Dugač; CROATIA-TEHNIČKI PREGLEDI d.o.o. za tehničke analize i usluge, Savska cesta 41, Zagreb</izvorni_sadrzaj>
    <derivirana_varijabla naziv="DomainObject.Predmet.StrankaFormatedWithAdress_1"> MARICA VRDOLJAK, Ježdovečka 131/a, Ježdovec, 10250 Lučko; VJEROVNICI; AGROKOR - TRGOVINA društvo s ograničenom odgovornošću za proizvodnju i trgovinu poljoprivrednim proizvodima, Trg Dražena Petrovića 3, Zagreb; Odvjetnik Denis Dugač; CROATIA-TEHNIČKI PREGLEDI d.o.o. za tehničke analize i usluge, Savska cesta 41, Zagreb</derivirana_varijabla>
  </DomainObject.Predmet.StrankaFormatedWithAdress>
  <DomainObject.Predmet.StrankaFormatedWithAdressOIB>
    <izvorni_sadrzaj> MARICA VRDOLJAK, Ježdovečka 131/a, Ježdovec, 10250 Lučko; VJEROVNICI; AGROKOR - TRGOVINA društvo s ograničenom odgovornošću za proizvodnju i trgovinu poljoprivrednim proizvodima, OIB 40715974731, Trg Dražena Petrovića 3, Zagreb; Odvjetnik Denis Dugač; CROATIA-TEHNIČKI PREGLEDI d.o.o. za tehničke analize i usluge, OIB 89968033067, Savska cesta 41, Zagreb</izvorni_sadrzaj>
    <derivirana_varijabla naziv="DomainObject.Predmet.StrankaFormatedWithAdressOIB_1"> MARICA VRDOLJAK, Ježdovečka 131/a, Ježdovec, 10250 Lučko; VJEROVNICI; AGROKOR - TRGOVINA društvo s ograničenom odgovornošću za proizvodnju i trgovinu poljoprivrednim proizvodima, OIB 40715974731, Trg Dražena Petrovića 3, Zagreb; Odvjetnik Denis Dugač; CROATIA-TEHNIČKI PREGLEDI d.o.o. za tehničke analize i usluge, OIB 89968033067, Savska cesta 41, Zagreb</derivirana_varijabla>
  </DomainObject.Predmet.StrankaFormatedWithAdressOIB>
  <DomainObject.Predmet.StrankaWithAdress>
    <izvorni_sadrzaj>MARICA VRDOLJAK Ježdovečka 131/a, Ježdovec,10250 Lučko,VJEROVNICI ,AGROKOR - TRGOVINA društvo s ograničenom odgovornošću za proizvodnju i trgovinu poljoprivrednim proizvodima Trg Dražena Petrovića 3,Zagreb,Odvjetnik Denis Dugač ,CROATIA-TEHNIČKI PREGLEDI d.o.o. za tehničke analize i usluge Savska cesta 41,Zagreb</izvorni_sadrzaj>
    <derivirana_varijabla naziv="DomainObject.Predmet.StrankaWithAdress_1">MARICA VRDOLJAK Ježdovečka 131/a, Ježdovec,10250 Lučko,VJEROVNICI ,AGROKOR - TRGOVINA društvo s ograničenom odgovornošću za proizvodnju i trgovinu poljoprivrednim proizvodima Trg Dražena Petrovića 3,Zagreb,Odvjetnik Denis Dugač ,CROATIA-TEHNIČKI PREGLEDI d.o.o. za tehničke analize i usluge Savska cesta 41,Zagreb</derivirana_varijabla>
  </DomainObject.Predmet.StrankaWithAdress>
  <DomainObject.Predmet.StrankaWithAdressOIB>
    <izvorni_sadrzaj>MARICA VRDOLJAK, Ježdovečka 131/a, Ježdovec,10250 Lučko,VJEROVNICI,AGROKOR - TRGOVINA društvo s ograničenom odgovornošću za proizvodnju i trgovinu poljoprivrednim proizvodima, OIB 40715974731, Trg Dražena Petrovića 3,Zagreb,Odvjetnik Denis Dugač,CROATIA-TEHNIČKI PREGLEDI d.o.o. za tehničke analize i usluge, OIB 89968033067, Savska cesta 41,Zagreb</izvorni_sadrzaj>
    <derivirana_varijabla naziv="DomainObject.Predmet.StrankaWithAdressOIB_1">MARICA VRDOLJAK, Ježdovečka 131/a, Ježdovec,10250 Lučko,VJEROVNICI,AGROKOR - TRGOVINA društvo s ograničenom odgovornošću za proizvodnju i trgovinu poljoprivrednim proizvodima, OIB 40715974731, Trg Dražena Petrovića 3,Zagreb,Odvjetnik Denis Dugač,CROATIA-TEHNIČKI PREGLEDI d.o.o. za tehničke analize i usluge, OIB 89968033067, Savska cesta 41,Zagreb</derivirana_varijabla>
  </DomainObject.Predmet.StrankaWithAdressOIB>
  <DomainObject.Predmet.StrankaNazivFormated>
    <izvorni_sadrzaj>MARICA VRDOLJAK,VJEROVNICI,AGROKOR - TRGOVINA društvo s ograničenom odgovornošću za proizvodnju i trgovinu poljoprivrednim proizvodima,Odvjetnik Denis Dugač,CROATIA-TEHNIČKI PREGLEDI d.o.o. za tehničke analize i usluge</izvorni_sadrzaj>
    <derivirana_varijabla naziv="DomainObject.Predmet.StrankaNazivFormated_1">MARICA VRDOLJAK,VJEROVNICI,AGROKOR - TRGOVINA društvo s ograničenom odgovornošću za proizvodnju i trgovinu poljoprivrednim proizvodima,Odvjetnik Denis Dugač,CROATIA-TEHNIČKI PREGLEDI d.o.o. za tehničke analize i usluge</derivirana_varijabla>
  </DomainObject.Predmet.StrankaNazivFormated>
  <DomainObject.Predmet.StrankaNazivFormatedOIB>
    <izvorni_sadrzaj>MARICA VRDOLJAK,VJEROVNICI,AGROKOR - TRGOVINA društvo s ograničenom odgovornošću za proizvodnju i trgovinu poljoprivrednim proizvodima, OIB 40715974731,Odvjetnik Denis Dugač,CROATIA-TEHNIČKI PREGLEDI d.o.o. za tehničke analize i usluge, OIB 89968033067</izvorni_sadrzaj>
    <derivirana_varijabla naziv="DomainObject.Predmet.StrankaNazivFormatedOIB_1">MARICA VRDOLJAK,VJEROVNICI,AGROKOR - TRGOVINA društvo s ograničenom odgovornošću za proizvodnju i trgovinu poljoprivrednim proizvodima, OIB 40715974731,Odvjetnik Denis Dugač,CROATIA-TEHNIČKI PREGLEDI d.o.o. za tehničke analize i usluge, OIB 89968033067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izvorni_sadrzaj>
    <derivirana_varijabla naziv="DomainObject.Predmet.StrankaListFormated_1"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derivirana_varijabla>
  </DomainObject.Predmet.StrankaListFormated>
  <DomainObject.Predmet.StrankaListFormatedOIB>
    <izvorni_sadrzaj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izvorni_sadrzaj>
    <derivirana_varijabla naziv="DomainObject.Predmet.StrankaListFormatedOIB_1"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derivirana_varijabla>
  </DomainObject.Predmet.StrankaListFormatedOIB>
  <DomainObject.Predmet.StrankaListFormatedWithAdress>
    <izvorni_sadrzaj>
      <item>MARICA VRDOLJAK, Ježdovečka 131/a, Ježdovec, 10250 Lučko</item>
      <item>VJEROVNICI</item>
      <item>AGROKOR - TRGOVINA društvo s ograničenom odgovornošću za proizvodnju i trgovinu poljoprivrednim proizvodima, Trg Dražena Petrovića 3, Zagreb</item>
      <item>Odvjetnik Denis Dugač</item>
      <item>CROATIA-TEHNIČKI PREGLEDI d.o.o. za tehničke analize i usluge, Savska cesta 41, Zagreb</item>
    </izvorni_sadrzaj>
    <derivirana_varijabla naziv="DomainObject.Predmet.StrankaListFormatedWithAdress_1">
      <item>MARICA VRDOLJAK, Ježdovečka 131/a, Ježdovec, 10250 Lučko</item>
      <item>VJEROVNICI</item>
      <item>AGROKOR - TRGOVINA društvo s ograničenom odgovornošću za proizvodnju i trgovinu poljoprivrednim proizvodima, Trg Dražena Petrovića 3, Zagreb</item>
      <item>Odvjetnik Denis Dugač</item>
      <item>CROATIA-TEHNIČKI PREGLEDI d.o.o. za tehničke analize i usluge, Savska cesta 41, Zagreb</item>
    </derivirana_varijabla>
  </DomainObject.Predmet.StrankaListFormatedWithAdress>
  <DomainObject.Predmet.StrankaListFormatedWithAdressOIB>
    <izvorni_sadrzaj>
      <item>MARICA VRDOLJAK, Ježdovečka 131/a, Ježdovec, 10250 Lučko</item>
      <item>VJEROVNICI</item>
      <item>AGROKOR - TRGOVINA društvo s ograničenom odgovornošću za proizvodnju i trgovinu poljoprivrednim proizvodima, OIB 40715974731, Trg Dražena Petrovića 3, Zagreb</item>
      <item>Odvjetnik Denis Dugač</item>
      <item>CROATIA-TEHNIČKI PREGLEDI d.o.o. za tehničke analize i usluge, OIB 89968033067, Savska cesta 41, Zagreb</item>
    </izvorni_sadrzaj>
    <derivirana_varijabla naziv="DomainObject.Predmet.StrankaListFormatedWithAdressOIB_1">
      <item>MARICA VRDOLJAK, Ježdovečka 131/a, Ježdovec, 10250 Lučko</item>
      <item>VJEROVNICI</item>
      <item>AGROKOR - TRGOVINA društvo s ograničenom odgovornošću za proizvodnju i trgovinu poljoprivrednim proizvodima, OIB 40715974731, Trg Dražena Petrovića 3, Zagreb</item>
      <item>Odvjetnik Denis Dugač</item>
      <item>CROATIA-TEHNIČKI PREGLEDI d.o.o. za tehničke analize i usluge, OIB 89968033067, Savska cesta 41, Zagreb</item>
    </derivirana_varijabla>
  </DomainObject.Predmet.StrankaListFormatedWithAdressOIB>
  <DomainObject.Predmet.StrankaListNazivFormated>
    <izvorni_sadrzaj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izvorni_sadrzaj>
    <derivirana_varijabla naziv="DomainObject.Predmet.StrankaListNazivFormated_1"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derivirana_varijabla>
  </DomainObject.Predmet.StrankaListNazivFormated>
  <DomainObject.Predmet.StrankaListNazivFormatedOIB>
    <izvorni_sadrzaj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izvorni_sadrzaj>
    <derivirana_varijabla naziv="DomainObject.Predmet.StrankaListNazivFormatedOIB_1"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derivirana_varijabla>
  </DomainObject.Predmet.StrankaListNazivFormatedOIB>
  <DomainObject.Predmet.ProtuStrankaListFormated>
    <izvorni_sadrzaj>
      <item>TGT TERO d.o.o.</item>
    </izvorni_sadrzaj>
    <derivirana_varijabla naziv="DomainObject.Predmet.ProtuStrankaListFormated_1">
      <item>TGT TERO d.o.o.</item>
    </derivirana_varijabla>
  </DomainObject.Predmet.ProtuStrankaListFormated>
  <DomainObject.Predmet.ProtuStrankaListFormatedOIB>
    <izvorni_sadrzaj>
      <item>TGT TERO d.o.o., OIB 72997778049</item>
    </izvorni_sadrzaj>
    <derivirana_varijabla naziv="DomainObject.Predmet.ProtuStrankaListFormatedOIB_1">
      <item>TGT TERO d.o.o., OIB 72997778049</item>
    </derivirana_varijabla>
  </DomainObject.Predmet.ProtuStrankaListFormatedOIB>
  <DomainObject.Predmet.ProtuStrankaListFormatedWithAdress>
    <izvorni_sadrzaj>
      <item>TGT TERO d.o.o., Ježdovečka 131/a, Ježdovec, 10250 Lučko</item>
    </izvorni_sadrzaj>
    <derivirana_varijabla naziv="DomainObject.Predmet.ProtuStrankaListFormatedWithAdress_1">
      <item>TGT TERO d.o.o., Ježdovečka 131/a, Ježdovec, 10250 Lučko</item>
    </derivirana_varijabla>
  </DomainObject.Predmet.ProtuStrankaListFormatedWithAdress>
  <DomainObject.Predmet.ProtuStrankaListFormatedWithAdressOIB>
    <izvorni_sadrzaj>
      <item>TGT TERO d.o.o., OIB 72997778049, Ježdovečka 131/a, Ježdovec, 10250 Lučko</item>
    </izvorni_sadrzaj>
    <derivirana_varijabla naziv="DomainObject.Predmet.ProtuStrankaListFormatedWithAdressOIB_1">
      <item>TGT TERO d.o.o., OIB 72997778049, Ježdovečka 131/a, Ježdovec, 10250 Lučko</item>
    </derivirana_varijabla>
  </DomainObject.Predmet.ProtuStrankaListFormatedWithAdressOIB>
  <DomainObject.Predmet.ProtuStrankaListNazivFormated>
    <izvorni_sadrzaj>
      <item>TGT TERO d.o.o.</item>
    </izvorni_sadrzaj>
    <derivirana_varijabla naziv="DomainObject.Predmet.ProtuStrankaListNazivFormated_1">
      <item>TGT TERO d.o.o.</item>
    </derivirana_varijabla>
  </DomainObject.Predmet.ProtuStrankaListNazivFormated>
  <DomainObject.Predmet.ProtuStrankaListNazivFormatedOIB>
    <izvorni_sadrzaj>
      <item>TGT TERO d.o.o., OIB 72997778049</item>
    </izvorni_sadrzaj>
    <derivirana_varijabla naziv="DomainObject.Predmet.ProtuStrankaListNazivFormatedOIB_1">
      <item>TGT TERO d.o.o., OIB 72997778049</item>
    </derivirana_varijabla>
  </DomainObject.Predmet.ProtuStrankaListNazivFormatedOIB>
  <DomainObject.Predmet.OstaliListFormated>
    <izvorni_sadrzaj>
      <item>Miroslav Borš</item>
      <item>LIND-GRAD d.o.o. graditeljstvo, trgovina i usluge</item>
    </izvorni_sadrzaj>
    <derivirana_varijabla naziv="DomainObject.Predmet.OstaliListFormated_1">
      <item>Miroslav Borš</item>
      <item>LIND-GRAD d.o.o. graditeljstvo, trgovina i usluge</item>
    </derivirana_varijabla>
  </DomainObject.Predmet.OstaliListFormated>
  <DomainObject.Predmet.OstaliListFormatedOIB>
    <izvorni_sadrzaj>
      <item>Miroslav Borš, OIB 69665623244</item>
      <item>LIND-GRAD d.o.o. graditeljstvo, trgovina i usluge, OIB 81530401884</item>
    </izvorni_sadrzaj>
    <derivirana_varijabla naziv="DomainObject.Predmet.OstaliListFormatedOIB_1">
      <item>Miroslav Borš, OIB 69665623244</item>
      <item>LIND-GRAD d.o.o. graditeljstvo, trgovina i usluge, OIB 81530401884</item>
    </derivirana_varijabla>
  </DomainObject.Predmet.OstaliListFormatedOIB>
  <DomainObject.Predmet.OstaliListFormatedWithAdress>
    <izvorni_sadrzaj>
      <item>Miroslav Borš, Plemićeva 2, 10000 Zagreb</item>
      <item>LIND-GRAD d.o.o. graditeljstvo, trgovina i usluge, Drenovačka 1, 10000 Zagreb</item>
    </izvorni_sadrzaj>
    <derivirana_varijabla naziv="DomainObject.Predmet.OstaliListFormatedWithAdress_1">
      <item>Miroslav Borš, Plemićeva 2, 10000 Zagreb</item>
      <item>LIND-GRAD d.o.o. graditeljstvo, trgovina i usluge, Drenovačka 1, 10000 Zagreb</item>
    </derivirana_varijabla>
  </DomainObject.Predmet.OstaliListFormatedWithAdress>
  <DomainObject.Predmet.OstaliListFormatedWithAdressOIB>
    <izvorni_sadrzaj>
      <item>Miroslav Borš, OIB 69665623244, Plemićeva 2, 10000 Zagreb</item>
      <item>LIND-GRAD d.o.o. graditeljstvo, trgovina i usluge, OIB 81530401884, Drenovačka 1, 10000 Zagreb</item>
    </izvorni_sadrzaj>
    <derivirana_varijabla naziv="DomainObject.Predmet.OstaliListFormatedWithAdressOIB_1">
      <item>Miroslav Borš, OIB 69665623244, Plemićeva 2, 10000 Zagreb</item>
      <item>LIND-GRAD d.o.o. graditeljstvo, trgovina i usluge, OIB 81530401884, Drenovačka 1, 10000 Zagreb</item>
    </derivirana_varijabla>
  </DomainObject.Predmet.OstaliListFormatedWithAdressOIB>
  <DomainObject.Predmet.OstaliListNazivFormated>
    <izvorni_sadrzaj>
      <item>Miroslav Borš</item>
      <item>LIND-GRAD d.o.o. graditeljstvo, trgovina i usluge</item>
    </izvorni_sadrzaj>
    <derivirana_varijabla naziv="DomainObject.Predmet.OstaliListNazivFormated_1">
      <item>Miroslav Borš</item>
      <item>LIND-GRAD d.o.o. graditeljstvo, trgovina i usluge</item>
    </derivirana_varijabla>
  </DomainObject.Predmet.OstaliListNazivFormated>
  <DomainObject.Predmet.OstaliListNazivFormatedOIB>
    <izvorni_sadrzaj>
      <item>Miroslav Borš, OIB 69665623244</item>
      <item>LIND-GRAD d.o.o. graditeljstvo, trgovina i usluge, OIB 81530401884</item>
    </izvorni_sadrzaj>
    <derivirana_varijabla naziv="DomainObject.Predmet.OstaliListNazivFormatedOIB_1">
      <item>Miroslav Borš, OIB 69665623244</item>
      <item>LIND-GRAD d.o.o. graditeljstvo, trgovina i usluge, OIB 81530401884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VRDOLJAK i dr.</izvorni_sadrzaj>
    <derivirana_varijabla naziv="DomainObject.Predmet.StrankaIDrugi_1">MARICA VRDOLJAK i dr.</derivirana_varijabla>
  </DomainObject.Predmet.StrankaIDrugi>
  <DomainObject.Predmet.ProtustrankaIDrugi>
    <izvorni_sadrzaj>TGT TERO d.o.o.</izvorni_sadrzaj>
    <derivirana_varijabla naziv="DomainObject.Predmet.ProtustrankaIDrugi_1">TGT TERO d.o.o.</derivirana_varijabla>
  </DomainObject.Predmet.ProtustrankaIDrugi>
  <DomainObject.Predmet.StrankaIDrugiAdressOIB>
    <izvorni_sadrzaj>MARICA VRDOLJAK, Ježdovečka 131/a, Ježdovec, 10250 Lučko i dr.</izvorni_sadrzaj>
    <derivirana_varijabla naziv="DomainObject.Predmet.StrankaIDrugiAdressOIB_1">MARICA VRDOLJAK, Ježdovečka 131/a, Ježdovec, 10250 Lučko i dr.</derivirana_varijabla>
  </DomainObject.Predmet.StrankaIDrugiAdressOIB>
  <DomainObject.Predmet.ProtustrankaIDrugiAdressOIB>
    <izvorni_sadrzaj>TGT TERO d.o.o., OIB 72997778049, Ježdovečka 131/a, Ježdovec, 10250 Lučko</izvorni_sadrzaj>
    <derivirana_varijabla naziv="DomainObject.Predmet.ProtustrankaIDrugiAdressOIB_1">TGT TERO d.o.o., OIB 72997778049, Ježdovečka 131/a, Ježdovec,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TGT TERO d.o.o.</item>
      <item>MARICA VRDOLJAK</item>
      <item>Miroslav Borš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  <item>LIND-GRAD d.o.o. graditeljstvo, trgovina i usluge</item>
    </izvorni_sadrzaj>
    <derivirana_varijabla naziv="DomainObject.Predmet.SudioniciListNaziv_1">
      <item>TGT TERO d.o.o.</item>
      <item>MARICA VRDOLJAK</item>
      <item>Miroslav Borš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  <item>LIND-GRAD d.o.o. graditeljstvo, trgovina i usluge</item>
    </derivirana_varijabla>
  </DomainObject.Predmet.SudioniciListNaziv>
  <DomainObject.Predmet.SudioniciListAdressOIB>
    <izvorni_sadrzaj>
      <item>TGT TERO d.o.o., OIB 72997778049, Ježdovečka 131/a, Ježdovec,10250 Lučko</item>
      <item>MARICA VRDOLJAK, Ježdovečka 131/a, Ježdovec,10250 Lučko</item>
      <item>Miroslav Borš, OIB 69665623244, Plemićeva 2,10000 Zagreb</item>
      <item>VJEROVNICI</item>
      <item>AGROKOR - TRGOVINA društvo s ograničenom odgovornošću za proizvodnju i trgovinu poljoprivrednim proizvodima, OIB 40715974731, Trg Dražena Petrovića 3,Zagreb</item>
      <item>Odvjetnik Denis Dugač</item>
      <item>CROATIA-TEHNIČKI PREGLEDI d.o.o. za tehničke analize i usluge, OIB 89968033067, Savska cesta 41,Zagreb</item>
      <item>LIND-GRAD d.o.o. graditeljstvo, trgovina i usluge, OIB 81530401884, Drenovačka 1,10000 Zagreb</item>
    </izvorni_sadrzaj>
    <derivirana_varijabla naziv="DomainObject.Predmet.SudioniciListAdressOIB_1">
      <item>TGT TERO d.o.o., OIB 72997778049, Ježdovečka 131/a, Ježdovec,10250 Lučko</item>
      <item>MARICA VRDOLJAK, Ježdovečka 131/a, Ježdovec,10250 Lučko</item>
      <item>Miroslav Borš, OIB 69665623244, Plemićeva 2,10000 Zagreb</item>
      <item>VJEROVNICI</item>
      <item>AGROKOR - TRGOVINA društvo s ograničenom odgovornošću za proizvodnju i trgovinu poljoprivrednim proizvodima, OIB 40715974731, Trg Dražena Petrovića 3,Zagreb</item>
      <item>Odvjetnik Denis Dugač</item>
      <item>CROATIA-TEHNIČKI PREGLEDI d.o.o. za tehničke analize i usluge, OIB 89968033067, Savska cesta 41,Zagreb</item>
      <item>LIND-GRAD d.o.o. graditeljstvo, trgovina i usluge, OIB 81530401884, Drenovačka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72997778049</item>
      <item>, OIB null</item>
      <item>, OIB 69665623244</item>
      <item>, OIB null</item>
      <item>, OIB 40715974731</item>
      <item>, OIB null</item>
      <item>, OIB 89968033067</item>
      <item>, OIB 81530401884</item>
    </izvorni_sadrzaj>
    <derivirana_varijabla naziv="DomainObject.Predmet.SudioniciListNazivOIB_1">
      <item>, OIB 72997778049</item>
      <item>, OIB null</item>
      <item>, OIB 69665623244</item>
      <item>, OIB null</item>
      <item>, OIB 40715974731</item>
      <item>, OIB null</item>
      <item>, OIB 89968033067</item>
      <item>, OIB 81530401884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714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2016-10-10T12:15:00Z</dcterms:created>
  <dc:creator>kraljicn</dc:creator>
  <cp:lastModifiedBy>Vinka Mihalinčić</cp:lastModifiedBy>
  <cp:lastPrinted>2016-06-10T09:51:00Z</cp:lastPrinted>
  <dcterms:modified xmlns:xsi="http://www.w3.org/2001/XMLSchema-instance" xsi:type="dcterms:W3CDTF">2016-10-10T12:17:00Z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