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f52a9d" w14:textId="0f52a9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90051C">
        <w:rPr>
          <w:rFonts w:ascii="Times New Roman" w:hAnsi="Times New Roman"/>
          <w:sz w:val="24"/>
          <w:szCs w:val="24"/>
        </w:rPr>
        <w:t>. St-925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90051C">
        <w:rPr>
          <w:rFonts w:ascii="Times New Roman" w:hAnsi="Times New Roman"/>
          <w:sz w:val="24"/>
          <w:szCs w:val="24"/>
        </w:rPr>
        <w:t>. St-925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90051C" w:rsidR="0090051C" w:rsidP="0090051C" w:rsidRDefault="0090051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MASTELICA TRANSPORT d.o.o., Velika Gorica, Kralja D. Zvonimira 9, </w:t>
      </w:r>
    </w:p>
    <w:p w:rsidR="00613A83" w:rsidP="0090051C" w:rsidRDefault="0090051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24673137378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051C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05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05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05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05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05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0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St-925/2019</izvorni_sadrzaj>
    <derivirana_varijabla naziv="DomainObject.Predmet.OznakaBroj_1">St-925/2019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MASTELICA TRANSPORT d.o.o.</izvorni_sadrzaj>
    <derivirana_varijabla naziv="DomainObject.Predmet.ProtustrankaFormated_1">  MASTELICA TRANSPORT d.o.o.</derivirana_varijabla>
  </DomainObject.Predmet.ProtustrankaFormated>
  <DomainObject.Predmet.ProtustrankaFormatedOIB>
    <izvorni_sadrzaj>  MASTELICA TRANSPORT d.o.o., OIB 24673137378</izvorni_sadrzaj>
    <derivirana_varijabla naziv="DomainObject.Predmet.ProtustrankaFormatedOIB_1">  MASTELICA TRANSPORT d.o.o., OIB 24673137378</derivirana_varijabla>
  </DomainObject.Predmet.ProtustrankaFormatedOIB>
  <DomainObject.Predmet.ProtustrankaFormatedWithAdress>
    <izvorni_sadrzaj> MASTELICA TRANSPORT d.o.o., Kralja D. Zvonimira 9, 10410 Velika Gorica</izvorni_sadrzaj>
    <derivirana_varijabla naziv="DomainObject.Predmet.ProtustrankaFormatedWithAdress_1"> MASTELICA TRANSPORT d.o.o., Kralja D. Zvonimira 9, 10410 Velika Gorica</derivirana_varijabla>
  </DomainObject.Predmet.ProtustrankaFormatedWithAdress>
  <DomainObject.Predmet.ProtustrankaFormatedWithAdressOIB>
    <izvorni_sadrzaj> MASTELICA TRANSPORT d.o.o., OIB 24673137378, Kralja D. Zvonimira 9, 10410 Velika Gorica</izvorni_sadrzaj>
    <derivirana_varijabla naziv="DomainObject.Predmet.ProtustrankaFormatedWithAdressOIB_1"> MASTELICA TRANSPORT d.o.o., OIB 24673137378, Kralja D. Zvonimira 9, 10410 Velika Gorica</derivirana_varijabla>
  </DomainObject.Predmet.ProtustrankaFormatedWithAdressOIB>
  <DomainObject.Predmet.ProtustrankaWithAdress>
    <izvorni_sadrzaj>MASTELICA TRANSPORT d.o.o. Kralja D. Zvonimira 9, 10410 Velika Gorica</izvorni_sadrzaj>
    <derivirana_varijabla naziv="DomainObject.Predmet.ProtustrankaWithAdress_1">MASTELICA TRANSPORT d.o.o. Kralja D. Zvonimira 9, 10410 Velika Gorica</derivirana_varijabla>
  </DomainObject.Predmet.ProtustrankaWithAdress>
  <DomainObject.Predmet.ProtustrankaWithAdressOIB>
    <izvorni_sadrzaj>MASTELICA TRANSPORT d.o.o., OIB 24673137378, Kralja D. Zvonimira 9, 10410 Velika Gorica</izvorni_sadrzaj>
    <derivirana_varijabla naziv="DomainObject.Predmet.ProtustrankaWithAdressOIB_1">MASTELICA TRANSPORT d.o.o., OIB 24673137378, Kralja D. Zvonimira 9, 10410 Velika Gorica</derivirana_varijabla>
  </DomainObject.Predmet.ProtustrankaWithAdressOIB>
  <DomainObject.Predmet.ProtustrankaNazivFormated>
    <izvorni_sadrzaj>MASTELICA TRANSPORT d.o.o.</izvorni_sadrzaj>
    <derivirana_varijabla naziv="DomainObject.Predmet.ProtustrankaNazivFormated_1">MASTELICA TRANSPORT d.o.o.</derivirana_varijabla>
  </DomainObject.Predmet.ProtustrankaNazivFormated>
  <DomainObject.Predmet.ProtustrankaNazivFormatedOIB>
    <izvorni_sadrzaj>MASTELICA TRANSPORT d.o.o., OIB 24673137378</izvorni_sadrzaj>
    <derivirana_varijabla naziv="DomainObject.Predmet.ProtustrankaNazivFormatedOIB_1">MASTELICA TRANSPORT d.o.o., OIB 24673137378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MASTELICA TRANSPORT d.o.o.</item>
    </izvorni_sadrzaj>
    <derivirana_varijabla naziv="DomainObject.Predmet.ProtuStrankaListFormated_1">
      <item>MASTELICA TRANSPORT d.o.o.</item>
    </derivirana_varijabla>
  </DomainObject.Predmet.ProtuStrankaListFormated>
  <DomainObject.Predmet.ProtuStrankaListFormatedOIB>
    <izvorni_sadrzaj>
      <item>MASTELICA TRANSPORT d.o.o., OIB 24673137378</item>
    </izvorni_sadrzaj>
    <derivirana_varijabla naziv="DomainObject.Predmet.ProtuStrankaListFormatedOIB_1">
      <item>MASTELICA TRANSPORT d.o.o., OIB 24673137378</item>
    </derivirana_varijabla>
  </DomainObject.Predmet.ProtuStrankaListFormatedOIB>
  <DomainObject.Predmet.ProtuStrankaListFormatedWithAdress>
    <izvorni_sadrzaj>
      <item>MASTELICA TRANSPORT d.o.o., Kralja D. Zvonimira 9, 10410 Velika Gorica</item>
    </izvorni_sadrzaj>
    <derivirana_varijabla naziv="DomainObject.Predmet.ProtuStrankaListFormatedWithAdress_1">
      <item>MASTELICA TRANSPORT d.o.o., Kralja D. Zvonimira 9, 10410 Velika Gorica</item>
    </derivirana_varijabla>
  </DomainObject.Predmet.ProtuStrankaListFormatedWithAdress>
  <DomainObject.Predmet.ProtuStrankaListFormatedWithAdressOIB>
    <izvorni_sadrzaj>
      <item>MASTELICA TRANSPORT d.o.o., OIB 24673137378, Kralja D. Zvonimira 9, 10410 Velika Gorica</item>
    </izvorni_sadrzaj>
    <derivirana_varijabla naziv="DomainObject.Predmet.ProtuStrankaListFormatedWithAdressOIB_1">
      <item>MASTELICA TRANSPORT d.o.o., OIB 24673137378, Kralja D. Zvonimira 9, 10410 Velika Gorica</item>
    </derivirana_varijabla>
  </DomainObject.Predmet.ProtuStrankaListFormatedWithAdressOIB>
  <DomainObject.Predmet.ProtuStrankaListNazivFormated>
    <izvorni_sadrzaj>
      <item>MASTELICA TRANSPORT d.o.o.</item>
    </izvorni_sadrzaj>
    <derivirana_varijabla naziv="DomainObject.Predmet.ProtuStrankaListNazivFormated_1">
      <item>MASTELICA TRANSPORT d.o.o.</item>
    </derivirana_varijabla>
  </DomainObject.Predmet.ProtuStrankaListNazivFormated>
  <DomainObject.Predmet.ProtuStrankaListNazivFormatedOIB>
    <izvorni_sadrzaj>
      <item>MASTELICA TRANSPORT d.o.o., OIB 24673137378</item>
    </izvorni_sadrzaj>
    <derivirana_varijabla naziv="DomainObject.Predmet.ProtuStrankaListNazivFormatedOIB_1">
      <item>MASTELICA TRANSPORT d.o.o., OIB 24673137378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MASTELICA TRANSPORT d.o.o.</izvorni_sadrzaj>
    <derivirana_varijabla naziv="DomainObject.Predmet.ProtustrankaIDrugi_1">MASTELICA TRANSPORT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MASTELICA TRANSPORT d.o.o., OIB 24673137378, Kralja D. Zvonimira 9, 10410 Velika Gorica</izvorni_sadrzaj>
    <derivirana_varijabla naziv="DomainObject.Predmet.ProtustrankaIDrugiAdressOIB_1">MASTELICA TRANSPORT d.o.o., OIB 24673137378, Kralja D. Zvonimira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MASTELICA TRANSPORT d.o.o.</item>
    </izvorni_sadrzaj>
    <derivirana_varijabla naziv="DomainObject.Predmet.SudioniciListNaziv_1">
      <item>FINA Regionalni centar Zagreb</item>
      <item>MASTELICA TRANSPORT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MASTELICA TRANSPORT d.o.o., OIB 24673137378, Kralja D. Zvonimira 9,10410 Velika Gorica</item>
    </izvorni_sadrzaj>
    <derivirana_varijabla naziv="DomainObject.Predmet.SudioniciListAdressOIB_1">
      <item>FINA Regionalni centar Zagreb, OIB 85821130368, Trg svibanjskih žrtava 1995.1,10000 Zagreb</item>
      <item>MASTELICA TRANSPORT d.o.o., OIB 24673137378, Kralja D. Zvonimira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24673137378</item>
    </izvorni_sadrzaj>
    <derivirana_varijabla naziv="DomainObject.Predmet.SudioniciListNazivOIB_1">
      <item>, OIB 85821130368</item>
      <item>, OIB 24673137378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96921-7308-4512-9DE6-7139C7A2124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838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2019-09-03T11:54:00Z</cp:lastPrinted>
  <dcterms:modified xmlns:xsi="http://www.w3.org/2001/XMLSchema-instance" xsi:type="dcterms:W3CDTF">2019-09-03T11:54:00Z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