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92dd2" w14:paraId="d692dd2" w:rsidRDefault="00AA04E7" w:rsidP="00910611" w:rsidR="00AA04E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04E7" w:rsidP="00910611" w:rsidR="00AA04E7">
      <w:r>
        <w:rPr>
          <w:rFonts w:eastAsia="MS Mincho"/>
          <w:szCs w:val="24"/>
        </w:rPr>
        <w:t>REPUBLIKA HRVATSKA</w:t>
      </w:r>
    </w:p>
    <w:p w:rsidRDefault="00AA04E7" w:rsidP="00910611" w:rsidR="00AA04E7">
      <w:r>
        <w:rPr>
          <w:rFonts w:eastAsia="MS Mincho"/>
          <w:szCs w:val="24"/>
        </w:rPr>
        <w:t>TRGOVAČKI SUD U RIJECI</w:t>
      </w:r>
    </w:p>
    <w:p w:rsidRDefault="00AA04E7" w:rsidR="00AA04E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3529AF">
        <w:rPr>
          <w:rFonts w:cs="Times New Roman" w:hAnsi="Times New Roman" w:ascii="Times New Roman"/>
          <w:szCs w:val="24"/>
          <w:lang w:val="hr-HR"/>
        </w:rPr>
        <w:t>8. veljače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9109C1">
        <w:rPr>
          <w:sz w:val="24"/>
          <w:szCs w:val="24"/>
        </w:rPr>
        <w:t xml:space="preserve">AUTONOVALJA d.o.o. za trgovinu i posredovanje Novalja (Grad Novalja), </w:t>
      </w:r>
      <w:proofErr w:type="spellStart"/>
      <w:r w:rsidR="009109C1">
        <w:rPr>
          <w:sz w:val="24"/>
          <w:szCs w:val="24"/>
        </w:rPr>
        <w:t>Škopljanska</w:t>
      </w:r>
      <w:proofErr w:type="spellEnd"/>
      <w:r w:rsidR="009109C1">
        <w:rPr>
          <w:sz w:val="24"/>
          <w:szCs w:val="24"/>
        </w:rPr>
        <w:t xml:space="preserve"> b.b., </w:t>
      </w:r>
      <w:r w:rsidR="009109C1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9109C1">
        <w:rPr>
          <w:sz w:val="24"/>
          <w:szCs w:val="24"/>
        </w:rPr>
        <w:t>020041721, OIB: 31652703847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9109C1">
        <w:rPr>
          <w:sz w:val="24"/>
          <w:szCs w:val="24"/>
        </w:rPr>
        <w:t>2.644,70</w:t>
      </w:r>
      <w:r w:rsidR="008A32CA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9109C1">
        <w:rPr>
          <w:sz w:val="24"/>
          <w:szCs w:val="24"/>
        </w:rPr>
        <w:t>Poziva se osoba ovlaštena za zastupanje dužnika po zakonu (</w:t>
      </w:r>
      <w:r w:rsidR="009109C1" w:rsidRPr="009109C1">
        <w:rPr>
          <w:sz w:val="24"/>
          <w:szCs w:val="24"/>
        </w:rPr>
        <w:t xml:space="preserve">Alojz </w:t>
      </w:r>
      <w:proofErr w:type="spellStart"/>
      <w:r w:rsidR="009109C1" w:rsidRPr="009109C1">
        <w:rPr>
          <w:sz w:val="24"/>
          <w:szCs w:val="24"/>
        </w:rPr>
        <w:t>Gregorčič</w:t>
      </w:r>
      <w:proofErr w:type="spellEnd"/>
      <w:r w:rsidR="009109C1" w:rsidRPr="009109C1">
        <w:rPr>
          <w:sz w:val="24"/>
          <w:szCs w:val="24"/>
        </w:rPr>
        <w:t xml:space="preserve">, Slovenija, </w:t>
      </w:r>
      <w:proofErr w:type="spellStart"/>
      <w:r w:rsidR="009109C1" w:rsidRPr="009109C1">
        <w:rPr>
          <w:sz w:val="24"/>
          <w:szCs w:val="24"/>
        </w:rPr>
        <w:t>Mokronog</w:t>
      </w:r>
      <w:proofErr w:type="spellEnd"/>
      <w:r w:rsidR="009109C1" w:rsidRPr="009109C1">
        <w:rPr>
          <w:sz w:val="24"/>
          <w:szCs w:val="24"/>
        </w:rPr>
        <w:t xml:space="preserve">, </w:t>
      </w:r>
      <w:proofErr w:type="spellStart"/>
      <w:r w:rsidR="009109C1" w:rsidRPr="009109C1">
        <w:rPr>
          <w:sz w:val="24"/>
          <w:szCs w:val="24"/>
        </w:rPr>
        <w:t>Preloge</w:t>
      </w:r>
      <w:proofErr w:type="spellEnd"/>
      <w:r w:rsidR="009109C1" w:rsidRPr="009109C1">
        <w:rPr>
          <w:sz w:val="24"/>
          <w:szCs w:val="24"/>
        </w:rPr>
        <w:t xml:space="preserve"> 16/A</w:t>
      </w:r>
      <w:r w:rsidRPr="009109C1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9109C1">
        <w:rPr>
          <w:sz w:val="24"/>
          <w:szCs w:val="24"/>
        </w:rPr>
        <w:t>posl</w:t>
      </w:r>
      <w:proofErr w:type="spellEnd"/>
      <w:r w:rsidRPr="009109C1">
        <w:rPr>
          <w:sz w:val="24"/>
          <w:szCs w:val="24"/>
        </w:rPr>
        <w:t xml:space="preserve">. br. </w:t>
      </w:r>
      <w:r w:rsidR="002B10FE" w:rsidRPr="00E81F83">
        <w:rPr>
          <w:sz w:val="24"/>
          <w:szCs w:val="24"/>
        </w:rPr>
        <w:t>14</w:t>
      </w:r>
      <w:r w:rsidRPr="00E81F83">
        <w:rPr>
          <w:sz w:val="24"/>
          <w:szCs w:val="24"/>
        </w:rPr>
        <w:t xml:space="preserve"> St-</w:t>
      </w:r>
      <w:r w:rsidR="0092455F" w:rsidRPr="00E81F83">
        <w:rPr>
          <w:sz w:val="24"/>
          <w:szCs w:val="24"/>
        </w:rPr>
        <w:t>8</w:t>
      </w:r>
      <w:r w:rsidR="00E81F83" w:rsidRPr="00E81F83">
        <w:rPr>
          <w:sz w:val="24"/>
          <w:szCs w:val="24"/>
        </w:rPr>
        <w:t>5</w:t>
      </w:r>
      <w:r w:rsidR="009109C1">
        <w:rPr>
          <w:sz w:val="24"/>
          <w:szCs w:val="24"/>
        </w:rPr>
        <w:t>8</w:t>
      </w:r>
      <w:r w:rsidR="00C72A22" w:rsidRPr="00E81F83">
        <w:rPr>
          <w:sz w:val="24"/>
          <w:szCs w:val="24"/>
        </w:rPr>
        <w:t>/2015</w:t>
      </w:r>
      <w:r w:rsidRPr="00E81F83">
        <w:rPr>
          <w:sz w:val="24"/>
          <w:szCs w:val="24"/>
        </w:rPr>
        <w:t xml:space="preserve">,  javnobilježnički ovjerovljen popis imovine i obveza na propisanom </w:t>
      </w:r>
      <w:r w:rsidRPr="00D13822">
        <w:rPr>
          <w:sz w:val="24"/>
          <w:szCs w:val="24"/>
        </w:rPr>
        <w:t>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4221" w:rsidP="00FF2B80" w:rsidR="00F14221">
      <w:pPr>
        <w:spacing w:lineRule="auto" w:line="240" w:after="0"/>
      </w:pPr>
      <w:r>
        <w:separator/>
      </w:r>
    </w:p>
  </w:endnote>
  <w:endnote w:id="0" w:type="continuationSeparator">
    <w:p w:rsidRDefault="00F14221" w:rsidP="00FF2B80" w:rsidR="00F1422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4221" w:rsidP="00FF2B80" w:rsidR="00F14221">
      <w:pPr>
        <w:spacing w:lineRule="auto" w:line="240" w:after="0"/>
      </w:pPr>
      <w:r>
        <w:separator/>
      </w:r>
    </w:p>
  </w:footnote>
  <w:footnote w:id="0" w:type="continuationSeparator">
    <w:p w:rsidRDefault="00F14221" w:rsidP="00FF2B80" w:rsidR="00F1422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D7249">
      <w:rPr>
        <w:sz w:val="24"/>
        <w:szCs w:val="24"/>
      </w:rPr>
      <w:t>8</w:t>
    </w:r>
    <w:r w:rsidR="00E81F83">
      <w:rPr>
        <w:sz w:val="24"/>
        <w:szCs w:val="24"/>
      </w:rPr>
      <w:t>5</w:t>
    </w:r>
    <w:r w:rsidR="009109C1">
      <w:rPr>
        <w:sz w:val="24"/>
        <w:szCs w:val="24"/>
      </w:rPr>
      <w:t>8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707EEC">
      <w:rPr>
        <w:sz w:val="24"/>
        <w:szCs w:val="24"/>
      </w:rPr>
      <w:t>6</w:t>
    </w:r>
  </w:p>
  <w:p w:rsidRDefault="00AA04E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3ADC"/>
    <w:rsid w:val="000E7348"/>
    <w:rsid w:val="00171F48"/>
    <w:rsid w:val="001A022E"/>
    <w:rsid w:val="001D022D"/>
    <w:rsid w:val="001E0485"/>
    <w:rsid w:val="002775F8"/>
    <w:rsid w:val="002B10FE"/>
    <w:rsid w:val="00335B07"/>
    <w:rsid w:val="003529AF"/>
    <w:rsid w:val="00353515"/>
    <w:rsid w:val="00355A5E"/>
    <w:rsid w:val="00385D3D"/>
    <w:rsid w:val="004B790E"/>
    <w:rsid w:val="004F4B54"/>
    <w:rsid w:val="004F6C16"/>
    <w:rsid w:val="005417EE"/>
    <w:rsid w:val="005A3B44"/>
    <w:rsid w:val="005E212A"/>
    <w:rsid w:val="0060333F"/>
    <w:rsid w:val="00624642"/>
    <w:rsid w:val="00663750"/>
    <w:rsid w:val="006C6E81"/>
    <w:rsid w:val="00707EEC"/>
    <w:rsid w:val="0075527B"/>
    <w:rsid w:val="007654EB"/>
    <w:rsid w:val="007A5B96"/>
    <w:rsid w:val="007D7249"/>
    <w:rsid w:val="008964C2"/>
    <w:rsid w:val="008A2A60"/>
    <w:rsid w:val="008A32CA"/>
    <w:rsid w:val="009109C1"/>
    <w:rsid w:val="0091243A"/>
    <w:rsid w:val="0092455F"/>
    <w:rsid w:val="00942A0F"/>
    <w:rsid w:val="009C7873"/>
    <w:rsid w:val="009D37D2"/>
    <w:rsid w:val="009D3F74"/>
    <w:rsid w:val="00A013E0"/>
    <w:rsid w:val="00AA04E7"/>
    <w:rsid w:val="00B1443B"/>
    <w:rsid w:val="00B4757D"/>
    <w:rsid w:val="00BA3EB5"/>
    <w:rsid w:val="00BE1842"/>
    <w:rsid w:val="00BF170F"/>
    <w:rsid w:val="00C50E66"/>
    <w:rsid w:val="00C54B20"/>
    <w:rsid w:val="00C66979"/>
    <w:rsid w:val="00C72A22"/>
    <w:rsid w:val="00C74875"/>
    <w:rsid w:val="00D00FCB"/>
    <w:rsid w:val="00D13822"/>
    <w:rsid w:val="00D276A2"/>
    <w:rsid w:val="00D65CD7"/>
    <w:rsid w:val="00D66A88"/>
    <w:rsid w:val="00DA690A"/>
    <w:rsid w:val="00E518D1"/>
    <w:rsid w:val="00E5213D"/>
    <w:rsid w:val="00E81F83"/>
    <w:rsid w:val="00EA1D23"/>
    <w:rsid w:val="00EA731F"/>
    <w:rsid w:val="00F1422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04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A04E7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04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4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4E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4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4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04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A04E7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04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4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4E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4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4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St-858/2015</izvorni_sadrzaj>
    <derivirana_varijabla naziv="DomainObject.Predmet.OznakaBroj_1">St-858/2015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AUTONOVALJA d.o.o.  Novalja</izvorni_sadrzaj>
    <derivirana_varijabla naziv="DomainObject.Predmet.ProtustrankaFormated_1">  AUTONOVALJA d.o.o.  Novalja</derivirana_varijabla>
  </DomainObject.Predmet.ProtustrankaFormated>
  <DomainObject.Predmet.ProtustrankaFormatedOIB>
    <izvorni_sadrzaj>  AUTONOVALJA d.o.o.  Novalja, OIB 31652703847</izvorni_sadrzaj>
    <derivirana_varijabla naziv="DomainObject.Predmet.ProtustrankaFormatedOIB_1">  AUTONOVALJA d.o.o.  Novalja, OIB 31652703847</derivirana_varijabla>
  </DomainObject.Predmet.ProtustrankaFormatedOIB>
  <DomainObject.Predmet.ProtustrankaFormatedWithAdress>
    <izvorni_sadrzaj> AUTONOVALJA d.o.o.  Novalja, Škopljanska bb, 53291 Novalja</izvorni_sadrzaj>
    <derivirana_varijabla naziv="DomainObject.Predmet.ProtustrankaFormatedWithAdress_1"> AUTONOVALJA d.o.o.  Novalja, Škopljanska bb, 53291 Novalja</derivirana_varijabla>
  </DomainObject.Predmet.ProtustrankaFormatedWithAdress>
  <DomainObject.Predmet.ProtustrankaFormatedWithAdressOIB>
    <izvorni_sadrzaj> AUTONOVALJA d.o.o.  Novalja, OIB 31652703847, Škopljanska bb, 53291 Novalja</izvorni_sadrzaj>
    <derivirana_varijabla naziv="DomainObject.Predmet.ProtustrankaFormatedWithAdressOIB_1"> AUTONOVALJA d.o.o.  Novalja, OIB 31652703847, Škopljanska bb, 53291 Novalja</derivirana_varijabla>
  </DomainObject.Predmet.ProtustrankaFormatedWithAdressOIB>
  <DomainObject.Predmet.ProtustrankaWithAdress>
    <izvorni_sadrzaj>AUTONOVALJA d.o.o.  Novalja Škopljanska bb, 53291 Novalja</izvorni_sadrzaj>
    <derivirana_varijabla naziv="DomainObject.Predmet.ProtustrankaWithAdress_1">AUTONOVALJA d.o.o.  Novalja Škopljanska bb, 53291 Novalja</derivirana_varijabla>
  </DomainObject.Predmet.ProtustrankaWithAdress>
  <DomainObject.Predmet.ProtustrankaWithAdressOIB>
    <izvorni_sadrzaj>AUTONOVALJA d.o.o.  Novalja, OIB 31652703847, Škopljanska bb, 53291 Novalja</izvorni_sadrzaj>
    <derivirana_varijabla naziv="DomainObject.Predmet.ProtustrankaWithAdressOIB_1">AUTONOVALJA d.o.o.  Novalja, OIB 31652703847, Škopljanska bb, 53291 Novalja</derivirana_varijabla>
  </DomainObject.Predmet.ProtustrankaWithAdressOIB>
  <DomainObject.Predmet.ProtustrankaNazivFormated>
    <izvorni_sadrzaj>AUTONOVALJA d.o.o.  Novalja</izvorni_sadrzaj>
    <derivirana_varijabla naziv="DomainObject.Predmet.ProtustrankaNazivFormated_1">AUTONOVALJA d.o.o.  Novalja</derivirana_varijabla>
  </DomainObject.Predmet.ProtustrankaNazivFormated>
  <DomainObject.Predmet.ProtustrankaNazivFormatedOIB>
    <izvorni_sadrzaj>AUTONOVALJA d.o.o.  Novalja, OIB 31652703847</izvorni_sadrzaj>
    <derivirana_varijabla naziv="DomainObject.Predmet.ProtustrankaNazivFormatedOIB_1">AUTONOVALJA d.o.o.  Novalja, OIB 31652703847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AUTONOVALJA d.o.o.  Novalja</item>
    </izvorni_sadrzaj>
    <derivirana_varijabla naziv="DomainObject.Predmet.ProtuStrankaListFormated_1">
      <item>AUTONOVALJA d.o.o.  Novalja</item>
    </derivirana_varijabla>
  </DomainObject.Predmet.ProtuStrankaListFormated>
  <DomainObject.Predmet.ProtuStrankaListFormatedOIB>
    <izvorni_sadrzaj>
      <item>AUTONOVALJA d.o.o.  Novalja, OIB 31652703847</item>
    </izvorni_sadrzaj>
    <derivirana_varijabla naziv="DomainObject.Predmet.ProtuStrankaListFormatedOIB_1">
      <item>AUTONOVALJA d.o.o.  Novalja, OIB 31652703847</item>
    </derivirana_varijabla>
  </DomainObject.Predmet.ProtuStrankaListFormatedOIB>
  <DomainObject.Predmet.ProtuStrankaListFormatedWithAdress>
    <izvorni_sadrzaj>
      <item>AUTONOVALJA d.o.o.  Novalja, Škopljanska bb, 53291 Novalja</item>
    </izvorni_sadrzaj>
    <derivirana_varijabla naziv="DomainObject.Predmet.ProtuStrankaListFormatedWithAdress_1">
      <item>AUTONOVALJA d.o.o.  Novalja, Škopljanska bb, 53291 Novalja</item>
    </derivirana_varijabla>
  </DomainObject.Predmet.ProtuStrankaListFormatedWithAdress>
  <DomainObject.Predmet.ProtuStrankaListFormatedWithAdressOIB>
    <izvorni_sadrzaj>
      <item>AUTONOVALJA d.o.o.  Novalja, OIB 31652703847, Škopljanska bb, 53291 Novalja</item>
    </izvorni_sadrzaj>
    <derivirana_varijabla naziv="DomainObject.Predmet.ProtuStrankaListFormatedWithAdressOIB_1">
      <item>AUTONOVALJA d.o.o.  Novalja, OIB 31652703847, Škopljanska bb, 53291 Novalja</item>
    </derivirana_varijabla>
  </DomainObject.Predmet.ProtuStrankaListFormatedWithAdressOIB>
  <DomainObject.Predmet.ProtuStrankaListNazivFormated>
    <izvorni_sadrzaj>
      <item>AUTONOVALJA d.o.o.  Novalja</item>
    </izvorni_sadrzaj>
    <derivirana_varijabla naziv="DomainObject.Predmet.ProtuStrankaListNazivFormated_1">
      <item>AUTONOVALJA d.o.o.  Novalja</item>
    </derivirana_varijabla>
  </DomainObject.Predmet.ProtuStrankaListNazivFormated>
  <DomainObject.Predmet.ProtuStrankaListNazivFormatedOIB>
    <izvorni_sadrzaj>
      <item>AUTONOVALJA d.o.o.  Novalja, OIB 31652703847</item>
    </izvorni_sadrzaj>
    <derivirana_varijabla naziv="DomainObject.Predmet.ProtuStrankaListNazivFormatedOIB_1">
      <item>AUTONOVALJA d.o.o.  Novalja, OIB 31652703847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AUTONOVALJA d.o.o.  Novalja</izvorni_sadrzaj>
    <derivirana_varijabla naziv="DomainObject.Predmet.ProtustrankaIDrugi_1">AUTONOVALJA d.o.o.  Novalja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AUTONOVALJA d.o.o.  Novalja, OIB 31652703847, Škopljanska bb, 53291 Novalja</izvorni_sadrzaj>
    <derivirana_varijabla naziv="DomainObject.Predmet.ProtustrankaIDrugiAdressOIB_1">AUTONOVALJA d.o.o.  Novalja, OIB 31652703847, Škopljanska bb,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AUTONOVALJA d.o.o.  Novalja</item>
    </izvorni_sadrzaj>
    <derivirana_varijabla naziv="DomainObject.Predmet.SudioniciListNaziv_1">
      <item>FINA Rijeka</item>
      <item>AUTONOVALJA d.o.o.  Novalja</item>
    </derivirana_varijabla>
  </DomainObject.Predmet.SudioniciListNaziv>
  <DomainObject.Predmet.SudioniciListAdressOIB>
    <izvorni_sadrzaj>
      <item>FINA Rijeka, OIB 85821130368, Frana Kurelca 8,51000 Rijeka</item>
      <item>AUTONOVALJA d.o.o.  Novalja, OIB 31652703847, Škopljanska bb,53291 Novalja</item>
    </izvorni_sadrzaj>
    <derivirana_varijabla naziv="DomainObject.Predmet.SudioniciListAdressOIB_1">
      <item>FINA Rijeka, OIB 85821130368, Frana Kurelca 8,51000 Rijeka</item>
      <item>AUTONOVALJA d.o.o.  Novalja, OIB 31652703847, Škopljanska bb,53291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31652703847</item>
    </izvorni_sadrzaj>
    <derivirana_varijabla naziv="DomainObject.Predmet.SudioniciListNazivOIB_1">
      <item>, OIB 85821130368</item>
      <item>, OIB 31652703847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1356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2016-02-08T12:40:00Z</dcterms:created>
  <dc:creator>Vera Jelenović</dc:creator>
  <cp:lastModifiedBy>Danijela Fumić</cp:lastModifiedBy>
  <cp:lastPrinted>2016-02-08T12:40:00Z</cp:lastPrinted>
  <dcterms:modified xmlns:xsi="http://www.w3.org/2001/XMLSchema-instance" xsi:type="dcterms:W3CDTF">2016-02-08T12:41:00Z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