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3c1d" w14:paraId="5413c1d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BA3531" w:rsidR="00BA3531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E63DE8" w:rsidP="00863208" w:rsidR="00EF513E" w:rsidRPr="00042A52">
      <w:pPr>
        <w:ind w:firstLine="708"/>
        <w:jc w:val="both"/>
        <w:rPr>
          <w:szCs w:val="24"/>
          <w:lang w:val="hr-HR"/>
        </w:rPr>
      </w:pPr>
      <w:r w:rsidRPr="00E63DE8">
        <w:rPr>
          <w:szCs w:val="24"/>
          <w:lang w:val="hr-HR"/>
        </w:rPr>
        <w:t xml:space="preserve">Trgovački sud u Pazinu, po stečajnom sucu Ivanu Dujiću, po prijedlogu predlagatelja FINE, OIB: 85821130368, RC Rijeka, Podružnica Pula, Giardini 5, radi otvaranja stečajnog postupka nad dužnikom </w:t>
      </w:r>
      <w:r w:rsidR="00134958" w:rsidRPr="00134958">
        <w:rPr>
          <w:szCs w:val="24"/>
          <w:lang w:val="hr-HR"/>
        </w:rPr>
        <w:t>HISTRIA EKO SAN j.d.o.o. Pazin, Prilaz Kaštelu 16, OIB: 75771398798</w:t>
      </w:r>
      <w:r w:rsidR="00863208" w:rsidRPr="00042A52">
        <w:rPr>
          <w:szCs w:val="24"/>
          <w:lang w:val="hr-HR"/>
        </w:rPr>
        <w:t xml:space="preserve">, </w:t>
      </w:r>
      <w:r w:rsidR="000D1BD5" w:rsidRP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8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134958">
        <w:rPr>
          <w:szCs w:val="24"/>
          <w:lang w:val="hr-HR"/>
        </w:rPr>
        <w:t>HISTRIA EKO SAN j.d.o.o. Pazin, Prilaz Kaštelu 16, OIB: 75771398798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7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63DE8">
        <w:rPr>
          <w:szCs w:val="24"/>
          <w:lang w:val="hr-HR"/>
        </w:rPr>
        <w:t>nja 2016. u 1</w:t>
      </w:r>
      <w:r w:rsidR="004B3838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134958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3B1FC8" w:rsidR="00042A5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– </w:t>
      </w:r>
      <w:r w:rsidR="00134958" w:rsidRPr="00134958">
        <w:rPr>
          <w:szCs w:val="24"/>
          <w:lang w:val="hr-HR"/>
        </w:rPr>
        <w:t>Juric</w:t>
      </w:r>
      <w:r w:rsidR="00134958">
        <w:rPr>
          <w:szCs w:val="24"/>
          <w:lang w:val="hr-HR"/>
        </w:rPr>
        <w:t>a</w:t>
      </w:r>
      <w:r w:rsidR="00134958" w:rsidRPr="00134958">
        <w:rPr>
          <w:szCs w:val="24"/>
          <w:lang w:val="hr-HR"/>
        </w:rPr>
        <w:t xml:space="preserve"> Božidar</w:t>
      </w:r>
      <w:r w:rsidR="008A4926">
        <w:rPr>
          <w:szCs w:val="24"/>
          <w:lang w:val="hr-HR"/>
        </w:rPr>
        <w:t xml:space="preserve"> Kunić</w:t>
      </w:r>
      <w:r w:rsidR="00134958">
        <w:rPr>
          <w:szCs w:val="24"/>
          <w:lang w:val="hr-HR"/>
        </w:rPr>
        <w:t xml:space="preserve"> iz Splita, Lazarica 3</w:t>
      </w:r>
      <w:r w:rsidRPr="003B1F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 w:rsidRP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8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3B1FC8" w:rsidP="00F30032" w:rsidR="003B1FC8">
      <w:pPr>
        <w:ind w:right="512"/>
        <w:jc w:val="both"/>
        <w:rPr>
          <w:szCs w:val="24"/>
          <w:lang w:val="hr-HR"/>
        </w:rPr>
      </w:pPr>
    </w:p>
    <w:p w:rsidRDefault="00E63DE8" w:rsidP="00F30032" w:rsidR="00E63D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dužnik, </w:t>
      </w:r>
    </w:p>
    <w:p w:rsidRDefault="00F30032" w:rsidP="00F30032" w:rsidR="000D1BD5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zakonski zastupnik dužnika </w:t>
      </w:r>
      <w:r w:rsidR="008A4926">
        <w:rPr>
          <w:szCs w:val="24"/>
          <w:lang w:val="hr-HR"/>
        </w:rPr>
        <w:t>Jurica Božidar Kunić</w:t>
      </w:r>
      <w:r w:rsidR="00134958" w:rsidRPr="00134958">
        <w:rPr>
          <w:szCs w:val="24"/>
          <w:lang w:val="hr-HR"/>
        </w:rPr>
        <w:t xml:space="preserve"> iz Splita, Lazarica 3</w:t>
      </w:r>
      <w:r w:rsidR="000D1BD5" w:rsidRPr="00042A52">
        <w:rPr>
          <w:szCs w:val="24"/>
          <w:lang w:val="hr-HR"/>
        </w:rPr>
        <w:t>,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10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750" w:rsidP="00E95B75" w:rsidR="00AA1750">
      <w:r>
        <w:separator/>
      </w:r>
    </w:p>
  </w:endnote>
  <w:endnote w:id="0" w:type="continuationSeparator">
    <w:p w:rsidRDefault="00AA1750" w:rsidP="00E95B75" w:rsidR="00AA1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750" w:rsidP="00E95B75" w:rsidR="00AA1750">
      <w:r>
        <w:separator/>
      </w:r>
    </w:p>
  </w:footnote>
  <w:footnote w:id="0" w:type="continuationSeparator">
    <w:p w:rsidRDefault="00AA1750" w:rsidP="00E95B75" w:rsidR="00AA1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4B3838">
      <w:t>6</w:t>
    </w:r>
    <w:r w:rsidR="00134958">
      <w:t>27</w:t>
    </w:r>
    <w:r w:rsidR="000D0B38">
      <w:t>/16</w:t>
    </w:r>
    <w:r w:rsidR="00E95B75" w:rsidRPr="00E95B75">
      <w:t>-</w:t>
    </w:r>
    <w:r w:rsidR="004B383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4958"/>
    <w:rsid w:val="00137C1E"/>
    <w:rsid w:val="001865EB"/>
    <w:rsid w:val="00195BE2"/>
    <w:rsid w:val="001B4503"/>
    <w:rsid w:val="00226323"/>
    <w:rsid w:val="00240EF0"/>
    <w:rsid w:val="0026376F"/>
    <w:rsid w:val="002A28D9"/>
    <w:rsid w:val="0038347C"/>
    <w:rsid w:val="003A0A21"/>
    <w:rsid w:val="003B1FC8"/>
    <w:rsid w:val="003B2554"/>
    <w:rsid w:val="003B5D91"/>
    <w:rsid w:val="004016BF"/>
    <w:rsid w:val="00416DAB"/>
    <w:rsid w:val="00426186"/>
    <w:rsid w:val="00466CDF"/>
    <w:rsid w:val="004B3838"/>
    <w:rsid w:val="004C62CC"/>
    <w:rsid w:val="004E3491"/>
    <w:rsid w:val="0052557C"/>
    <w:rsid w:val="0053207A"/>
    <w:rsid w:val="00540EF1"/>
    <w:rsid w:val="00554328"/>
    <w:rsid w:val="00581FE4"/>
    <w:rsid w:val="005B1A70"/>
    <w:rsid w:val="00615FD8"/>
    <w:rsid w:val="00660F9B"/>
    <w:rsid w:val="006C08E6"/>
    <w:rsid w:val="006E39F9"/>
    <w:rsid w:val="006E75FB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36320"/>
    <w:rsid w:val="00860A29"/>
    <w:rsid w:val="00863208"/>
    <w:rsid w:val="00866EE9"/>
    <w:rsid w:val="008844E9"/>
    <w:rsid w:val="00885B2C"/>
    <w:rsid w:val="008972F8"/>
    <w:rsid w:val="008A4926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A010C1"/>
    <w:rsid w:val="00A46687"/>
    <w:rsid w:val="00AA1750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A3531"/>
    <w:rsid w:val="00BD46BF"/>
    <w:rsid w:val="00C05ECA"/>
    <w:rsid w:val="00C157A2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323BB"/>
    <w:rsid w:val="00E431CF"/>
    <w:rsid w:val="00E56872"/>
    <w:rsid w:val="00E63DE8"/>
    <w:rsid w:val="00E813E3"/>
    <w:rsid w:val="00E82E50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D4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6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D46B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D46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D46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D4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6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46B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46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46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St-627/2016-4</izvorni_sadrzaj>
    <derivirana_varijabla naziv="DomainObject.Oznaka_1">St-627/2016-4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EKO SAN j.d.o.o. PAZIN</izvorni_sadrzaj>
    <derivirana_varijabla naziv="DomainObject.Predmet.ProtustrankaFormated_1">  HISTRIA EKO SAN j.d.o.o. PAZIN</derivirana_varijabla>
  </DomainObject.Predmet.ProtustrankaFormated>
  <DomainObject.Predmet.ProtustrankaFormatedOIB>
    <izvorni_sadrzaj>  HISTRIA EKO SAN j.d.o.o. PAZIN, OIB 75771398798</izvorni_sadrzaj>
    <derivirana_varijabla naziv="DomainObject.Predmet.ProtustrankaFormatedOIB_1">  HISTRIA EKO SAN j.d.o.o. PAZIN, OIB 75771398798</derivirana_varijabla>
  </DomainObject.Predmet.ProtustrankaFormatedOIB>
  <DomainObject.Predmet.ProtustrankaFormatedWithAdress>
    <izvorni_sadrzaj> HISTRIA EKO SAN j.d.o.o. PAZIN, Prilaz Kaštelu 16, 52000 Pazin</izvorni_sadrzaj>
    <derivirana_varijabla naziv="DomainObject.Predmet.ProtustrankaFormatedWithAdress_1"> HISTRIA EKO SAN j.d.o.o. PAZIN, Prilaz Kaštelu 16, 52000 Pazin</derivirana_varijabla>
  </DomainObject.Predmet.ProtustrankaFormatedWithAdress>
  <DomainObject.Predmet.ProtustrankaFormatedWithAdressOIB>
    <izvorni_sadrzaj> HISTRIA EKO SAN j.d.o.o. PAZIN, OIB 75771398798, Prilaz Kaštelu 16, 52000 Pazin</izvorni_sadrzaj>
    <derivirana_varijabla naziv="DomainObject.Predmet.ProtustrankaFormatedWithAdressOIB_1"> HISTRIA EKO SAN j.d.o.o. PAZIN, OIB 75771398798, Prilaz Kaštelu 16, 52000 Pazin</derivirana_varijabla>
  </DomainObject.Predmet.ProtustrankaFormatedWithAdressOIB>
  <DomainObject.Predmet.ProtustrankaWithAdress>
    <izvorni_sadrzaj>HISTRIA EKO SAN j.d.o.o. PAZIN Prilaz Kaštelu 16, 52000 Pazin</izvorni_sadrzaj>
    <derivirana_varijabla naziv="DomainObject.Predmet.ProtustrankaWithAdress_1">HISTRIA EKO SAN j.d.o.o. PAZIN Prilaz Kaštelu 16, 52000 Pazin</derivirana_varijabla>
  </DomainObject.Predmet.ProtustrankaWithAdress>
  <DomainObject.Predmet.ProtustrankaWithAdressOIB>
    <izvorni_sadrzaj>HISTRIA EKO SAN j.d.o.o. PAZIN, OIB 75771398798, Prilaz Kaštelu 16, 52000 Pazin</izvorni_sadrzaj>
    <derivirana_varijabla naziv="DomainObject.Predmet.ProtustrankaWithAdressOIB_1">HISTRIA EKO SAN j.d.o.o. PAZIN, OIB 75771398798, Prilaz Kaštelu 16, 52000 Pazin</derivirana_varijabla>
  </DomainObject.Predmet.ProtustrankaWithAdressOIB>
  <DomainObject.Predmet.ProtustrankaNazivFormated>
    <izvorni_sadrzaj>HISTRIA EKO SAN j.d.o.o. PAZIN</izvorni_sadrzaj>
    <derivirana_varijabla naziv="DomainObject.Predmet.ProtustrankaNazivFormated_1">HISTRIA EKO SAN j.d.o.o. PAZIN</derivirana_varijabla>
  </DomainObject.Predmet.ProtustrankaNazivFormated>
  <DomainObject.Predmet.ProtustrankaNazivFormatedOIB>
    <izvorni_sadrzaj>HISTRIA EKO SAN j.d.o.o. PAZIN, OIB 75771398798</izvorni_sadrzaj>
    <derivirana_varijabla naziv="DomainObject.Predmet.ProtustrankaNazivFormatedOIB_1">HISTRIA EKO SAN j.d.o.o. PAZIN, OIB 75771398798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15038.67</izvorni_sadrzaj>
    <derivirana_varijabla naziv="DomainObject.Predmet.TrenutnaVrijednost_1">15038.67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EKO SAN j.d.o.o. PAZIN</item>
    </izvorni_sadrzaj>
    <derivirana_varijabla naziv="DomainObject.Predmet.ProtuStrankaListFormated_1">
      <item>HISTRIA EKO SAN j.d.o.o. PAZIN</item>
    </derivirana_varijabla>
  </DomainObject.Predmet.ProtuStrankaListFormated>
  <DomainObject.Predmet.ProtuStrankaListFormatedOIB>
    <izvorni_sadrzaj>
      <item>HISTRIA EKO SAN j.d.o.o. PAZIN, OIB 75771398798</item>
    </izvorni_sadrzaj>
    <derivirana_varijabla naziv="DomainObject.Predmet.ProtuStrankaListFormatedOIB_1">
      <item>HISTRIA EKO SAN j.d.o.o. PAZIN, OIB 75771398798</item>
    </derivirana_varijabla>
  </DomainObject.Predmet.ProtuStrankaListFormatedOIB>
  <DomainObject.Predmet.ProtuStrankaListFormatedWithAdress>
    <izvorni_sadrzaj>
      <item>HISTRIA EKO SAN j.d.o.o. PAZIN, Prilaz Kaštelu 16, 52000 Pazin</item>
    </izvorni_sadrzaj>
    <derivirana_varijabla naziv="DomainObject.Predmet.ProtuStrankaListFormatedWithAdress_1">
      <item>HISTRIA EKO SAN j.d.o.o. PAZIN, Prilaz Kaštelu 16, 52000 Pazin</item>
    </derivirana_varijabla>
  </DomainObject.Predmet.ProtuStrankaListFormatedWithAdress>
  <DomainObject.Predmet.ProtuStrankaListFormatedWithAdressOIB>
    <izvorni_sadrzaj>
      <item>HISTRIA EKO SAN j.d.o.o. PAZIN, OIB 75771398798, Prilaz Kaštelu 16, 52000 Pazin</item>
    </izvorni_sadrzaj>
    <derivirana_varijabla naziv="DomainObject.Predmet.ProtuStrankaListFormatedWithAdressOIB_1">
      <item>HISTRIA EKO SAN j.d.o.o. PAZIN, OIB 75771398798, Prilaz Kaštelu 16, 52000 Pazin</item>
    </derivirana_varijabla>
  </DomainObject.Predmet.ProtuStrankaListFormatedWithAdressOIB>
  <DomainObject.Predmet.ProtuStrankaListNazivFormated>
    <izvorni_sadrzaj>
      <item>HISTRIA EKO SAN j.d.o.o. PAZIN</item>
    </izvorni_sadrzaj>
    <derivirana_varijabla naziv="DomainObject.Predmet.ProtuStrankaListNazivFormated_1">
      <item>HISTRIA EKO SAN j.d.o.o. PAZIN</item>
    </derivirana_varijabla>
  </DomainObject.Predmet.ProtuStrankaListNazivFormated>
  <DomainObject.Predmet.ProtuStrankaListNazivFormatedOIB>
    <izvorni_sadrzaj>
      <item>HISTRIA EKO SAN j.d.o.o. PAZIN, OIB 75771398798</item>
    </izvorni_sadrzaj>
    <derivirana_varijabla naziv="DomainObject.Predmet.ProtuStrankaListNazivFormatedOIB_1">
      <item>HISTRIA EKO SAN j.d.o.o. PAZIN, OIB 75771398798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St-627/2016-4</izvorni_sadrzaj>
    <derivirana_varijabla naziv="DomainObject.PoslovniBrojDokumenta_1">St-627/2016-4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EKO SAN j.d.o.o. PAZIN</izvorni_sadrzaj>
    <derivirana_varijabla naziv="DomainObject.Predmet.ProtustrankaIDrugi_1">HISTRIA EKO SAN j.d.o.o.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HISTRIA EKO SAN j.d.o.o. PAZIN, OIB 75771398798, Prilaz Kaštelu 16, 52000 Pazin</izvorni_sadrzaj>
    <derivirana_varijabla naziv="DomainObject.Predmet.ProtustrankaIDrugiAdressOIB_1">HISTRIA EKO SAN j.d.o.o. PAZIN, OIB 75771398798, Prilaz Kaštelu 16,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EKO SAN j.d.o.o. PAZIN</item>
    </izvorni_sadrzaj>
    <derivirana_varijabla naziv="DomainObject.Predmet.SudioniciListNaziv_1">
      <item>FINANCIJSKA AGENCIJA, RC RIJEKA, PODRUŽNICA PULA, PULA</item>
      <item>HISTRIA EKO SAN j.d.o.o.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HISTRIA EKO SAN j.d.o.o. PAZIN, OIB 75771398798, Prilaz Kaštelu 16,52000 Pazin</item>
    </izvorni_sadrzaj>
    <derivirana_varijabla naziv="DomainObject.Predmet.SudioniciListAdressOIB_1">
      <item>FINANCIJSKA AGENCIJA, RC RIJEKA, PODRUŽNICA PULA, PULA, OIB 85821130368, Ulica grada Vukovara 70,10000 Zagreb</item>
      <item>HISTRIA EKO SAN j.d.o.o. PAZIN, OIB 75771398798, Prilaz Kaštelu 16,52000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75771398798</item>
    </izvorni_sadrzaj>
    <derivirana_varijabla naziv="DomainObject.Predmet.SudioniciListNazivOIB_1">
      <item>, OIB 85821130368</item>
      <item>, OIB 75771398798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C1B422-B694-49E2-8B2D-2F67B2A0302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1460</properties:Characters>
  <properties:Lines>48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2016-04-11T06:04:00Z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2016-04-11T07:13:00Z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St-627/2016-4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