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f0dd" w14:paraId="3b2f0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287D7F">
        <w:rPr>
          <w:rFonts w:hAnsi="Times New Roman" w:ascii="Times New Roman"/>
        </w:rPr>
        <w:t xml:space="preserve">PLAN PROMJENE </w:t>
      </w:r>
      <w:proofErr w:type="spellStart"/>
      <w:r w:rsidR="00287D7F">
        <w:rPr>
          <w:rFonts w:hAnsi="Times New Roman" w:ascii="Times New Roman"/>
        </w:rPr>
        <w:t>d.o.o</w:t>
      </w:r>
      <w:proofErr w:type="spellEnd"/>
      <w:r w:rsidR="00287D7F">
        <w:rPr>
          <w:rFonts w:hAnsi="Times New Roman" w:ascii="Times New Roman"/>
        </w:rPr>
        <w:t xml:space="preserve">., Zagreb, </w:t>
      </w:r>
      <w:proofErr w:type="spellStart"/>
      <w:r w:rsidR="00287D7F">
        <w:rPr>
          <w:rFonts w:hAnsi="Times New Roman" w:ascii="Times New Roman"/>
        </w:rPr>
        <w:t>Raduševa</w:t>
      </w:r>
      <w:proofErr w:type="spellEnd"/>
      <w:r w:rsidR="00287D7F">
        <w:rPr>
          <w:rFonts w:hAnsi="Times New Roman" w:ascii="Times New Roman"/>
        </w:rPr>
        <w:t xml:space="preserve"> 4, OIB: 04098356260</w:t>
      </w:r>
      <w:r w:rsidR="000676DB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87D7F">
        <w:rPr>
          <w:rFonts w:hAnsi="Times New Roman" w:ascii="Times New Roman"/>
        </w:rPr>
        <w:t xml:space="preserve">PLAN PROMJENE d.o.o., Zagreb, </w:t>
      </w:r>
      <w:proofErr w:type="spellStart"/>
      <w:r w:rsidR="00287D7F">
        <w:rPr>
          <w:rFonts w:hAnsi="Times New Roman" w:ascii="Times New Roman"/>
        </w:rPr>
        <w:t>Raduševa</w:t>
      </w:r>
      <w:proofErr w:type="spellEnd"/>
      <w:r w:rsidR="00287D7F">
        <w:rPr>
          <w:rFonts w:hAnsi="Times New Roman" w:ascii="Times New Roman"/>
        </w:rPr>
        <w:t xml:space="preserve"> 4, OIB: 04098356260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B1E4E">
        <w:rPr>
          <w:rFonts w:hAnsi="Times New Roman" w:ascii="Times New Roman"/>
          <w:szCs w:val="24"/>
        </w:rPr>
        <w:t>5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2B1E4E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87D7F">
        <w:rPr>
          <w:rFonts w:hAnsi="Times New Roman" w:ascii="Times New Roman"/>
          <w:szCs w:val="24"/>
        </w:rPr>
        <w:t xml:space="preserve">Pavao </w:t>
      </w:r>
      <w:proofErr w:type="spellStart"/>
      <w:r w:rsidR="00287D7F">
        <w:rPr>
          <w:rFonts w:hAnsi="Times New Roman" w:ascii="Times New Roman"/>
          <w:szCs w:val="24"/>
        </w:rPr>
        <w:t>Grizelj</w:t>
      </w:r>
      <w:proofErr w:type="spellEnd"/>
      <w:r w:rsidR="00287D7F">
        <w:rPr>
          <w:rFonts w:hAnsi="Times New Roman" w:ascii="Times New Roman"/>
          <w:szCs w:val="24"/>
        </w:rPr>
        <w:t>, Zagreb, Dragutina Golika 34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87D7F">
        <w:rPr>
          <w:rFonts w:hAnsi="Times New Roman" w:ascii="Times New Roman"/>
        </w:rPr>
        <w:t xml:space="preserve">PLAN PROMJENE </w:t>
      </w:r>
      <w:proofErr w:type="spellStart"/>
      <w:r w:rsidR="00287D7F">
        <w:rPr>
          <w:rFonts w:hAnsi="Times New Roman" w:ascii="Times New Roman"/>
        </w:rPr>
        <w:t>d.o.o</w:t>
      </w:r>
      <w:proofErr w:type="spellEnd"/>
      <w:r w:rsidR="00287D7F">
        <w:rPr>
          <w:rFonts w:hAnsi="Times New Roman" w:ascii="Times New Roman"/>
        </w:rPr>
        <w:t xml:space="preserve">., Zagreb, </w:t>
      </w:r>
      <w:proofErr w:type="spellStart"/>
      <w:r w:rsidR="00287D7F">
        <w:rPr>
          <w:rFonts w:hAnsi="Times New Roman" w:ascii="Times New Roman"/>
        </w:rPr>
        <w:t>Raduševa</w:t>
      </w:r>
      <w:proofErr w:type="spellEnd"/>
      <w:r w:rsidR="00287D7F">
        <w:rPr>
          <w:rFonts w:hAnsi="Times New Roman" w:ascii="Times New Roman"/>
        </w:rPr>
        <w:t xml:space="preserve"> 4, OIB: 04098356260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85FA5">
        <w:rPr>
          <w:rFonts w:hAnsi="Times New Roman" w:ascii="Times New Roman"/>
          <w:lang w:val="hr-HR"/>
        </w:rPr>
        <w:t>2</w:t>
      </w:r>
      <w:r w:rsidR="00287D7F">
        <w:rPr>
          <w:rFonts w:hAnsi="Times New Roman" w:ascii="Times New Roman"/>
          <w:lang w:val="hr-HR"/>
        </w:rPr>
        <w:t>8</w:t>
      </w:r>
      <w:r w:rsidR="000676DB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676DB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3BB" w:rsidP="00DB4528" w:rsidR="005923BB">
      <w:r>
        <w:separator/>
      </w:r>
    </w:p>
  </w:endnote>
  <w:endnote w:id="0" w:type="continuationSeparator">
    <w:p w:rsidRDefault="005923BB" w:rsidP="00DB4528" w:rsidR="00592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3BB" w:rsidP="00DB4528" w:rsidR="005923BB">
      <w:r>
        <w:separator/>
      </w:r>
    </w:p>
  </w:footnote>
  <w:footnote w:id="0" w:type="continuationSeparator">
    <w:p w:rsidRDefault="005923BB" w:rsidP="00DB4528" w:rsidR="00592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87D7F">
          <w:rPr>
            <w:rFonts w:hAnsi="Times New Roman" w:ascii="Times New Roman"/>
          </w:rPr>
          <w:t>5522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87D7F">
      <w:rPr>
        <w:rFonts w:hAnsi="Times New Roman" w:ascii="Times New Roman"/>
        <w:lang w:val="hr-HR"/>
      </w:rPr>
      <w:t>5522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676DB"/>
    <w:rsid w:val="000744DD"/>
    <w:rsid w:val="000961D9"/>
    <w:rsid w:val="000A4C8A"/>
    <w:rsid w:val="000B5D34"/>
    <w:rsid w:val="000B609B"/>
    <w:rsid w:val="000C1ECA"/>
    <w:rsid w:val="000C47B3"/>
    <w:rsid w:val="000D594E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13C78"/>
    <w:rsid w:val="00235E78"/>
    <w:rsid w:val="002451A3"/>
    <w:rsid w:val="00246C23"/>
    <w:rsid w:val="00247025"/>
    <w:rsid w:val="00264F61"/>
    <w:rsid w:val="00275E2E"/>
    <w:rsid w:val="00276AA4"/>
    <w:rsid w:val="00285975"/>
    <w:rsid w:val="00287D7F"/>
    <w:rsid w:val="002A5D0D"/>
    <w:rsid w:val="002A7D60"/>
    <w:rsid w:val="002B1E4E"/>
    <w:rsid w:val="002F18BF"/>
    <w:rsid w:val="003403D6"/>
    <w:rsid w:val="0034707A"/>
    <w:rsid w:val="00357731"/>
    <w:rsid w:val="00360B04"/>
    <w:rsid w:val="0036742A"/>
    <w:rsid w:val="003A2B03"/>
    <w:rsid w:val="003B76E0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0793"/>
    <w:rsid w:val="00556F61"/>
    <w:rsid w:val="005579ED"/>
    <w:rsid w:val="0057162F"/>
    <w:rsid w:val="00574D98"/>
    <w:rsid w:val="00574F96"/>
    <w:rsid w:val="00585655"/>
    <w:rsid w:val="00590DC7"/>
    <w:rsid w:val="005923BB"/>
    <w:rsid w:val="00592C67"/>
    <w:rsid w:val="00593DE9"/>
    <w:rsid w:val="005940E9"/>
    <w:rsid w:val="005D079A"/>
    <w:rsid w:val="005D07C4"/>
    <w:rsid w:val="005D5D7F"/>
    <w:rsid w:val="005E12E3"/>
    <w:rsid w:val="005E51F2"/>
    <w:rsid w:val="00605806"/>
    <w:rsid w:val="00606864"/>
    <w:rsid w:val="00611516"/>
    <w:rsid w:val="0063504C"/>
    <w:rsid w:val="006356C5"/>
    <w:rsid w:val="00646ACE"/>
    <w:rsid w:val="00666D54"/>
    <w:rsid w:val="00683E63"/>
    <w:rsid w:val="006957C3"/>
    <w:rsid w:val="006B41C7"/>
    <w:rsid w:val="006C66D7"/>
    <w:rsid w:val="006E5368"/>
    <w:rsid w:val="007075BA"/>
    <w:rsid w:val="00712047"/>
    <w:rsid w:val="007230AB"/>
    <w:rsid w:val="0072505F"/>
    <w:rsid w:val="00730EAB"/>
    <w:rsid w:val="007547BE"/>
    <w:rsid w:val="007827F8"/>
    <w:rsid w:val="007923B8"/>
    <w:rsid w:val="007A29F9"/>
    <w:rsid w:val="007B2693"/>
    <w:rsid w:val="007B5624"/>
    <w:rsid w:val="007C181B"/>
    <w:rsid w:val="007E6217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85FA5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8519A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33346"/>
    <w:rsid w:val="00B55130"/>
    <w:rsid w:val="00B76F2D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C49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1D72"/>
    <w:rsid w:val="00DF21FF"/>
    <w:rsid w:val="00E02C88"/>
    <w:rsid w:val="00E5059D"/>
    <w:rsid w:val="00E570B9"/>
    <w:rsid w:val="00E9161E"/>
    <w:rsid w:val="00E9593E"/>
    <w:rsid w:val="00EA7595"/>
    <w:rsid w:val="00EB4BC9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9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9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9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9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9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9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9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9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5522</izvorni_sadrzaj>
    <derivirana_varijabla naziv="DomainObject.Predmet.Broj_1">5522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St-5522/2015</izvorni_sadrzaj>
    <derivirana_varijabla naziv="DomainObject.Predmet.OznakaBroj_1">St-5522/2015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PROMJENE d.o.o. zastupanog po punomoćniku Davor Mišmaš</izvorni_sadrzaj>
    <derivirana_varijabla naziv="DomainObject.Predmet.ProtustrankaFormated_1">  PLAN PROMJENE d.o.o. zastupanog po punomoćniku Davor Mišmaš</derivirana_varijabla>
  </DomainObject.Predmet.ProtustrankaFormated>
  <DomainObject.Predmet.ProtustrankaFormatedOIB>
    <izvorni_sadrzaj>  PLAN PROMJENE d.o.o., OIB 04098356260 zastupanog po punomoćniku Davor Mišmaš</izvorni_sadrzaj>
    <derivirana_varijabla naziv="DomainObject.Predmet.ProtustrankaFormatedOIB_1">  PLAN PROMJENE d.o.o., OIB 04098356260 zastupanog po punomoćniku Davor Mišmaš</derivirana_varijabla>
  </DomainObject.Predmet.ProtustrankaFormatedOIB>
  <DomainObject.Predmet.ProtustrankaFormatedWithAdress>
    <izvorni_sadrzaj> PLAN PROMJENE d.o.o., Radauševa 4, 10000 Zagreb zastupanog po punomoćniku Davor Mišmaš</izvorni_sadrzaj>
    <derivirana_varijabla naziv="DomainObject.Predmet.ProtustrankaFormatedWithAdress_1"> PLAN PROMJENE d.o.o., Radauševa 4, 10000 Zagreb zastupanog po punomoćniku Davor Mišmaš</derivirana_varijabla>
  </DomainObject.Predmet.ProtustrankaFormatedWithAdress>
  <DomainObject.Predmet.ProtustrankaFormatedWithAdressOIB>
    <izvorni_sadrzaj> PLAN PROMJENE d.o.o., OIB 04098356260, Radauševa 4, 10000 Zagreb zastupanog po punomoćniku Davor Mišmaš</izvorni_sadrzaj>
    <derivirana_varijabla naziv="DomainObject.Predmet.ProtustrankaFormatedWithAdressOIB_1"> PLAN PROMJENE d.o.o., OIB 04098356260, Radauševa 4, 10000 Zagreb zastupanog po punomoćniku Davor Mišmaš</derivirana_varijabla>
  </DomainObject.Predmet.ProtustrankaFormatedWithAdressOIB>
  <DomainObject.Predmet.ProtustrankaWithAdress>
    <izvorni_sadrzaj>PLAN PROMJENE d.o.o. Radauševa 4, 10000 Zagreb</izvorni_sadrzaj>
    <derivirana_varijabla naziv="DomainObject.Predmet.ProtustrankaWithAdress_1">PLAN PROMJENE d.o.o. Radauševa 4, 10000 Zagreb</derivirana_varijabla>
  </DomainObject.Predmet.ProtustrankaWithAdress>
  <DomainObject.Predmet.ProtustrankaWithAdressOIB>
    <izvorni_sadrzaj>PLAN PROMJENE d.o.o., OIB 04098356260, Radauševa 4, 10000 Zagreb</izvorni_sadrzaj>
    <derivirana_varijabla naziv="DomainObject.Predmet.ProtustrankaWithAdressOIB_1">PLAN PROMJENE d.o.o., OIB 04098356260, Radauševa 4, 10000 Zagreb</derivirana_varijabla>
  </DomainObject.Predmet.ProtustrankaWithAdressOIB>
  <DomainObject.Predmet.ProtustrankaNazivFormated>
    <izvorni_sadrzaj>PLAN PROMJENE d.o.o.</izvorni_sadrzaj>
    <derivirana_varijabla naziv="DomainObject.Predmet.ProtustrankaNazivFormated_1">PLAN PROMJENE d.o.o.</derivirana_varijabla>
  </DomainObject.Predmet.ProtustrankaNazivFormated>
  <DomainObject.Predmet.ProtustrankaNazivFormatedOIB>
    <izvorni_sadrzaj>PLAN PROMJENE d.o.o., OIB 04098356260</izvorni_sadrzaj>
    <derivirana_varijabla naziv="DomainObject.Predmet.ProtustrankaNazivFormatedOIB_1">PLAN PROMJENE d.o.o., OIB 04098356260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PROMJENE d.o.o. zastupanog po punomoćniku Davor Mišmaš</item>
    </izvorni_sadrzaj>
    <derivirana_varijabla naziv="DomainObject.Predmet.ProtuStrankaListFormated_1">
      <item>PLAN PROMJENE d.o.o. zastupanog po punomoćniku Davor Mišmaš</item>
    </derivirana_varijabla>
  </DomainObject.Predmet.ProtuStrankaListFormated>
  <DomainObject.Predmet.ProtuStrankaListFormatedOIB>
    <izvorni_sadrzaj>
      <item>PLAN PROMJENE d.o.o., OIB 04098356260 zastupanog po punomoćniku Davor Mišmaš</item>
    </izvorni_sadrzaj>
    <derivirana_varijabla naziv="DomainObject.Predmet.ProtuStrankaListFormatedOIB_1">
      <item>PLAN PROMJENE d.o.o., OIB 04098356260 zastupanog po punomoćniku Davor Mišmaš</item>
    </derivirana_varijabla>
  </DomainObject.Predmet.ProtuStrankaListFormatedOIB>
  <DomainObject.Predmet.ProtuStrankaListFormatedWithAdress>
    <izvorni_sadrzaj>
      <item>PLAN PROMJENE d.o.o., Radauševa 4, 10000 Zagreb zastupanog po punomoćniku Davor Mišmaš</item>
    </izvorni_sadrzaj>
    <derivirana_varijabla naziv="DomainObject.Predmet.ProtuStrankaListFormatedWithAdress_1">
      <item>PLAN PROMJENE d.o.o., Radauševa 4, 10000 Zagreb zastupanog po punomoćniku Davor Mišmaš</item>
    </derivirana_varijabla>
  </DomainObject.Predmet.ProtuStrankaListFormatedWithAdress>
  <DomainObject.Predmet.ProtuStrankaListFormatedWithAdressOIB>
    <izvorni_sadrzaj>
      <item>PLAN PROMJENE d.o.o., OIB 04098356260, Radauševa 4, 10000 Zagreb zastupanog po punomoćniku Davor Mišmaš</item>
    </izvorni_sadrzaj>
    <derivirana_varijabla naziv="DomainObject.Predmet.ProtuStrankaListFormatedWithAdressOIB_1">
      <item>PLAN PROMJENE d.o.o., OIB 04098356260, Radauševa 4, 10000 Zagreb zastupanog po punomoćniku Davor Mišmaš</item>
    </derivirana_varijabla>
  </DomainObject.Predmet.ProtuStrankaListFormatedWithAdressOIB>
  <DomainObject.Predmet.ProtuStrankaListNazivFormated>
    <izvorni_sadrzaj>
      <item>PLAN PROMJENE d.o.o.</item>
    </izvorni_sadrzaj>
    <derivirana_varijabla naziv="DomainObject.Predmet.ProtuStrankaListNazivFormated_1">
      <item>PLAN PROMJENE d.o.o.</item>
    </derivirana_varijabla>
  </DomainObject.Predmet.ProtuStrankaListNazivFormated>
  <DomainObject.Predmet.ProtuStrankaListNazivFormatedOIB>
    <izvorni_sadrzaj>
      <item>PLAN PROMJENE d.o.o., OIB 04098356260</item>
    </izvorni_sadrzaj>
    <derivirana_varijabla naziv="DomainObject.Predmet.ProtuStrankaListNazivFormatedOIB_1">
      <item>PLAN PROMJENE d.o.o., OIB 04098356260</item>
    </derivirana_varijabla>
  </DomainObject.Predmet.ProtuStrankaListNazivFormatedOIB>
  <DomainObject.Predmet.OstaliListFormated>
    <izvorni_sadrzaj>
      <item>Davor Mišmaš punomoćnik sudionika u postupku PLAN PROMJENE d.o.o.</item>
    </izvorni_sadrzaj>
    <derivirana_varijabla naziv="DomainObject.Predmet.OstaliListFormated_1">
      <item>Davor Mišmaš punomoćnik sudionika u postupku PLAN PROMJENE d.o.o.</item>
    </derivirana_varijabla>
  </DomainObject.Predmet.OstaliListFormated>
  <DomainObject.Predmet.OstaliListFormatedOIB>
    <izvorni_sadrzaj>
      <item>Davor Mišmaš, OIB 89418703870 punomoćnik sudionika u postupku PLAN PROMJENE d.o.o.</item>
    </izvorni_sadrzaj>
    <derivirana_varijabla naziv="DomainObject.Predmet.OstaliListFormatedOIB_1">
      <item>Davor Mišmaš, OIB 89418703870 punomoćnik sudionika u postupku PLAN PROMJENE d.o.o.</item>
    </derivirana_varijabla>
  </DomainObject.Predmet.OstaliListFormatedOIB>
  <DomainObject.Predmet.OstaliListFormatedWithAdress>
    <izvorni_sadrzaj>
      <item>Davor Mišmaš, Ulica Krešimira Kovačevića 5, 10360 Sesvete punomoćnik sudionika u postupku PLAN PROMJENE d.o.o.</item>
    </izvorni_sadrzaj>
    <derivirana_varijabla naziv="DomainObject.Predmet.OstaliListFormatedWithAdress_1">
      <item>Davor Mišmaš, Ulica Krešimira Kovačevića 5, 10360 Sesvete punomoćnik sudionika u postupku PLAN PROMJENE d.o.o.</item>
    </derivirana_varijabla>
  </DomainObject.Predmet.OstaliListFormatedWithAdress>
  <DomainObject.Predmet.OstaliListFormatedWithAdressOIB>
    <izvorni_sadrzaj>
      <item>Davor Mišmaš, OIB 89418703870, Ulica Krešimira Kovačevića 5, 10360 Sesvete punomoćnik sudionika u postupku PLAN PROMJENE d.o.o.</item>
    </izvorni_sadrzaj>
    <derivirana_varijabla naziv="DomainObject.Predmet.OstaliListFormatedWithAdressOIB_1">
      <item>Davor Mišmaš, OIB 89418703870, Ulica Krešimira Kovačevića 5, 10360 Sesvete punomoćnik sudionika u postupku PLAN PROMJENE d.o.o.</item>
    </derivirana_varijabla>
  </DomainObject.Predmet.OstaliListFormatedWithAdressOIB>
  <DomainObject.Predmet.OstaliListNazivFormated>
    <izvorni_sadrzaj>
      <item>Davor Mišmaš</item>
    </izvorni_sadrzaj>
    <derivirana_varijabla naziv="DomainObject.Predmet.OstaliListNazivFormated_1">
      <item>Davor Mišmaš</item>
    </derivirana_varijabla>
  </DomainObject.Predmet.OstaliListNazivFormated>
  <DomainObject.Predmet.OstaliListNazivFormatedOIB>
    <izvorni_sadrzaj>
      <item>Davor Mišmaš, OIB 89418703870</item>
    </izvorni_sadrzaj>
    <derivirana_varijabla naziv="DomainObject.Predmet.OstaliListNazivFormatedOIB_1">
      <item>Davor Mišmaš, OIB 89418703870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PROMJENE d.o.o.</izvorni_sadrzaj>
    <derivirana_varijabla naziv="DomainObject.Predmet.ProtustrankaIDrugi_1">PLAN PROMJENE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PLAN PROMJENE d.o.o., OIB 04098356260, Radauševa 4, 10000 Zagreb</izvorni_sadrzaj>
    <derivirana_varijabla naziv="DomainObject.Predmet.ProtustrankaIDrugiAdressOIB_1">PLAN PROMJENE d.o.o., OIB 04098356260, Radauševa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PROMJENE d.o.o.</item>
      <item>Davor Mišmaš</item>
    </izvorni_sadrzaj>
    <derivirana_varijabla naziv="DomainObject.Predmet.SudioniciListNaziv_1">
      <item>FINA Regionalni centar Zagreb</item>
      <item>PLAN PROMJENE d.o.o.</item>
      <item>Davor Mišmaš</item>
    </derivirana_varijabla>
  </DomainObject.Predmet.SudioniciListNaziv>
  <DomainObject.Predmet.SudioniciListAdressOIB>
    <izvorni_sadrzaj>
      <item>FINA Regionalni centar Zagreb, OIB 85821130368, Trg svibanjskih žrtava 1995.br 1,10000 Zagreb</item>
      <item>PLAN PROMJENE d.o.o., OIB 04098356260, Radauševa 4,10000 Zagreb</item>
      <item>Davor Mišmaš, OIB 89418703870, Ulica Krešimira Kovačevića 5,10360 Sesvete</item>
    </izvorni_sadrzaj>
    <derivirana_varijabla naziv="DomainObject.Predmet.SudioniciListAdressOIB_1">
      <item>FINA Regionalni centar Zagreb, OIB 85821130368, Trg svibanjskih žrtava 1995.br 1,10000 Zagreb</item>
      <item>PLAN PROMJENE d.o.o., OIB 04098356260, Radauševa 4,10000 Zagreb</item>
      <item>Davor Mišmaš, OIB 89418703870, Ulica Krešimira Kovačevića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04098356260</item>
      <item>, OIB 89418703870</item>
    </izvorni_sadrzaj>
    <derivirana_varijabla naziv="DomainObject.Predmet.SudioniciListNazivOIB_1">
      <item>, OIB 85821130368</item>
      <item>, OIB 04098356260</item>
      <item>, OIB 89418703870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3487C-AD02-4F36-9690-CD37BA449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2098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2016-02-11T13:05:00Z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