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3bd" w14:paraId="8ddd3bd" w:rsidRDefault="005429C8" w:rsidP="005429C8" w:rsidR="005429C8" w:rsidRPr="00D10E8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D10E88">
      <w:pPr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10E88">
      <w:pPr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D10E88">
      <w:pPr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D10E88">
      <w:pPr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Zagreb, Amruševa 2/II</w:t>
      </w:r>
      <w:r w:rsidRPr="00D10E88">
        <w:rPr>
          <w:rFonts w:hAnsi="Times New Roman" w:ascii="Times New Roman"/>
          <w:szCs w:val="24"/>
          <w:lang w:val="hr-HR"/>
        </w:rPr>
        <w:tab/>
      </w:r>
      <w:r w:rsidRPr="00D10E88">
        <w:rPr>
          <w:rFonts w:hAnsi="Times New Roman" w:ascii="Times New Roman"/>
          <w:szCs w:val="24"/>
          <w:lang w:val="hr-HR"/>
        </w:rPr>
        <w:tab/>
      </w:r>
      <w:r w:rsidRPr="00D10E88">
        <w:rPr>
          <w:rFonts w:hAnsi="Times New Roman" w:ascii="Times New Roman"/>
          <w:szCs w:val="24"/>
          <w:lang w:val="hr-HR"/>
        </w:rPr>
        <w:tab/>
      </w:r>
      <w:r w:rsidRPr="00D10E88">
        <w:rPr>
          <w:rFonts w:hAnsi="Times New Roman" w:ascii="Times New Roman"/>
          <w:szCs w:val="24"/>
          <w:lang w:val="hr-HR"/>
        </w:rPr>
        <w:tab/>
      </w:r>
      <w:r w:rsidRPr="00D10E88">
        <w:rPr>
          <w:rFonts w:hAnsi="Times New Roman" w:ascii="Times New Roman"/>
          <w:szCs w:val="24"/>
          <w:lang w:val="hr-HR"/>
        </w:rPr>
        <w:tab/>
      </w:r>
      <w:r w:rsidRPr="00D10E88">
        <w:rPr>
          <w:rFonts w:hAnsi="Times New Roman" w:ascii="Times New Roman"/>
          <w:szCs w:val="24"/>
          <w:lang w:val="hr-HR"/>
        </w:rPr>
        <w:tab/>
      </w:r>
      <w:r w:rsidR="00F530F7" w:rsidRPr="00D10E88">
        <w:rPr>
          <w:rFonts w:hAnsi="Times New Roman" w:ascii="Times New Roman"/>
          <w:szCs w:val="24"/>
        </w:rPr>
        <w:t>31-St-</w:t>
      </w:r>
      <w:r w:rsidR="00A569CE" w:rsidRPr="00D10E88">
        <w:rPr>
          <w:rFonts w:hAnsi="Times New Roman" w:ascii="Times New Roman"/>
          <w:szCs w:val="24"/>
        </w:rPr>
        <w:t>702/16-4</w:t>
      </w:r>
    </w:p>
    <w:p w:rsidRDefault="005429C8" w:rsidP="005429C8" w:rsidR="005429C8" w:rsidRPr="00D10E8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jc w:val="center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D10E88">
      <w:pPr>
        <w:jc w:val="center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D10E8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D10E88">
        <w:rPr>
          <w:rFonts w:hAnsi="Times New Roman" w:ascii="Times New Roman"/>
          <w:szCs w:val="24"/>
          <w:lang w:val="hr-HR"/>
        </w:rPr>
        <w:t xml:space="preserve"> N</w:t>
      </w:r>
      <w:r w:rsidR="00017213" w:rsidRPr="00D10E88">
        <w:rPr>
          <w:rFonts w:hAnsi="Times New Roman" w:ascii="Times New Roman"/>
          <w:szCs w:val="24"/>
          <w:lang w:val="hr-HR"/>
        </w:rPr>
        <w:t xml:space="preserve">adi Kraljić </w:t>
      </w:r>
      <w:r w:rsidRPr="00D10E8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D10E88">
        <w:rPr>
          <w:rFonts w:hAnsi="Times New Roman" w:ascii="Times New Roman"/>
          <w:szCs w:val="24"/>
        </w:rPr>
        <w:t xml:space="preserve"> </w:t>
      </w:r>
      <w:r w:rsidR="00D10E88" w:rsidRPr="00D10E88">
        <w:rPr>
          <w:rFonts w:hAnsi="Times New Roman" w:ascii="Times New Roman"/>
          <w:szCs w:val="24"/>
        </w:rPr>
        <w:t xml:space="preserve">UDRUGA BANITELJA DOMOVINSKOG RATA KUSTOŠIJA – U LIKVIDACIJI Zagreb, Krvarić 53 2 OIB: 33074691376 </w:t>
      </w:r>
      <w:r w:rsidRPr="00D10E88">
        <w:rPr>
          <w:rFonts w:hAnsi="Times New Roman" w:ascii="Times New Roman"/>
          <w:szCs w:val="24"/>
          <w:lang w:val="hr-HR"/>
        </w:rPr>
        <w:t xml:space="preserve">dana </w:t>
      </w:r>
      <w:r w:rsidR="00775BD6" w:rsidRPr="00D10E88">
        <w:rPr>
          <w:rFonts w:hAnsi="Times New Roman" w:ascii="Times New Roman"/>
          <w:szCs w:val="24"/>
          <w:lang w:val="hr-HR"/>
        </w:rPr>
        <w:t>2. svibnja</w:t>
      </w:r>
      <w:r w:rsidR="009A4E6F" w:rsidRPr="00D10E88">
        <w:rPr>
          <w:rFonts w:hAnsi="Times New Roman" w:ascii="Times New Roman"/>
          <w:szCs w:val="24"/>
          <w:lang w:val="hr-HR"/>
        </w:rPr>
        <w:t xml:space="preserve"> 2017. </w:t>
      </w:r>
      <w:r w:rsidRPr="00D10E88">
        <w:rPr>
          <w:rFonts w:hAnsi="Times New Roman" w:ascii="Times New Roman"/>
          <w:szCs w:val="24"/>
          <w:lang w:val="hr-HR"/>
        </w:rPr>
        <w:t xml:space="preserve"> </w:t>
      </w:r>
      <w:r w:rsidR="00017213" w:rsidRPr="00D10E88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D10E88">
      <w:pPr>
        <w:jc w:val="center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D10E88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D10E88">
      <w:pPr>
        <w:ind w:firstLine="708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I</w:t>
      </w:r>
      <w:r w:rsidRPr="00D10E88">
        <w:rPr>
          <w:rFonts w:hAnsi="Times New Roman" w:ascii="Times New Roman"/>
          <w:szCs w:val="24"/>
          <w:lang w:val="hr-HR"/>
        </w:rPr>
        <w:tab/>
      </w:r>
      <w:r w:rsidR="005429C8" w:rsidRPr="00D10E88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D10E88">
        <w:rPr>
          <w:rFonts w:hAnsi="Times New Roman" w:ascii="Times New Roman"/>
          <w:szCs w:val="24"/>
        </w:rPr>
        <w:t xml:space="preserve"> </w:t>
      </w:r>
      <w:r w:rsidR="00D10E88" w:rsidRPr="00D10E88">
        <w:rPr>
          <w:rFonts w:hAnsi="Times New Roman" w:ascii="Times New Roman"/>
          <w:szCs w:val="24"/>
        </w:rPr>
        <w:t>UDRUGA BANITELJA DOMOVINSKOG RATA KUSTOŠIJA – U LIKVIDACIJI Zagreb, Krvarić 53 2 OIB: 33074691376</w:t>
      </w:r>
      <w:r w:rsidRPr="00D10E88">
        <w:rPr>
          <w:rFonts w:hAnsi="Times New Roman" w:ascii="Times New Roman"/>
          <w:szCs w:val="24"/>
          <w:lang w:val="hr-HR"/>
        </w:rPr>
        <w:t xml:space="preserve">. </w:t>
      </w:r>
      <w:r w:rsidR="005429C8" w:rsidRPr="00D10E88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D10E8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D10E8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D10E8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D10E88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D10E88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D10E88">
        <w:rPr>
          <w:rFonts w:hAnsi="Times New Roman" w:ascii="Times New Roman"/>
          <w:szCs w:val="24"/>
          <w:lang w:val="hr-HR"/>
        </w:rPr>
        <w:t>II</w:t>
      </w:r>
      <w:r w:rsidRPr="00D10E88">
        <w:rPr>
          <w:rFonts w:hAnsi="Times New Roman" w:ascii="Times New Roman"/>
          <w:szCs w:val="24"/>
          <w:lang w:val="hr-HR"/>
        </w:rPr>
        <w:tab/>
      </w:r>
      <w:r w:rsidR="005429C8" w:rsidRPr="00D10E88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10E88" w:rsidRPr="00D10E88">
        <w:rPr>
          <w:rFonts w:eastAsiaTheme="minorHAnsi" w:hAnsi="Times New Roman" w:ascii="Times New Roman"/>
          <w:szCs w:val="24"/>
          <w:lang w:eastAsia="en-US" w:val="hr-HR"/>
        </w:rPr>
        <w:t>Drenški Snježana</w:t>
      </w:r>
      <w:r w:rsidR="00717085" w:rsidRPr="00D10E88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D10E88" w:rsidRPr="00D10E88">
        <w:rPr>
          <w:rFonts w:eastAsiaTheme="minorHAnsi" w:hAnsi="Times New Roman" w:ascii="Times New Roman"/>
          <w:szCs w:val="24"/>
          <w:lang w:eastAsia="en-US" w:val="hr-HR"/>
        </w:rPr>
        <w:t xml:space="preserve">Sunčani put 8, Samobor, </w:t>
      </w:r>
      <w:r w:rsidRPr="00D10E88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D10E88" w:rsidRPr="00D10E88">
        <w:rPr>
          <w:rFonts w:eastAsiaTheme="minorHAnsi" w:hAnsi="Times New Roman" w:ascii="Times New Roman"/>
          <w:szCs w:val="24"/>
          <w:lang w:eastAsia="en-US" w:val="hr-HR"/>
        </w:rPr>
        <w:t>91456479037</w:t>
      </w:r>
      <w:r w:rsidR="006016D5" w:rsidRPr="00D10E88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D10E8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III</w:t>
      </w:r>
      <w:r w:rsidRPr="00D10E88">
        <w:rPr>
          <w:rFonts w:hAnsi="Times New Roman" w:ascii="Times New Roman"/>
          <w:szCs w:val="24"/>
          <w:lang w:val="hr-HR"/>
        </w:rPr>
        <w:tab/>
      </w:r>
      <w:r w:rsidR="005429C8" w:rsidRPr="00D10E88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D10E88">
        <w:rPr>
          <w:rFonts w:hAnsi="Times New Roman" w:ascii="Times New Roman"/>
          <w:szCs w:val="24"/>
          <w:lang w:val="hr-HR"/>
        </w:rPr>
        <w:t xml:space="preserve"> </w:t>
      </w:r>
      <w:r w:rsidR="00D10E88" w:rsidRPr="00D10E88">
        <w:rPr>
          <w:rFonts w:hAnsi="Times New Roman" w:ascii="Times New Roman"/>
          <w:szCs w:val="24"/>
        </w:rPr>
        <w:t>UDRUGA BANITELJA DOMOVINSKOG RATA KUSTOŠIJA – U LIKVIDACIJI Zagreb, Krvarić 53 2 OIB: 33074691376</w:t>
      </w:r>
      <w:r w:rsidRPr="00D10E88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D10E8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IV</w:t>
      </w:r>
      <w:r w:rsidRPr="00D10E88">
        <w:rPr>
          <w:rFonts w:hAnsi="Times New Roman" w:ascii="Times New Roman"/>
          <w:szCs w:val="24"/>
          <w:lang w:val="hr-HR"/>
        </w:rPr>
        <w:tab/>
      </w:r>
      <w:r w:rsidR="005429C8" w:rsidRPr="00D10E88">
        <w:rPr>
          <w:rFonts w:hAnsi="Times New Roman" w:ascii="Times New Roman"/>
          <w:szCs w:val="24"/>
          <w:lang w:val="hr-HR"/>
        </w:rPr>
        <w:t xml:space="preserve">Nakon </w:t>
      </w:r>
      <w:r w:rsidRPr="00D10E88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D10E88">
        <w:rPr>
          <w:rFonts w:hAnsi="Times New Roman" w:ascii="Times New Roman"/>
          <w:szCs w:val="24"/>
          <w:lang w:val="hr-HR"/>
        </w:rPr>
        <w:t xml:space="preserve">dužnik će se  brisati iz </w:t>
      </w:r>
      <w:r w:rsidR="00D10E88" w:rsidRPr="00D10E88">
        <w:rPr>
          <w:rFonts w:hAnsi="Times New Roman" w:ascii="Times New Roman"/>
          <w:szCs w:val="24"/>
          <w:lang w:val="hr-HR"/>
        </w:rPr>
        <w:t>registra udruga</w:t>
      </w:r>
      <w:r w:rsidR="005429C8" w:rsidRPr="00D10E88">
        <w:rPr>
          <w:rFonts w:hAnsi="Times New Roman" w:ascii="Times New Roman"/>
          <w:szCs w:val="24"/>
          <w:lang w:val="hr-HR"/>
        </w:rPr>
        <w:t>.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D10E88">
        <w:rPr>
          <w:rFonts w:hAnsi="Times New Roman" w:ascii="Times New Roman"/>
          <w:szCs w:val="24"/>
          <w:lang w:val="hr-HR"/>
        </w:rPr>
        <w:t xml:space="preserve"> </w:t>
      </w:r>
      <w:r w:rsidR="00D10E88">
        <w:rPr>
          <w:rFonts w:hAnsi="Times New Roman" w:ascii="Times New Roman"/>
          <w:szCs w:val="24"/>
          <w:lang w:val="hr-HR"/>
        </w:rPr>
        <w:t>22. siječnja</w:t>
      </w:r>
      <w:r w:rsidR="00A7018C" w:rsidRPr="00D10E88">
        <w:rPr>
          <w:rFonts w:hAnsi="Times New Roman" w:ascii="Times New Roman"/>
          <w:szCs w:val="24"/>
          <w:lang w:val="hr-HR"/>
        </w:rPr>
        <w:t xml:space="preserve"> 2016.</w:t>
      </w:r>
      <w:r w:rsidR="00140CED" w:rsidRPr="00D10E88">
        <w:rPr>
          <w:rFonts w:hAnsi="Times New Roman" w:ascii="Times New Roman"/>
          <w:szCs w:val="24"/>
          <w:lang w:val="hr-HR"/>
        </w:rPr>
        <w:t xml:space="preserve"> </w:t>
      </w:r>
      <w:r w:rsidR="00017213" w:rsidRPr="00D10E88">
        <w:rPr>
          <w:rFonts w:hAnsi="Times New Roman" w:ascii="Times New Roman"/>
          <w:szCs w:val="24"/>
          <w:lang w:val="hr-HR"/>
        </w:rPr>
        <w:t xml:space="preserve"> godine</w:t>
      </w:r>
      <w:r w:rsidRPr="00D10E88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D10E88">
        <w:rPr>
          <w:rFonts w:hAnsi="Times New Roman" w:ascii="Times New Roman"/>
          <w:szCs w:val="24"/>
          <w:lang w:val="hr-HR"/>
        </w:rPr>
        <w:t>podnijele</w:t>
      </w:r>
      <w:r w:rsidRPr="00D10E88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D10E88">
        <w:rPr>
          <w:rFonts w:hAnsi="Times New Roman" w:ascii="Times New Roman"/>
          <w:szCs w:val="24"/>
          <w:lang w:val="hr-HR"/>
        </w:rPr>
        <w:t>popis</w:t>
      </w:r>
      <w:r w:rsidRPr="00D10E88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D10E88">
        <w:rPr>
          <w:rFonts w:hAnsi="Times New Roman" w:ascii="Times New Roman"/>
          <w:szCs w:val="24"/>
          <w:lang w:val="hr-HR"/>
        </w:rPr>
        <w:t>rješenje</w:t>
      </w:r>
      <w:r w:rsidRPr="00D10E88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D10E88">
        <w:rPr>
          <w:rFonts w:hAnsi="Times New Roman" w:ascii="Times New Roman"/>
          <w:szCs w:val="24"/>
          <w:lang w:val="hr-HR"/>
        </w:rPr>
        <w:t>primijenit</w:t>
      </w:r>
      <w:r w:rsidRPr="00D10E88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D10E8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D10E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jc w:val="center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U Zagrebu</w:t>
      </w:r>
      <w:r w:rsidR="00BA4D44" w:rsidRPr="00D10E88">
        <w:rPr>
          <w:rFonts w:hAnsi="Times New Roman" w:ascii="Times New Roman"/>
          <w:szCs w:val="24"/>
          <w:lang w:val="hr-HR"/>
        </w:rPr>
        <w:t xml:space="preserve">, </w:t>
      </w:r>
      <w:r w:rsidR="00775BD6" w:rsidRPr="00D10E88">
        <w:rPr>
          <w:rFonts w:hAnsi="Times New Roman" w:ascii="Times New Roman"/>
          <w:szCs w:val="24"/>
          <w:lang w:val="hr-HR"/>
        </w:rPr>
        <w:t>2. svibnja</w:t>
      </w:r>
      <w:r w:rsidR="009A4E6F" w:rsidRPr="00D10E88">
        <w:rPr>
          <w:rFonts w:hAnsi="Times New Roman" w:ascii="Times New Roman"/>
          <w:szCs w:val="24"/>
          <w:lang w:val="hr-HR"/>
        </w:rPr>
        <w:t xml:space="preserve"> 2017.</w:t>
      </w:r>
      <w:r w:rsidRPr="00D10E88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D10E8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10E8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430DF" w:rsidP="00017213" w:rsidR="005429C8" w:rsidRPr="00D10E88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D10E88">
      <w:pPr>
        <w:jc w:val="both"/>
        <w:rPr>
          <w:rFonts w:hAnsi="Times New Roman" w:ascii="Times New Roman"/>
          <w:szCs w:val="24"/>
          <w:lang w:val="hr-HR"/>
        </w:rPr>
      </w:pPr>
      <w:r w:rsidRPr="00D10E8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10E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D10E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30DF" w:rsidR="001430DF" w:rsidRPr="001430D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  <w:szCs w:val="24"/>
          <w:lang w:val="hr-HR"/>
        </w:rPr>
        <w:tab/>
      </w:r>
      <w:r w:rsidRPr="001430DF">
        <w:rPr>
          <w:rFonts w:hAnsi="Times New Roman" w:ascii="Times New Roman"/>
        </w:rPr>
        <w:t>Za točnost otpravka-ovl.službenik</w:t>
      </w:r>
    </w:p>
    <w:p w:rsidRDefault="001430DF" w:rsidP="001430DF" w:rsidR="001430DF" w:rsidRPr="001430DF">
      <w:pPr>
        <w:ind w:firstLine="708" w:left="5664"/>
        <w:rPr>
          <w:rFonts w:hAnsi="Times New Roman" w:ascii="Times New Roman"/>
        </w:rPr>
      </w:pPr>
      <w:r w:rsidRPr="001430DF">
        <w:rPr>
          <w:rFonts w:hAnsi="Times New Roman" w:ascii="Times New Roman"/>
        </w:rPr>
        <w:t>Vinka Mihalinčić</w:t>
      </w:r>
    </w:p>
    <w:p w:rsidRDefault="001430DF" w:rsidR="001E246B" w:rsidRPr="00D10E88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D10E88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430DF" w:rsidRPr="001430D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10E88">
          <w:rPr>
            <w:rFonts w:hAnsi="Times New Roman" w:ascii="Times New Roman"/>
          </w:rPr>
          <w:t>702/16-4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430DF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742DF"/>
    <w:rsid w:val="004774A8"/>
    <w:rsid w:val="004A0E50"/>
    <w:rsid w:val="004B1168"/>
    <w:rsid w:val="004B72A9"/>
    <w:rsid w:val="004D61B5"/>
    <w:rsid w:val="005151FF"/>
    <w:rsid w:val="005315D9"/>
    <w:rsid w:val="005429C8"/>
    <w:rsid w:val="005A2978"/>
    <w:rsid w:val="005A6A14"/>
    <w:rsid w:val="006016D5"/>
    <w:rsid w:val="006630E6"/>
    <w:rsid w:val="006B6527"/>
    <w:rsid w:val="006D37EF"/>
    <w:rsid w:val="006D7209"/>
    <w:rsid w:val="00717085"/>
    <w:rsid w:val="00775BD6"/>
    <w:rsid w:val="007845B6"/>
    <w:rsid w:val="007A5DAF"/>
    <w:rsid w:val="007C5E77"/>
    <w:rsid w:val="007E6D4C"/>
    <w:rsid w:val="007E7B23"/>
    <w:rsid w:val="00842B89"/>
    <w:rsid w:val="00852BC6"/>
    <w:rsid w:val="008B304F"/>
    <w:rsid w:val="008D12F2"/>
    <w:rsid w:val="009357C1"/>
    <w:rsid w:val="009A4E6F"/>
    <w:rsid w:val="00A569CE"/>
    <w:rsid w:val="00A7018C"/>
    <w:rsid w:val="00A81191"/>
    <w:rsid w:val="00A97E67"/>
    <w:rsid w:val="00AA16FF"/>
    <w:rsid w:val="00AC575E"/>
    <w:rsid w:val="00B02FD4"/>
    <w:rsid w:val="00B404C4"/>
    <w:rsid w:val="00B43535"/>
    <w:rsid w:val="00B67A9F"/>
    <w:rsid w:val="00B71151"/>
    <w:rsid w:val="00BA4D44"/>
    <w:rsid w:val="00BD271E"/>
    <w:rsid w:val="00CB121F"/>
    <w:rsid w:val="00CC4CC9"/>
    <w:rsid w:val="00D0676C"/>
    <w:rsid w:val="00D10E88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3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0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0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0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0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3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0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0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0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0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BRANITELJA DOMOVINSKOG RATA KUSTOŠIJA - U LIKVIDACIJI</izvorni_sadrzaj>
    <derivirana_varijabla naziv="DomainObject.Predmet.ProtustrankaFormated_1">  UDRUGA BRANITELJA DOMOVINSKOG RATA KUSTOŠIJA - U LIKVIDACIJI</derivirana_varijabla>
  </DomainObject.Predmet.ProtustrankaFormated>
  <DomainObject.Predmet.ProtustrankaFormatedOIB>
    <izvorni_sadrzaj>  UDRUGA BRANITELJA DOMOVINSKOG RATA KUSTOŠIJA - U LIKVIDACIJI, OIB 33074691376</izvorni_sadrzaj>
    <derivirana_varijabla naziv="DomainObject.Predmet.ProtustrankaFormatedOIB_1">  UDRUGA BRANITELJA DOMOVINSKOG RATA KUSTOŠIJA - U LIKVIDACIJI, OIB 33074691376</derivirana_varijabla>
  </DomainObject.Predmet.ProtustrankaFormatedOIB>
  <DomainObject.Predmet.ProtustrankaFormatedWithAdress>
    <izvorni_sadrzaj> UDRUGA BRANITELJA DOMOVINSKOG RATA KUSTOŠIJA - U LIKVIDACIJI, Krvarić 53/2, 10000 Zagreb</izvorni_sadrzaj>
    <derivirana_varijabla naziv="DomainObject.Predmet.ProtustrankaFormatedWithAdress_1"> UDRUGA BRANITELJA DOMOVINSKOG RATA KUSTOŠIJA - U LIKVIDACIJI, Krvarić 53/2, 10000 Zagreb</derivirana_varijabla>
  </DomainObject.Predmet.ProtustrankaFormatedWithAdress>
  <DomainObject.Predmet.ProtustrankaFormatedWithAdressOIB>
    <izvorni_sadrzaj> UDRUGA BRANITELJA DOMOVINSKOG RATA KUSTOŠIJA - U LIKVIDACIJI, OIB 33074691376, Krvarić 53/2, 10000 Zagreb</izvorni_sadrzaj>
    <derivirana_varijabla naziv="DomainObject.Predmet.ProtustrankaFormatedWithAdressOIB_1"> UDRUGA BRANITELJA DOMOVINSKOG RATA KUSTOŠIJA - U LIKVIDACIJI, OIB 33074691376, Krvarić 53/2, 10000 Zagreb</derivirana_varijabla>
  </DomainObject.Predmet.ProtustrankaFormatedWithAdressOIB>
  <DomainObject.Predmet.ProtustrankaWithAdress>
    <izvorni_sadrzaj>UDRUGA BRANITELJA DOMOVINSKOG RATA KUSTOŠIJA - U LIKVIDACIJI Krvarić 53/2, 10000 Zagreb</izvorni_sadrzaj>
    <derivirana_varijabla naziv="DomainObject.Predmet.ProtustrankaWithAdress_1">UDRUGA BRANITELJA DOMOVINSKOG RATA KUSTOŠIJA - U LIKVIDACIJI Krvarić 53/2, 10000 Zagreb</derivirana_varijabla>
  </DomainObject.Predmet.ProtustrankaWithAdress>
  <DomainObject.Predmet.ProtustrankaWithAdressOIB>
    <izvorni_sadrzaj>UDRUGA BRANITELJA DOMOVINSKOG RATA KUSTOŠIJA - U LIKVIDACIJI, OIB 33074691376, Krvarić 53/2, 10000 Zagreb</izvorni_sadrzaj>
    <derivirana_varijabla naziv="DomainObject.Predmet.ProtustrankaWithAdressOIB_1">UDRUGA BRANITELJA DOMOVINSKOG RATA KUSTOŠIJA - U LIKVIDACIJI, OIB 33074691376, Krvarić 53/2, 10000 Zagreb</derivirana_varijabla>
  </DomainObject.Predmet.ProtustrankaWithAdressOIB>
  <DomainObject.Predmet.ProtustrankaNazivFormated>
    <izvorni_sadrzaj>UDRUGA BRANITELJA DOMOVINSKOG RATA KUSTOŠIJA - U LIKVIDACIJI</izvorni_sadrzaj>
    <derivirana_varijabla naziv="DomainObject.Predmet.ProtustrankaNazivFormated_1">UDRUGA BRANITELJA DOMOVINSKOG RATA KUSTOŠIJA - U LIKVIDACIJI</derivirana_varijabla>
  </DomainObject.Predmet.ProtustrankaNazivFormated>
  <DomainObject.Predmet.ProtustrankaNazivFormatedOIB>
    <izvorni_sadrzaj>UDRUGA BRANITELJA DOMOVINSKOG RATA KUSTOŠIJA - U LIKVIDACIJI, OIB 33074691376</izvorni_sadrzaj>
    <derivirana_varijabla naziv="DomainObject.Predmet.ProtustrankaNazivFormatedOIB_1">UDRUGA BRANITELJA DOMOVINSKOG RATA KUSTOŠIJA - U LIKVIDACIJI, OIB 33074691376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BRANITELJA DOMOVINSKOG RATA KUSTOŠIJA - U LIKVIDACIJI</item>
    </izvorni_sadrzaj>
    <derivirana_varijabla naziv="DomainObject.Predmet.ProtuStrankaListFormated_1">
      <item>UDRUGA BRANITELJA DOMOVINSKOG RATA KUSTOŠIJA - U LIKVIDACIJI</item>
    </derivirana_varijabla>
  </DomainObject.Predmet.ProtuStrankaListFormated>
  <DomainObject.Predmet.ProtuStrankaListFormatedOIB>
    <izvorni_sadrzaj>
      <item>UDRUGA BRANITELJA DOMOVINSKOG RATA KUSTOŠIJA - U LIKVIDACIJI, OIB 33074691376</item>
    </izvorni_sadrzaj>
    <derivirana_varijabla naziv="DomainObject.Predmet.ProtuStrankaListFormatedOIB_1">
      <item>UDRUGA BRANITELJA DOMOVINSKOG RATA KUSTOŠIJA - U LIKVIDACIJI, OIB 33074691376</item>
    </derivirana_varijabla>
  </DomainObject.Predmet.ProtuStrankaListFormatedOIB>
  <DomainObject.Predmet.ProtuStrankaListFormatedWithAdress>
    <izvorni_sadrzaj>
      <item>UDRUGA BRANITELJA DOMOVINSKOG RATA KUSTOŠIJA - U LIKVIDACIJI, Krvarić 53/2, 10000 Zagreb</item>
    </izvorni_sadrzaj>
    <derivirana_varijabla naziv="DomainObject.Predmet.ProtuStrankaListFormatedWithAdress_1">
      <item>UDRUGA BRANITELJA DOMOVINSKOG RATA KUSTOŠIJA - U LIKVIDACIJI, Krvarić 53/2, 10000 Zagreb</item>
    </derivirana_varijabla>
  </DomainObject.Predmet.ProtuStrankaListFormatedWithAdress>
  <DomainObject.Predmet.ProtuStrankaListFormatedWithAdressOIB>
    <izvorni_sadrzaj>
      <item>UDRUGA BRANITELJA DOMOVINSKOG RATA KUSTOŠIJA - U LIKVIDACIJI, OIB 33074691376, Krvarić 53/2, 10000 Zagreb</item>
    </izvorni_sadrzaj>
    <derivirana_varijabla naziv="DomainObject.Predmet.ProtuStrankaListFormatedWithAdressOIB_1">
      <item>UDRUGA BRANITELJA DOMOVINSKOG RATA KUSTOŠIJA - U LIKVIDACIJI, OIB 33074691376, Krvarić 53/2, 10000 Zagreb</item>
    </derivirana_varijabla>
  </DomainObject.Predmet.ProtuStrankaListFormatedWithAdressOIB>
  <DomainObject.Predmet.ProtuStrankaListNazivFormated>
    <izvorni_sadrzaj>
      <item>UDRUGA BRANITELJA DOMOVINSKOG RATA KUSTOŠIJA - U LIKVIDACIJI</item>
    </izvorni_sadrzaj>
    <derivirana_varijabla naziv="DomainObject.Predmet.ProtuStrankaListNazivFormated_1">
      <item>UDRUGA BRANITELJA DOMOVINSKOG RATA KUSTOŠIJA - U LIKVIDACIJI</item>
    </derivirana_varijabla>
  </DomainObject.Predmet.ProtuStrankaListNazivFormated>
  <DomainObject.Predmet.ProtuStrankaListNazivFormatedOIB>
    <izvorni_sadrzaj>
      <item>UDRUGA BRANITELJA DOMOVINSKOG RATA KUSTOŠIJA - U LIKVIDACIJI, OIB 33074691376</item>
    </izvorni_sadrzaj>
    <derivirana_varijabla naziv="DomainObject.Predmet.ProtuStrankaListNazivFormatedOIB_1">
      <item>UDRUGA BRANITELJA DOMOVINSKOG RATA KUSTOŠIJA - U LIKVIDACIJI, OIB 33074691376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BRANITELJA DOMOVINSKOG RATA KUSTOŠIJA - U LIKVIDACIJI</izvorni_sadrzaj>
    <derivirana_varijabla naziv="DomainObject.Predmet.ProtustrankaIDrugi_1">UDRUGA BRANITELJA DOMOVINSKOG RATA KUSTOŠIJA - U LIKVIDACIJI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BRANITELJA DOMOVINSKOG RATA KUSTOŠIJA - U LIKVIDACIJI, OIB 33074691376, Krvarić 53/2, 10000 Zagreb</izvorni_sadrzaj>
    <derivirana_varijabla naziv="DomainObject.Predmet.ProtustrankaIDrugiAdressOIB_1">UDRUGA BRANITELJA DOMOVINSKOG RATA KUSTOŠIJA - U LIKVIDACIJI, OIB 33074691376, Krvarić 53/2,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BRANITELJA DOMOVINSKOG RATA KUSTOŠIJA - U LIKVIDACIJI</item>
    </izvorni_sadrzaj>
    <derivirana_varijabla naziv="DomainObject.Predmet.SudioniciListNaziv_1">
      <item>FINA Regionalni centar Zagreb</item>
      <item>UDRUGA BRANITELJA DOMOVINSKOG RATA KUSTOŠIJA - U LIKVIDACIJI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BRANITELJA DOMOVINSKOG RATA KUSTOŠIJA - U LIKVIDACIJI, OIB 33074691376, Krvarić 53/2,10000 Zagreb</item>
    </izvorni_sadrzaj>
    <derivirana_varijabla naziv="DomainObject.Predmet.SudioniciListAdressOIB_1">
      <item>FINA Regionalni centar Zagreb, OIB 85821130368, Trg svibanjskih žrtava 1995. br 1,10000 Zagreb</item>
      <item>UDRUGA BRANITELJA DOMOVINSKOG RATA KUSTOŠIJA - U LIKVIDACIJI, OIB 33074691376, Krvarić 53/2,10000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33074691376</item>
    </izvorni_sadrzaj>
    <derivirana_varijabla naziv="DomainObject.Predmet.SudioniciListNazivOIB_1">
      <item>, OIB 85821130368</item>
      <item>, OIB 33074691376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1935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2017-05-02T09:23:00Z</dcterms:created>
  <dc:creator>Vinka Mihalinčić</dc:creator>
  <cp:lastModifiedBy>Vinka Mihalinčić</cp:lastModifiedBy>
  <dcterms:modified xmlns:xsi="http://www.w3.org/2001/XMLSchema-instance" xsi:type="dcterms:W3CDTF">2017-05-02T09:27:00Z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