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f520" w14:paraId="ee5f520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4A5A74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4A5A74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INCOR j.d.o.o. Rijeka, Blažićevo 8/B (OIB </w:t>
      </w:r>
      <w:r>
        <w:rPr>
          <w:rFonts w:hAnsi="Times New Roman" w:ascii="Times New Roman"/>
        </w:rPr>
        <w:t xml:space="preserve">78405564058; MBS 040317518),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30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A5A74" w:rsidRPr="004A5A74">
        <w:rPr>
          <w:rFonts w:hAnsi="Times New Roman" w:ascii="Times New Roman"/>
        </w:rPr>
        <w:t>INCOR j.d.o.o. Rijeka, Blažićevo 8/B (OIB 78405564058; MBS 040317518)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1D18F4" w:rsidRPr="001C187F">
        <w:rPr>
          <w:rFonts w:hAnsi="Times New Roman" w:ascii="Times New Roman"/>
          <w:b/>
        </w:rPr>
        <w:t>1</w:t>
      </w:r>
      <w:r w:rsidR="004F56F2" w:rsidRPr="001C187F">
        <w:rPr>
          <w:rFonts w:hAnsi="Times New Roman" w:ascii="Times New Roman"/>
          <w:b/>
        </w:rPr>
        <w:t>,</w:t>
      </w:r>
      <w:r w:rsidR="001D18F4" w:rsidRPr="001C187F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4A5A74">
        <w:rPr>
          <w:rFonts w:hAnsi="Times New Roman" w:ascii="Times New Roman"/>
          <w:b/>
        </w:rPr>
        <w:t>Dubravka Stašić</w:t>
      </w:r>
      <w:r w:rsidR="002D45EC" w:rsidRPr="001C187F">
        <w:rPr>
          <w:rFonts w:hAnsi="Times New Roman" w:ascii="Times New Roman"/>
          <w:b/>
        </w:rPr>
        <w:t xml:space="preserve"> iz </w:t>
      </w:r>
      <w:r w:rsidR="004A5A74">
        <w:rPr>
          <w:rFonts w:hAnsi="Times New Roman" w:ascii="Times New Roman"/>
          <w:b/>
        </w:rPr>
        <w:t>Rijeke</w:t>
      </w:r>
      <w:r w:rsidR="002D45EC" w:rsidRPr="001C187F">
        <w:rPr>
          <w:rFonts w:hAnsi="Times New Roman" w:ascii="Times New Roman"/>
          <w:b/>
        </w:rPr>
        <w:t xml:space="preserve">, </w:t>
      </w:r>
      <w:r w:rsidR="004A5A74">
        <w:rPr>
          <w:rFonts w:hAnsi="Times New Roman" w:ascii="Times New Roman"/>
          <w:b/>
        </w:rPr>
        <w:t>Vatroslava Lisinskog 2</w:t>
      </w:r>
      <w:r w:rsidR="002D45EC" w:rsidRPr="001C187F">
        <w:rPr>
          <w:rFonts w:hAnsi="Times New Roman" w:ascii="Times New Roman"/>
          <w:b/>
        </w:rPr>
        <w:t xml:space="preserve">, OIB </w:t>
      </w:r>
      <w:r w:rsidR="004A5A74">
        <w:rPr>
          <w:rFonts w:hAnsi="Times New Roman" w:ascii="Times New Roman"/>
          <w:b/>
        </w:rPr>
        <w:t>23303100671.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880165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A5A74" w:rsidRPr="004A5A74">
        <w:rPr>
          <w:rFonts w:hAnsi="Times New Roman" w:ascii="Times New Roman"/>
        </w:rPr>
        <w:t>INCOR j.d.o.o. Rijeka, Blažićevo 8/B (OIB 78405564058; MBS 040317518).</w:t>
      </w:r>
    </w:p>
    <w:p w:rsidRDefault="004A5A74" w:rsidP="00BF5B21" w:rsidR="004A5A74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A5A74">
        <w:rPr>
          <w:rFonts w:hAnsi="Times New Roman" w:ascii="Times New Roman"/>
        </w:rPr>
        <w:t xml:space="preserve">10. kolovoza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4A5A74" w:rsidRPr="004A5A74">
        <w:rPr>
          <w:rFonts w:hAnsi="Times New Roman" w:ascii="Times New Roman"/>
        </w:rPr>
        <w:t>INCOR j.d.o.o. Rijeka, Blažićevo 8/B (</w:t>
      </w:r>
      <w:r w:rsidR="004A5A74">
        <w:rPr>
          <w:rFonts w:hAnsi="Times New Roman" w:ascii="Times New Roman"/>
        </w:rPr>
        <w:t xml:space="preserve">OIB 78405564058; MBS 040317518),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A5A74">
        <w:rPr>
          <w:rFonts w:hAnsi="Times New Roman" w:ascii="Times New Roman"/>
          <w:b/>
        </w:rPr>
        <w:t>18</w:t>
      </w:r>
      <w:r w:rsidRPr="001C187F">
        <w:rPr>
          <w:rFonts w:hAnsi="Times New Roman" w:ascii="Times New Roman"/>
          <w:b/>
        </w:rPr>
        <w:t xml:space="preserve">. </w:t>
      </w:r>
      <w:r w:rsidR="00880165">
        <w:rPr>
          <w:rFonts w:hAnsi="Times New Roman" w:ascii="Times New Roman"/>
          <w:b/>
        </w:rPr>
        <w:t xml:space="preserve">listopada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30.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303" w:rsidR="009E1303">
      <w:r>
        <w:separator/>
      </w:r>
    </w:p>
  </w:endnote>
  <w:endnote w:id="0" w:type="continuationSeparator">
    <w:p w:rsidRDefault="009E1303" w:rsidR="009E1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303" w:rsidR="009E1303">
      <w:r>
        <w:separator/>
      </w:r>
    </w:p>
  </w:footnote>
  <w:footnote w:id="0" w:type="continuationSeparator">
    <w:p w:rsidRDefault="009E1303" w:rsidR="009E1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32307">
      <w:rPr>
        <w:rFonts w:hAnsi="Times New Roman" w:ascii="Times New Roman"/>
      </w:rPr>
      <w:t>1</w:t>
    </w:r>
    <w:r w:rsidR="004A5A74">
      <w:rPr>
        <w:rFonts w:hAnsi="Times New Roman" w:ascii="Times New Roman"/>
      </w:rPr>
      <w:t>2</w:t>
    </w:r>
    <w:r w:rsidR="00432307">
      <w:rPr>
        <w:rFonts w:hAnsi="Times New Roman" w:ascii="Times New Roman"/>
      </w:rPr>
      <w:t>7</w:t>
    </w:r>
    <w:r w:rsidR="004A5A74">
      <w:rPr>
        <w:rFonts w:hAnsi="Times New Roman" w:ascii="Times New Roman"/>
      </w:rPr>
      <w:t>3</w:t>
    </w:r>
    <w:r w:rsidR="0092173A">
      <w:rPr>
        <w:rFonts w:hAnsi="Times New Roman" w:ascii="Times New Roman"/>
      </w:rPr>
      <w:t>/16-</w:t>
    </w:r>
    <w:r w:rsidR="004A5A74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75AC3"/>
    <w:rsid w:val="001C187F"/>
    <w:rsid w:val="001C3125"/>
    <w:rsid w:val="001C70E4"/>
    <w:rsid w:val="001C7821"/>
    <w:rsid w:val="001D18F4"/>
    <w:rsid w:val="001D40FD"/>
    <w:rsid w:val="00222DD6"/>
    <w:rsid w:val="00250268"/>
    <w:rsid w:val="0026099F"/>
    <w:rsid w:val="0028012D"/>
    <w:rsid w:val="002D45EC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32307"/>
    <w:rsid w:val="0047389F"/>
    <w:rsid w:val="00474AF2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D153C"/>
    <w:rsid w:val="009E1303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EB034A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D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D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INCOR j.d.o.o.</izvorni_sadrzaj>
    <derivirana_varijabla naziv="DomainObject.Predmet.ProtustrankaFormated_1">  INCOR j.d.o.o.</derivirana_varijabla>
  </DomainObject.Predmet.ProtustrankaFormated>
  <DomainObject.Predmet.ProtustrankaFormatedOIB>
    <izvorni_sadrzaj>  INCOR j.d.o.o., OIB 78405564058</izvorni_sadrzaj>
    <derivirana_varijabla naziv="DomainObject.Predmet.ProtustrankaFormatedOIB_1">  INCOR j.d.o.o., OIB 78405564058</derivirana_varijabla>
  </DomainObject.Predmet.ProtustrankaFormatedOIB>
  <DomainObject.Predmet.ProtustrankaFormatedWithAdress>
    <izvorni_sadrzaj> INCOR j.d.o.o., Blažićevo 8b, 51000 Rijeka</izvorni_sadrzaj>
    <derivirana_varijabla naziv="DomainObject.Predmet.ProtustrankaFormatedWithAdress_1"> INCOR j.d.o.o., Blažićevo 8b, 51000 Rijeka</derivirana_varijabla>
  </DomainObject.Predmet.ProtustrankaFormatedWithAdress>
  <DomainObject.Predmet.ProtustrankaFormatedWithAdressOIB>
    <izvorni_sadrzaj> INCOR j.d.o.o., OIB 78405564058, Blažićevo 8b, 51000 Rijeka</izvorni_sadrzaj>
    <derivirana_varijabla naziv="DomainObject.Predmet.ProtustrankaFormatedWithAdressOIB_1"> INCOR j.d.o.o., OIB 78405564058, Blažićevo 8b, 51000 Rijeka</derivirana_varijabla>
  </DomainObject.Predmet.ProtustrankaFormatedWithAdressOIB>
  <DomainObject.Predmet.ProtustrankaWithAdress>
    <izvorni_sadrzaj>INCOR j.d.o.o. Blažićevo 8b, 51000 Rijeka</izvorni_sadrzaj>
    <derivirana_varijabla naziv="DomainObject.Predmet.ProtustrankaWithAdress_1">INCOR j.d.o.o. Blažićevo 8b, 51000 Rijeka</derivirana_varijabla>
  </DomainObject.Predmet.ProtustrankaWithAdress>
  <DomainObject.Predmet.ProtustrankaWithAdressOIB>
    <izvorni_sadrzaj>INCOR j.d.o.o., OIB 78405564058, Blažićevo 8b, 51000 Rijeka</izvorni_sadrzaj>
    <derivirana_varijabla naziv="DomainObject.Predmet.ProtustrankaWithAdressOIB_1">INCOR j.d.o.o., OIB 78405564058, Blažićevo 8b, 51000 Rijeka</derivirana_varijabla>
  </DomainObject.Predmet.ProtustrankaWithAdressOIB>
  <DomainObject.Predmet.ProtustrankaNazivFormated>
    <izvorni_sadrzaj>INCOR j.d.o.o.</izvorni_sadrzaj>
    <derivirana_varijabla naziv="DomainObject.Predmet.ProtustrankaNazivFormated_1">INCOR j.d.o.o.</derivirana_varijabla>
  </DomainObject.Predmet.ProtustrankaNazivFormated>
  <DomainObject.Predmet.ProtustrankaNazivFormatedOIB>
    <izvorni_sadrzaj>INCOR j.d.o.o., OIB 78405564058</izvorni_sadrzaj>
    <derivirana_varijabla naziv="DomainObject.Predmet.ProtustrankaNazivFormatedOIB_1">INCOR j.d.o.o., OIB 78405564058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INCOR j.d.o.o.</item>
    </izvorni_sadrzaj>
    <derivirana_varijabla naziv="DomainObject.Predmet.ProtuStrankaListFormated_1">
      <item>INCOR j.d.o.o.</item>
    </derivirana_varijabla>
  </DomainObject.Predmet.ProtuStrankaListFormated>
  <DomainObject.Predmet.ProtuStrankaListFormatedOIB>
    <izvorni_sadrzaj>
      <item>INCOR j.d.o.o., OIB 78405564058</item>
    </izvorni_sadrzaj>
    <derivirana_varijabla naziv="DomainObject.Predmet.ProtuStrankaListFormatedOIB_1">
      <item>INCOR j.d.o.o., OIB 78405564058</item>
    </derivirana_varijabla>
  </DomainObject.Predmet.ProtuStrankaListFormatedOIB>
  <DomainObject.Predmet.ProtuStrankaListFormatedWithAdress>
    <izvorni_sadrzaj>
      <item>INCOR j.d.o.o., Blažićevo 8b, 51000 Rijeka</item>
    </izvorni_sadrzaj>
    <derivirana_varijabla naziv="DomainObject.Predmet.ProtuStrankaListFormatedWithAdress_1">
      <item>INCOR j.d.o.o., Blažićevo 8b, 51000 Rijeka</item>
    </derivirana_varijabla>
  </DomainObject.Predmet.ProtuStrankaListFormatedWithAdress>
  <DomainObject.Predmet.ProtuStrankaListFormatedWithAdressOIB>
    <izvorni_sadrzaj>
      <item>INCOR j.d.o.o., OIB 78405564058, Blažićevo 8b, 51000 Rijeka</item>
    </izvorni_sadrzaj>
    <derivirana_varijabla naziv="DomainObject.Predmet.ProtuStrankaListFormatedWithAdressOIB_1">
      <item>INCOR j.d.o.o., OIB 78405564058, Blažićevo 8b, 51000 Rijeka</item>
    </derivirana_varijabla>
  </DomainObject.Predmet.ProtuStrankaListFormatedWithAdressOIB>
  <DomainObject.Predmet.ProtuStrankaListNazivFormated>
    <izvorni_sadrzaj>
      <item>INCOR j.d.o.o.</item>
    </izvorni_sadrzaj>
    <derivirana_varijabla naziv="DomainObject.Predmet.ProtuStrankaListNazivFormated_1">
      <item>INCOR j.d.o.o.</item>
    </derivirana_varijabla>
  </DomainObject.Predmet.ProtuStrankaListNazivFormated>
  <DomainObject.Predmet.ProtuStrankaListNazivFormatedOIB>
    <izvorni_sadrzaj>
      <item>INCOR j.d.o.o., OIB 78405564058</item>
    </izvorni_sadrzaj>
    <derivirana_varijabla naziv="DomainObject.Predmet.ProtuStrankaListNazivFormatedOIB_1">
      <item>INCOR j.d.o.o., OIB 78405564058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INCOR j.d.o.o.</izvorni_sadrzaj>
    <derivirana_varijabla naziv="DomainObject.Predmet.ProtustrankaIDrugi_1">INCOR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INCOR j.d.o.o., OIB 78405564058, Blažićevo 8b, 51000 Rijeka</izvorni_sadrzaj>
    <derivirana_varijabla naziv="DomainObject.Predmet.ProtustrankaIDrugiAdressOIB_1">INCOR j.d.o.o., OIB 78405564058, Blažićevo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INCOR j.d.o.o.</item>
    </izvorni_sadrzaj>
    <derivirana_varijabla naziv="DomainObject.Predmet.SudioniciListNaziv_1">
      <item>FINA  Rijeka</item>
      <item>INCOR j.d.o.o.</item>
    </derivirana_varijabla>
  </DomainObject.Predmet.SudioniciListNaziv>
  <DomainObject.Predmet.SudioniciListAdressOIB>
    <izvorni_sadrzaj>
      <item>FINA  Rijeka, OIB 85821130368, Frana Kurelca 8,51000 Rijeka</item>
      <item>INCOR j.d.o.o., OIB 78405564058, Blažićevo 8b,51000 Rijeka</item>
    </izvorni_sadrzaj>
    <derivirana_varijabla naziv="DomainObject.Predmet.SudioniciListAdressOIB_1">
      <item>FINA  Rijeka, OIB 85821130368, Frana Kurelca 8,51000 Rijeka</item>
      <item>INCOR j.d.o.o., OIB 78405564058, Blažićevo 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78405564058</item>
    </izvorni_sadrzaj>
    <derivirana_varijabla naziv="DomainObject.Predmet.SudioniciListNazivOIB_1">
      <item>, OIB 85821130368</item>
      <item>, OIB 78405564058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D323D-BDB5-4CAA-A99F-8604B1524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2479</properties:Characters>
  <properties:Lines>84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2017-01-30T08:11:00Z</dcterms:created>
  <dc:creator>mbalenovic</dc:creator>
  <cp:lastModifiedBy>Miljenka Balenović</cp:lastModifiedBy>
  <cp:lastPrinted>2017-01-27T09:57:00Z</cp:lastPrinted>
  <dcterms:modified xmlns:xsi="http://www.w3.org/2001/XMLSchema-instance" xsi:type="dcterms:W3CDTF">2017-01-30T09:52:00Z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