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6aaf" w14:paraId="c786aa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AB54E0">
        <w:rPr>
          <w:color w:themeColor="text1" w:val="000000"/>
        </w:rPr>
        <w:t xml:space="preserve">MORSETH d.o.o., Hvar, Vrisak </w:t>
      </w:r>
      <w:proofErr w:type="spellStart"/>
      <w:r w:rsidR="00AB54E0">
        <w:rPr>
          <w:color w:themeColor="text1" w:val="000000"/>
        </w:rPr>
        <w:t>bb</w:t>
      </w:r>
      <w:proofErr w:type="spellEnd"/>
      <w:r w:rsidR="00AB54E0">
        <w:rPr>
          <w:color w:themeColor="text1" w:val="000000"/>
        </w:rPr>
        <w:t xml:space="preserve">, OIB: 68354087762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AB54E0">
        <w:rPr>
          <w:color w:themeColor="text1" w:val="000000"/>
        </w:rPr>
        <w:t xml:space="preserve">MORSETH d.o.o., Hvar, Vrisak </w:t>
      </w:r>
      <w:proofErr w:type="spellStart"/>
      <w:r w:rsidR="00AB54E0">
        <w:rPr>
          <w:color w:themeColor="text1" w:val="000000"/>
        </w:rPr>
        <w:t>bb</w:t>
      </w:r>
      <w:proofErr w:type="spellEnd"/>
      <w:r w:rsidR="00AB54E0">
        <w:rPr>
          <w:color w:themeColor="text1" w:val="000000"/>
        </w:rPr>
        <w:t>, OIB: 68354087762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AB54E0">
        <w:rPr>
          <w:color w:themeColor="text1" w:val="000000"/>
        </w:rPr>
        <w:t>1</w:t>
      </w:r>
      <w:r w:rsidR="003607E4">
        <w:rPr>
          <w:color w:themeColor="text1" w:val="000000"/>
        </w:rPr>
        <w:t xml:space="preserve">. </w:t>
      </w:r>
      <w:r w:rsidR="00AB54E0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</w:t>
      </w:r>
      <w:r w:rsidR="00AB54E0">
        <w:rPr>
          <w:color w:themeColor="text1" w:val="000000"/>
        </w:rPr>
        <w:t>553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B54E0">
        <w:rPr>
          <w:color w:themeColor="text1" w:val="000000"/>
        </w:rPr>
        <w:t>615,36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AB54E0">
      <w:rPr>
        <w:color w:themeColor="text1" w:val="000000"/>
      </w:rPr>
      <w:t>2727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6270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B54E0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2727</izvorni_sadrzaj>
    <derivirana_varijabla naziv="DomainObject.Predmet.Broj_1">2727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St-2727/2015</izvorni_sadrzaj>
    <derivirana_varijabla naziv="DomainObject.Predmet.OznakaBroj_1">St-2727/2015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MORSETH za poslovanje nekretninama, društvo s ograničenom odgovornošću</izvorni_sadrzaj>
    <derivirana_varijabla naziv="DomainObject.Predmet.ProtustrankaFormated_1">  MORSETH za poslovanje nekretninama, društvo s ograničenom odgovornošću</derivirana_varijabla>
  </DomainObject.Predmet.ProtustrankaFormated>
  <DomainObject.Predmet.ProtustrankaFormatedOIB>
    <izvorni_sadrzaj>  MORSETH za poslovanje nekretninama, društvo s ograničenom odgovornošću, OIB 68354087762</izvorni_sadrzaj>
    <derivirana_varijabla naziv="DomainObject.Predmet.ProtustrankaFormatedOIB_1">  MORSETH za poslovanje nekretninama, društvo s ograničenom odgovornošću, OIB 68354087762</derivirana_varijabla>
  </DomainObject.Predmet.ProtustrankaFormatedOIB>
  <DomainObject.Predmet.ProtustrankaFormatedWithAdress>
    <izvorni_sadrzaj> MORSETH za poslovanje nekretninama, društvo s ograničenom odgovornošću, Vrisak/bb, 21450 Hvar</izvorni_sadrzaj>
    <derivirana_varijabla naziv="DomainObject.Predmet.ProtustrankaFormatedWithAdress_1"> MORSETH za poslovanje nekretninama, društvo s ograničenom odgovornošću, Vrisak/bb, 21450 Hvar</derivirana_varijabla>
  </DomainObject.Predmet.ProtustrankaFormatedWithAdress>
  <DomainObject.Predmet.ProtustrankaFormatedWithAdressOIB>
    <izvorni_sadrzaj> MORSETH za poslovanje nekretninama, društvo s ograničenom odgovornošću, OIB 68354087762, Vrisak/bb, 21450 Hvar</izvorni_sadrzaj>
    <derivirana_varijabla naziv="DomainObject.Predmet.ProtustrankaFormatedWithAdressOIB_1"> MORSETH za poslovanje nekretninama, društvo s ograničenom odgovornošću, OIB 68354087762, Vrisak/bb, 21450 Hvar</derivirana_varijabla>
  </DomainObject.Predmet.ProtustrankaFormatedWithAdressOIB>
  <DomainObject.Predmet.ProtustrankaWithAdress>
    <izvorni_sadrzaj>MORSETH za poslovanje nekretninama, društvo s ograničenom odgovornošću Vrisak/bb, 21450 Hvar</izvorni_sadrzaj>
    <derivirana_varijabla naziv="DomainObject.Predmet.ProtustrankaWithAdress_1">MORSETH za poslovanje nekretninama, društvo s ograničenom odgovornošću Vrisak/bb, 21450 Hvar</derivirana_varijabla>
  </DomainObject.Predmet.ProtustrankaWithAdress>
  <DomainObject.Predmet.ProtustrankaWithAdressOIB>
    <izvorni_sadrzaj>MORSETH za poslovanje nekretninama, društvo s ograničenom odgovornošću, OIB 68354087762, Vrisak/bb, 21450 Hvar</izvorni_sadrzaj>
    <derivirana_varijabla naziv="DomainObject.Predmet.ProtustrankaWithAdressOIB_1">MORSETH za poslovanje nekretninama, društvo s ograničenom odgovornošću, OIB 68354087762, Vrisak/bb, 21450 Hvar</derivirana_varijabla>
  </DomainObject.Predmet.ProtustrankaWithAdressOIB>
  <DomainObject.Predmet.ProtustrankaNazivFormated>
    <izvorni_sadrzaj>MORSETH za poslovanje nekretninama, društvo s ograničenom odgovornošću</izvorni_sadrzaj>
    <derivirana_varijabla naziv="DomainObject.Predmet.ProtustrankaNazivFormated_1">MORSETH za poslovanje nekretninama, društvo s ograničenom odgovornošću</derivirana_varijabla>
  </DomainObject.Predmet.ProtustrankaNazivFormated>
  <DomainObject.Predmet.ProtustrankaNazivFormatedOIB>
    <izvorni_sadrzaj>MORSETH za poslovanje nekretninama, društvo s ograničenom odgovornošću, OIB 68354087762</izvorni_sadrzaj>
    <derivirana_varijabla naziv="DomainObject.Predmet.ProtustrankaNazivFormatedOIB_1">MORSETH za poslovanje nekretninama, društvo s ograničenom odgovornošću, OIB 68354087762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615.36</izvorni_sadrzaj>
    <derivirana_varijabla naziv="DomainObject.Predmet.TrenutnaVrijednost_1">615.36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MORSETH za poslovanje nekretninama, društvo s ograničenom odgovornošću</item>
    </izvorni_sadrzaj>
    <derivirana_varijabla naziv="DomainObject.Predmet.ProtuStrankaListFormated_1">
      <item>MORSETH za poslovanje nekretninama, društvo s ograničenom odgovornošću</item>
    </derivirana_varijabla>
  </DomainObject.Predmet.ProtuStrankaListFormated>
  <DomainObject.Predmet.ProtuStrankaListFormatedOIB>
    <izvorni_sadrzaj>
      <item>MORSETH za poslovanje nekretninama, društvo s ograničenom odgovornošću, OIB 68354087762</item>
    </izvorni_sadrzaj>
    <derivirana_varijabla naziv="DomainObject.Predmet.ProtuStrankaListFormatedOIB_1">
      <item>MORSETH za poslovanje nekretninama, društvo s ograničenom odgovornošću, OIB 68354087762</item>
    </derivirana_varijabla>
  </DomainObject.Predmet.ProtuStrankaListFormatedOIB>
  <DomainObject.Predmet.ProtuStrankaListFormatedWithAdress>
    <izvorni_sadrzaj>
      <item>MORSETH za poslovanje nekretninama, društvo s ograničenom odgovornošću, Vrisak/bb, 21450 Hvar</item>
    </izvorni_sadrzaj>
    <derivirana_varijabla naziv="DomainObject.Predmet.ProtuStrankaListFormatedWithAdress_1">
      <item>MORSETH za poslovanje nekretninama, društvo s ograničenom odgovornošću, Vrisak/bb, 21450 Hvar</item>
    </derivirana_varijabla>
  </DomainObject.Predmet.ProtuStrankaListFormatedWithAdress>
  <DomainObject.Predmet.ProtuStrankaListFormatedWithAdressOIB>
    <izvorni_sadrzaj>
      <item>MORSETH za poslovanje nekretninama, društvo s ograničenom odgovornošću, OIB 68354087762, Vrisak/bb, 21450 Hvar</item>
    </izvorni_sadrzaj>
    <derivirana_varijabla naziv="DomainObject.Predmet.ProtuStrankaListFormatedWithAdressOIB_1">
      <item>MORSETH za poslovanje nekretninama, društvo s ograničenom odgovornošću, OIB 68354087762, Vrisak/bb, 21450 Hvar</item>
    </derivirana_varijabla>
  </DomainObject.Predmet.ProtuStrankaListFormatedWithAdressOIB>
  <DomainObject.Predmet.ProtuStrankaListNazivFormated>
    <izvorni_sadrzaj>
      <item>MORSETH za poslovanje nekretninama, društvo s ograničenom odgovornošću</item>
    </izvorni_sadrzaj>
    <derivirana_varijabla naziv="DomainObject.Predmet.ProtuStrankaListNazivFormated_1">
      <item>MORSETH za poslovanje nekretninama, društvo s ograničenom odgovornošću</item>
    </derivirana_varijabla>
  </DomainObject.Predmet.ProtuStrankaListNazivFormated>
  <DomainObject.Predmet.ProtuStrankaListNazivFormatedOIB>
    <izvorni_sadrzaj>
      <item>MORSETH za poslovanje nekretninama, društvo s ograničenom odgovornošću, OIB 68354087762</item>
    </izvorni_sadrzaj>
    <derivirana_varijabla naziv="DomainObject.Predmet.ProtuStrankaListNazivFormatedOIB_1">
      <item>MORSETH za poslovanje nekretninama, društvo s ograničenom odgovornošću, OIB 68354087762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MORSETH za poslovanje nekretninama, društvo s ograničenom odgovornošću</izvorni_sadrzaj>
    <derivirana_varijabla naziv="DomainObject.Predmet.ProtustrankaIDrugi_1">MORSETH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MORSETH za poslovanje nekretninama, društvo s ograničenom odgovornošću, OIB 68354087762, Vrisak/bb, 21450 Hvar</izvorni_sadrzaj>
    <derivirana_varijabla naziv="DomainObject.Predmet.ProtustrankaIDrugiAdressOIB_1">MORSETH za poslovanje nekretninama, društvo s ograničenom odgovornošću, OIB 68354087762, Vrisak/bb,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MORSETH za poslovanje nekretninama, društvo s ograničenom odgovornošću</item>
      <item>FINANCIJSKA AGENCIJA, RC SPLIT</item>
    </izvorni_sadrzaj>
    <derivirana_varijabla naziv="DomainObject.Predmet.SudioniciListNaziv_1">
      <item>MORSETH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MORSETH za poslovanje nekretninama, društvo s ograničenom odgovornošću, OIB 68354087762, Vrisak/bb,21450 Hvar</item>
      <item>FINANCIJSKA AGENCIJA, RC SPLIT, OIB 85821130368, Mažuranićevo šetalište 24 b,21000 Split</item>
    </izvorni_sadrzaj>
    <derivirana_varijabla naziv="DomainObject.Predmet.SudioniciListAdressOIB_1">
      <item>MORSETH za poslovanje nekretninama, društvo s ograničenom odgovornošću, OIB 68354087762, Vrisak/bb,21450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68354087762</item>
      <item>, OIB 85821130368</item>
    </izvorni_sadrzaj>
    <derivirana_varijabla naziv="DomainObject.Predmet.SudioniciListNazivOIB_1">
      <item>, OIB 68354087762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1724</properties:Characters>
  <properties:Lines>44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2016-04-25T06:30:00Z</cp:lastPrinted>
  <dcterms:modified xmlns:xsi="http://www.w3.org/2001/XMLSchema-instance" xsi:type="dcterms:W3CDTF">2016-04-25T07:40:00Z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