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0070" w14:paraId="d96007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131AF5">
        <w:rPr>
          <w:rFonts w:hAnsi="Times New Roman" w:ascii="Times New Roman"/>
          <w:lang w:val="hr-HR"/>
        </w:rPr>
        <w:t>770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290359" w:rsidP="00290359" w:rsidR="00290359" w:rsidRPr="00290359">
      <w:pPr>
        <w:jc w:val="center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F1EF1">
        <w:rPr>
          <w:rFonts w:hAnsi="Times New Roman" w:ascii="Times New Roman"/>
          <w:szCs w:val="24"/>
          <w:lang w:val="hr-HR"/>
        </w:rPr>
        <w:t>PLANO COMMERCE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8E52B2">
        <w:rPr>
          <w:rFonts w:hAnsi="Times New Roman" w:ascii="Times New Roman"/>
          <w:szCs w:val="24"/>
          <w:lang w:val="hr-HR"/>
        </w:rPr>
        <w:t>.o., S</w:t>
      </w:r>
      <w:r w:rsidR="009F1EF1">
        <w:rPr>
          <w:rFonts w:hAnsi="Times New Roman" w:ascii="Times New Roman"/>
          <w:szCs w:val="24"/>
          <w:lang w:val="hr-HR"/>
        </w:rPr>
        <w:t xml:space="preserve">plit, Put </w:t>
      </w:r>
      <w:proofErr w:type="spellStart"/>
      <w:r w:rsidR="009F1EF1">
        <w:rPr>
          <w:rFonts w:hAnsi="Times New Roman" w:ascii="Times New Roman"/>
          <w:szCs w:val="24"/>
          <w:lang w:val="hr-HR"/>
        </w:rPr>
        <w:t>Skalica</w:t>
      </w:r>
      <w:proofErr w:type="spellEnd"/>
      <w:r w:rsidR="009F1EF1">
        <w:rPr>
          <w:rFonts w:hAnsi="Times New Roman" w:ascii="Times New Roman"/>
          <w:szCs w:val="24"/>
          <w:lang w:val="hr-HR"/>
        </w:rPr>
        <w:t xml:space="preserve"> 53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9F1EF1">
        <w:rPr>
          <w:rFonts w:hAnsi="Times New Roman" w:ascii="Times New Roman"/>
          <w:szCs w:val="24"/>
          <w:lang w:val="hr-HR"/>
        </w:rPr>
        <w:t>30941210055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9F1EF1" w:rsidRPr="009F1EF1">
        <w:rPr>
          <w:rFonts w:hAnsi="Times New Roman" w:ascii="Times New Roman"/>
          <w:szCs w:val="24"/>
          <w:lang w:val="en-GB"/>
        </w:rPr>
        <w:t xml:space="preserve">PLANO COMMERCE </w:t>
      </w:r>
      <w:proofErr w:type="spellStart"/>
      <w:r w:rsidR="009F1EF1" w:rsidRPr="009F1EF1">
        <w:rPr>
          <w:rFonts w:hAnsi="Times New Roman" w:ascii="Times New Roman"/>
          <w:szCs w:val="24"/>
          <w:lang w:val="en-GB"/>
        </w:rPr>
        <w:t>d.o.o</w:t>
      </w:r>
      <w:proofErr w:type="spellEnd"/>
      <w:r w:rsidR="009F1EF1" w:rsidRPr="009F1EF1">
        <w:rPr>
          <w:rFonts w:hAnsi="Times New Roman" w:ascii="Times New Roman"/>
          <w:szCs w:val="24"/>
          <w:lang w:val="en-GB"/>
        </w:rPr>
        <w:t xml:space="preserve">., Split, Put </w:t>
      </w:r>
      <w:proofErr w:type="spellStart"/>
      <w:r w:rsidR="009F1EF1" w:rsidRPr="009F1EF1">
        <w:rPr>
          <w:rFonts w:hAnsi="Times New Roman" w:ascii="Times New Roman"/>
          <w:szCs w:val="24"/>
          <w:lang w:val="en-GB"/>
        </w:rPr>
        <w:t>Skalica</w:t>
      </w:r>
      <w:proofErr w:type="spellEnd"/>
      <w:r w:rsidR="009F1EF1" w:rsidRPr="009F1EF1">
        <w:rPr>
          <w:rFonts w:hAnsi="Times New Roman" w:ascii="Times New Roman"/>
          <w:szCs w:val="24"/>
          <w:lang w:val="en-GB"/>
        </w:rPr>
        <w:t xml:space="preserve"> 53, OIB: 30941210055</w:t>
      </w:r>
      <w:r w:rsidR="009F1EF1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244B40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244B40">
        <w:rPr>
          <w:rFonts w:hAnsi="Times New Roman" w:ascii="Times New Roman"/>
          <w:szCs w:val="24"/>
          <w:highlight w:val="green"/>
        </w:rPr>
        <w:t>31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244B4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244B40" w:rsidRPr="00244B40">
        <w:rPr>
          <w:rFonts w:hAnsi="Times New Roman" w:ascii="Times New Roman"/>
        </w:rPr>
        <w:t xml:space="preserve">Ivan </w:t>
      </w:r>
      <w:proofErr w:type="spellStart"/>
      <w:r w:rsidR="00244B40" w:rsidRPr="00244B40">
        <w:rPr>
          <w:rFonts w:hAnsi="Times New Roman" w:ascii="Times New Roman"/>
        </w:rPr>
        <w:t>Gjurašić</w:t>
      </w:r>
      <w:proofErr w:type="spellEnd"/>
      <w:r w:rsidR="00244B40" w:rsidRPr="00244B40">
        <w:rPr>
          <w:rFonts w:hAnsi="Times New Roman" w:ascii="Times New Roman"/>
        </w:rPr>
        <w:t>, dipl. pravnik iz Zagreba, Petrinjska 28, OIB: 66025260916</w:t>
      </w:r>
      <w:r w:rsidR="00244B40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F11731" w:rsidR="00F11731" w:rsidRPr="001A2476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A2476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1A2476">
        <w:rPr>
          <w:rFonts w:hAnsi="Times New Roman" w:ascii="Times New Roman"/>
          <w:szCs w:val="24"/>
          <w:lang w:val="hr-HR"/>
        </w:rPr>
        <w:t xml:space="preserve">skraćeni </w:t>
      </w:r>
      <w:r w:rsidRPr="001A2476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A2476">
        <w:rPr>
          <w:rFonts w:hAnsi="Times New Roman" w:ascii="Times New Roman"/>
          <w:szCs w:val="24"/>
        </w:rPr>
        <w:t xml:space="preserve"> </w:t>
      </w:r>
      <w:r w:rsidR="009F1EF1" w:rsidRPr="009F1EF1">
        <w:rPr>
          <w:rFonts w:hAnsi="Times New Roman" w:ascii="Times New Roman"/>
          <w:szCs w:val="24"/>
        </w:rPr>
        <w:t xml:space="preserve">PLANO COMMERCE </w:t>
      </w:r>
      <w:proofErr w:type="spellStart"/>
      <w:r w:rsidR="009F1EF1" w:rsidRPr="009F1EF1">
        <w:rPr>
          <w:rFonts w:hAnsi="Times New Roman" w:ascii="Times New Roman"/>
          <w:szCs w:val="24"/>
        </w:rPr>
        <w:t>d.o.o</w:t>
      </w:r>
      <w:proofErr w:type="spellEnd"/>
      <w:r w:rsidR="009F1EF1" w:rsidRPr="009F1EF1">
        <w:rPr>
          <w:rFonts w:hAnsi="Times New Roman" w:ascii="Times New Roman"/>
          <w:szCs w:val="24"/>
        </w:rPr>
        <w:t xml:space="preserve">., Split, Put </w:t>
      </w:r>
      <w:proofErr w:type="spellStart"/>
      <w:r w:rsidR="009F1EF1" w:rsidRPr="009F1EF1">
        <w:rPr>
          <w:rFonts w:hAnsi="Times New Roman" w:ascii="Times New Roman"/>
          <w:szCs w:val="24"/>
        </w:rPr>
        <w:t>Skalica</w:t>
      </w:r>
      <w:proofErr w:type="spellEnd"/>
      <w:r w:rsidR="009F1EF1" w:rsidRPr="009F1EF1">
        <w:rPr>
          <w:rFonts w:hAnsi="Times New Roman" w:ascii="Times New Roman"/>
          <w:szCs w:val="24"/>
        </w:rPr>
        <w:t xml:space="preserve"> 53, OIB: 30941210055. </w:t>
      </w:r>
    </w:p>
    <w:p w:rsidRDefault="001A2476" w:rsidP="001A2476" w:rsidR="001A2476" w:rsidRPr="001A2476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8E52B2">
        <w:rPr>
          <w:rFonts w:hAnsi="Times New Roman" w:ascii="Times New Roman"/>
          <w:lang w:val="hr-HR"/>
        </w:rPr>
        <w:t xml:space="preserve"> ploča suda, ovlaštene osobe za zastupanje dužnika nisu</w:t>
      </w:r>
      <w:r>
        <w:rPr>
          <w:rFonts w:hAnsi="Times New Roman" w:ascii="Times New Roman"/>
          <w:lang w:val="hr-HR"/>
        </w:rPr>
        <w:t xml:space="preserve"> u propisanom roku od 15 dana </w:t>
      </w:r>
      <w:r w:rsidR="008E52B2">
        <w:rPr>
          <w:rFonts w:hAnsi="Times New Roman" w:ascii="Times New Roman"/>
          <w:lang w:val="hr-HR"/>
        </w:rPr>
        <w:t>podnijele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DNA: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3.) ŽDO Split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6.) Porezna uprava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7.) Stečajnom upravitelju</w:t>
      </w:r>
    </w:p>
    <w:p w:rsidRDefault="00290359" w:rsidP="00290359" w:rsidR="00290359" w:rsidRPr="00290359">
      <w:pPr>
        <w:jc w:val="both"/>
        <w:rPr>
          <w:rFonts w:hAnsi="Times New Roman" w:ascii="Times New Roman"/>
          <w:szCs w:val="24"/>
          <w:lang w:val="hr-HR"/>
        </w:rPr>
      </w:pPr>
      <w:r w:rsidRPr="00290359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24397"/>
    <w:rsid w:val="00131AF5"/>
    <w:rsid w:val="00153FD0"/>
    <w:rsid w:val="001714DB"/>
    <w:rsid w:val="001A2476"/>
    <w:rsid w:val="0022432A"/>
    <w:rsid w:val="00225BA0"/>
    <w:rsid w:val="00244B40"/>
    <w:rsid w:val="00290359"/>
    <w:rsid w:val="00297CC6"/>
    <w:rsid w:val="00297E3C"/>
    <w:rsid w:val="002E6E2A"/>
    <w:rsid w:val="003134FD"/>
    <w:rsid w:val="00427140"/>
    <w:rsid w:val="004C5FCE"/>
    <w:rsid w:val="004D67E7"/>
    <w:rsid w:val="004E4991"/>
    <w:rsid w:val="005329EF"/>
    <w:rsid w:val="00541A3B"/>
    <w:rsid w:val="00651230"/>
    <w:rsid w:val="00661176"/>
    <w:rsid w:val="007C274A"/>
    <w:rsid w:val="007D1BE8"/>
    <w:rsid w:val="008E52B2"/>
    <w:rsid w:val="0090154F"/>
    <w:rsid w:val="00960A34"/>
    <w:rsid w:val="00981D8E"/>
    <w:rsid w:val="009F1EF1"/>
    <w:rsid w:val="009F4622"/>
    <w:rsid w:val="00A06ADE"/>
    <w:rsid w:val="00A70E88"/>
    <w:rsid w:val="00A72454"/>
    <w:rsid w:val="00AD5BE5"/>
    <w:rsid w:val="00AE39BC"/>
    <w:rsid w:val="00AF55E1"/>
    <w:rsid w:val="00B436EE"/>
    <w:rsid w:val="00D1241A"/>
    <w:rsid w:val="00DD67A1"/>
    <w:rsid w:val="00E50504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6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7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6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7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PLANO COMMERCE d.o.o. za trgovinu i usluge</izvorni_sadrzaj>
    <derivirana_varijabla naziv="DomainObject.Predmet.ProtustrankaFormated_1">  PLANO COMMERCE d.o.o. za trgovinu i usluge</derivirana_varijabla>
  </DomainObject.Predmet.ProtustrankaFormated>
  <DomainObject.Predmet.ProtustrankaFormatedOIB>
    <izvorni_sadrzaj>  PLANO COMMERCE d.o.o. za trgovinu i usluge, OIB 30941210055</izvorni_sadrzaj>
    <derivirana_varijabla naziv="DomainObject.Predmet.ProtustrankaFormatedOIB_1">  PLANO COMMERCE d.o.o. za trgovinu i usluge, OIB 30941210055</derivirana_varijabla>
  </DomainObject.Predmet.ProtustrankaFormatedOIB>
  <DomainObject.Predmet.ProtustrankaFormatedWithAdress>
    <izvorni_sadrzaj> PLANO COMMERCE d.o.o. za trgovinu i usluge, Put Skalica 53, 21000 Split</izvorni_sadrzaj>
    <derivirana_varijabla naziv="DomainObject.Predmet.ProtustrankaFormatedWithAdress_1"> PLANO COMMERCE d.o.o. za trgovinu i usluge, Put Skalica 53, 21000 Split</derivirana_varijabla>
  </DomainObject.Predmet.ProtustrankaFormatedWithAdress>
  <DomainObject.Predmet.ProtustrankaFormatedWithAdressOIB>
    <izvorni_sadrzaj> PLANO COMMERCE d.o.o. za trgovinu i usluge, OIB 30941210055, Put Skalica 53, 21000 Split</izvorni_sadrzaj>
    <derivirana_varijabla naziv="DomainObject.Predmet.ProtustrankaFormatedWithAdressOIB_1"> PLANO COMMERCE d.o.o. za trgovinu i usluge, OIB 30941210055, Put Skalica 53, 21000 Split</derivirana_varijabla>
  </DomainObject.Predmet.ProtustrankaFormatedWithAdressOIB>
  <DomainObject.Predmet.ProtustrankaWithAdress>
    <izvorni_sadrzaj>PLANO COMMERCE d.o.o. za trgovinu i usluge Put Skalica 53, 21000 Split</izvorni_sadrzaj>
    <derivirana_varijabla naziv="DomainObject.Predmet.ProtustrankaWithAdress_1">PLANO COMMERCE d.o.o. za trgovinu i usluge Put Skalica 53, 21000 Split</derivirana_varijabla>
  </DomainObject.Predmet.ProtustrankaWithAdress>
  <DomainObject.Predmet.ProtustrankaWithAdressOIB>
    <izvorni_sadrzaj>PLANO COMMERCE d.o.o. za trgovinu i usluge, OIB 30941210055, Put Skalica 53, 21000 Split</izvorni_sadrzaj>
    <derivirana_varijabla naziv="DomainObject.Predmet.ProtustrankaWithAdressOIB_1">PLANO COMMERCE d.o.o. za trgovinu i usluge, OIB 30941210055, Put Skalica 53, 21000 Split</derivirana_varijabla>
  </DomainObject.Predmet.ProtustrankaWithAdressOIB>
  <DomainObject.Predmet.ProtustrankaNazivFormated>
    <izvorni_sadrzaj>PLANO COMMERCE d.o.o. za trgovinu i usluge</izvorni_sadrzaj>
    <derivirana_varijabla naziv="DomainObject.Predmet.ProtustrankaNazivFormated_1">PLANO COMMERCE d.o.o. za trgovinu i usluge</derivirana_varijabla>
  </DomainObject.Predmet.ProtustrankaNazivFormated>
  <DomainObject.Predmet.ProtustrankaNazivFormatedOIB>
    <izvorni_sadrzaj>PLANO COMMERCE d.o.o. za trgovinu i usluge, OIB 30941210055</izvorni_sadrzaj>
    <derivirana_varijabla naziv="DomainObject.Predmet.ProtustrankaNazivFormatedOIB_1">PLANO COMMERCE d.o.o. za trgovinu i usluge, OIB 30941210055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5282788.35</izvorni_sadrzaj>
    <derivirana_varijabla naziv="DomainObject.Predmet.TrenutnaVrijednost_1">5282788.35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PLANO COMMERCE d.o.o. za trgovinu i usluge</item>
    </izvorni_sadrzaj>
    <derivirana_varijabla naziv="DomainObject.Predmet.ProtuStrankaListFormated_1">
      <item>PLANO COMMERCE d.o.o. za trgovinu i usluge</item>
    </derivirana_varijabla>
  </DomainObject.Predmet.ProtuStrankaListFormated>
  <DomainObject.Predmet.ProtuStrankaListFormatedOIB>
    <izvorni_sadrzaj>
      <item>PLANO COMMERCE d.o.o. za trgovinu i usluge, OIB 30941210055</item>
    </izvorni_sadrzaj>
    <derivirana_varijabla naziv="DomainObject.Predmet.ProtuStrankaListFormatedOIB_1">
      <item>PLANO COMMERCE d.o.o. za trgovinu i usluge, OIB 30941210055</item>
    </derivirana_varijabla>
  </DomainObject.Predmet.ProtuStrankaListFormatedOIB>
  <DomainObject.Predmet.ProtuStrankaListFormatedWithAdress>
    <izvorni_sadrzaj>
      <item>PLANO COMMERCE d.o.o. za trgovinu i usluge, Put Skalica 53, 21000 Split</item>
    </izvorni_sadrzaj>
    <derivirana_varijabla naziv="DomainObject.Predmet.ProtuStrankaListFormatedWithAdress_1">
      <item>PLANO COMMERCE d.o.o. za trgovinu i usluge, Put Skalica 53, 21000 Split</item>
    </derivirana_varijabla>
  </DomainObject.Predmet.ProtuStrankaListFormatedWithAdress>
  <DomainObject.Predmet.ProtuStrankaListFormatedWithAdressOIB>
    <izvorni_sadrzaj>
      <item>PLANO COMMERCE d.o.o. za trgovinu i usluge, OIB 30941210055, Put Skalica 53, 21000 Split</item>
    </izvorni_sadrzaj>
    <derivirana_varijabla naziv="DomainObject.Predmet.ProtuStrankaListFormatedWithAdressOIB_1">
      <item>PLANO COMMERCE d.o.o. za trgovinu i usluge, OIB 30941210055, Put Skalica 53, 21000 Split</item>
    </derivirana_varijabla>
  </DomainObject.Predmet.ProtuStrankaListFormatedWithAdressOIB>
  <DomainObject.Predmet.ProtuStrankaListNazivFormated>
    <izvorni_sadrzaj>
      <item>PLANO COMMERCE d.o.o. za trgovinu i usluge</item>
    </izvorni_sadrzaj>
    <derivirana_varijabla naziv="DomainObject.Predmet.ProtuStrankaListNazivFormated_1">
      <item>PLANO COMMERCE d.o.o. za trgovinu i usluge</item>
    </derivirana_varijabla>
  </DomainObject.Predmet.ProtuStrankaListNazivFormated>
  <DomainObject.Predmet.ProtuStrankaListNazivFormatedOIB>
    <izvorni_sadrzaj>
      <item>PLANO COMMERCE d.o.o. za trgovinu i usluge, OIB 30941210055</item>
    </izvorni_sadrzaj>
    <derivirana_varijabla naziv="DomainObject.Predmet.ProtuStrankaListNazivFormatedOIB_1">
      <item>PLANO COMMERCE d.o.o. za trgovinu i usluge, OIB 30941210055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PLANO COMMERCE d.o.o. za trgovinu i usluge</izvorni_sadrzaj>
    <derivirana_varijabla naziv="DomainObject.Predmet.ProtustrankaIDrugi_1">PLANO 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PLANO COMMERCE d.o.o. za trgovinu i usluge, OIB 30941210055, Put Skalica 53, 21000 Split</izvorni_sadrzaj>
    <derivirana_varijabla naziv="DomainObject.Predmet.ProtustrankaIDrugiAdressOIB_1">PLANO COMMERCE d.o.o. za trgovinu i usluge, OIB 30941210055,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PLANO COMMERCE d.o.o. za trgovinu i usluge</item>
      <item>FINANCIJSKA AGENCIJA, RC SPLIT</item>
    </izvorni_sadrzaj>
    <derivirana_varijabla naziv="DomainObject.Predmet.SudioniciListNaziv_1">
      <item>PLANO COMMERCE d.o.o. za trgovinu i usluge</item>
      <item>FINANCIJSKA AGENCIJA, RC SPLIT</item>
    </derivirana_varijabla>
  </DomainObject.Predmet.SudioniciListNaziv>
  <DomainObject.Predmet.SudioniciListAdressOIB>
    <izvorni_sadrzaj>
      <item>PLANO COMMERCE d.o.o. za trgovinu i usluge, OIB 30941210055, Put Skalica 53,21000 Split</item>
      <item>FINANCIJSKA AGENCIJA, RC SPLIT, OIB 85821130368, Mažuranićevo šetalište 24 b,21000 Split</item>
    </izvorni_sadrzaj>
    <derivirana_varijabla naziv="DomainObject.Predmet.SudioniciListAdressOIB_1">
      <item>PLANO COMMERCE d.o.o. za trgovinu i usluge, OIB 30941210055, Put Skalica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30941210055</item>
      <item>, OIB 85821130368</item>
    </izvorni_sadrzaj>
    <derivirana_varijabla naziv="DomainObject.Predmet.SudioniciListNazivOIB_1">
      <item>, OIB 30941210055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589</properties:Words>
  <properties:Characters>3172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2015-12-30T08:31:00Z</dcterms:created>
  <dc:creator>Lari Glavaš</dc:creator>
  <cp:lastModifiedBy>Lari Glavaš</cp:lastModifiedBy>
  <cp:lastPrinted>2015-12-30T08:31:00Z</cp:lastPrinted>
  <dcterms:modified xmlns:xsi="http://www.w3.org/2001/XMLSchema-instance" xsi:type="dcterms:W3CDTF">2015-12-30T08:32:00Z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