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0f5d" w14:paraId="f510f5d" w:rsidRDefault="00D210C3" w:rsidP="00D210C3" w:rsidR="00D210C3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0C3" w:rsidP="00D210C3" w:rsidR="00D210C3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D210C3" w:rsidP="00D210C3" w:rsidR="00D210C3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D210C3" w:rsidP="00D210C3" w:rsidR="00D210C3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D210C3" w:rsidP="00D210C3" w:rsidR="00D210C3">
      <w:pPr>
        <w:rPr>
          <w:rFonts w:cs="Times New Roman" w:eastAsia="Times New Roman"/>
          <w:szCs w:val="24"/>
          <w:lang w:eastAsia="hr-HR"/>
        </w:rPr>
      </w:pPr>
    </w:p>
    <w:p w:rsidRDefault="00D210C3" w:rsidP="00D210C3" w:rsidR="00D210C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D210C3" w:rsidP="00D210C3" w:rsidR="00D210C3">
      <w:pPr>
        <w:jc w:val="center"/>
        <w:rPr>
          <w:rFonts w:cs="Times New Roman" w:eastAsia="Times New Roman"/>
          <w:szCs w:val="24"/>
          <w:lang w:eastAsia="hr-HR"/>
        </w:rPr>
      </w:pPr>
    </w:p>
    <w:p w:rsidRDefault="00D210C3" w:rsidP="00D210C3" w:rsidR="00D210C3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D210C3" w:rsidP="00D210C3" w:rsidR="00D210C3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</w:p>
    <w:p w:rsidRDefault="00D210C3" w:rsidP="00D210C3" w:rsidR="00D210C3">
      <w:pPr>
        <w:jc w:val="both"/>
        <w:rPr>
          <w:rFonts w:cs="Times New Roman" w:eastAsia="Times New Roman"/>
          <w:szCs w:val="24"/>
          <w:lang w:eastAsia="hr-HR"/>
        </w:rPr>
      </w:pPr>
    </w:p>
    <w:p w:rsidRDefault="00D210C3" w:rsidP="00D210C3" w:rsidR="00D210C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 po sucu Mirjani Chour Hršak kao stečajnom sucu, u stečajnom postupku nad stečajnim dužnikom BARO PROJEKT d.o.o. u stečaju, Zagreb, </w:t>
      </w:r>
      <w:proofErr w:type="spellStart"/>
      <w:r>
        <w:rPr>
          <w:rFonts w:cs="Times New Roman" w:eastAsia="Times New Roman"/>
          <w:szCs w:val="24"/>
          <w:lang w:eastAsia="hr-HR"/>
        </w:rPr>
        <w:t>Stenjevečka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33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33592493069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>
        <w:rPr>
          <w:rFonts w:cs="Times New Roman" w:eastAsia="Times New Roman"/>
          <w:szCs w:val="24"/>
          <w:lang w:eastAsia="hr-HR"/>
        </w:rPr>
        <w:t>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siječnja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godine</w:t>
      </w:r>
    </w:p>
    <w:p w:rsidRDefault="00D210C3" w:rsidP="00D210C3" w:rsidR="00D210C3">
      <w:pPr>
        <w:tabs>
          <w:tab w:pos="540" w:val="left"/>
        </w:tabs>
        <w:jc w:val="both"/>
      </w:pPr>
    </w:p>
    <w:p w:rsidRDefault="00D210C3" w:rsidP="00D210C3" w:rsidR="00D210C3">
      <w:pPr>
        <w:tabs>
          <w:tab w:pos="540" w:val="left"/>
        </w:tabs>
        <w:jc w:val="center"/>
      </w:pPr>
      <w:r>
        <w:t>r i j e š i o   j e</w:t>
      </w:r>
    </w:p>
    <w:p w:rsidRDefault="00D210C3" w:rsidP="00D210C3" w:rsidR="00D210C3">
      <w:pPr>
        <w:tabs>
          <w:tab w:pos="540" w:val="left"/>
        </w:tabs>
        <w:ind w:firstLine="168" w:left="540"/>
        <w:jc w:val="both"/>
      </w:pPr>
    </w:p>
    <w:p w:rsidRDefault="00D210C3" w:rsidP="00D210C3" w:rsidR="00D210C3">
      <w:pPr>
        <w:tabs>
          <w:tab w:pos="0" w:val="left"/>
          <w:tab w:pos="540" w:val="left"/>
        </w:tabs>
        <w:ind w:left="708"/>
        <w:jc w:val="both"/>
      </w:pPr>
      <w:r>
        <w:t>Ispravlja se uvod rješenja ovog suda poslovni broj St-</w:t>
      </w:r>
      <w:proofErr w:type="spellStart"/>
      <w:r>
        <w:t>4012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30</w:t>
      </w:r>
      <w:proofErr w:type="spellEnd"/>
      <w:r>
        <w:t xml:space="preserve"> od </w:t>
      </w:r>
      <w:proofErr w:type="spellStart"/>
      <w:r>
        <w:t>09</w:t>
      </w:r>
      <w:proofErr w:type="spellEnd"/>
      <w:r>
        <w:t xml:space="preserve">. studenog </w:t>
      </w:r>
      <w:proofErr w:type="spellStart"/>
      <w:r>
        <w:t>2017</w:t>
      </w:r>
      <w:proofErr w:type="spellEnd"/>
      <w:r>
        <w:t xml:space="preserve">. godine tako da umjesto: </w:t>
      </w:r>
    </w:p>
    <w:p w:rsidRDefault="00D210C3" w:rsidP="00D210C3" w:rsidR="00D210C3">
      <w:pPr>
        <w:tabs>
          <w:tab w:pos="0" w:val="left"/>
          <w:tab w:pos="540" w:val="left"/>
        </w:tabs>
        <w:ind w:left="708"/>
        <w:jc w:val="both"/>
      </w:pPr>
    </w:p>
    <w:p w:rsidRDefault="00D210C3" w:rsidP="00D210C3" w:rsidR="00D210C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t>"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92963223473</w:t>
      </w:r>
      <w:proofErr w:type="spellEnd"/>
      <w:r>
        <w:t>" stoji "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33592493069</w:t>
      </w:r>
      <w:proofErr w:type="spellEnd"/>
      <w:r>
        <w:rPr>
          <w:rFonts w:cs="Times New Roman" w:eastAsia="Times New Roman"/>
          <w:szCs w:val="24"/>
          <w:lang w:eastAsia="hr-HR"/>
        </w:rPr>
        <w:t>".</w:t>
      </w:r>
    </w:p>
    <w:p w:rsidRDefault="00D210C3" w:rsidP="00D210C3" w:rsidR="00D210C3">
      <w:pPr>
        <w:tabs>
          <w:tab w:pos="0" w:val="left"/>
          <w:tab w:pos="540" w:val="left"/>
        </w:tabs>
        <w:ind w:left="708"/>
        <w:jc w:val="both"/>
      </w:pPr>
    </w:p>
    <w:p w:rsidRDefault="00D210C3" w:rsidP="00D210C3" w:rsidR="00D210C3">
      <w:pPr>
        <w:tabs>
          <w:tab w:pos="540" w:val="left"/>
        </w:tabs>
        <w:ind w:firstLine="708"/>
        <w:jc w:val="both"/>
      </w:pPr>
      <w:r>
        <w:t>U ostalom dijelu rješenje ostaje neizmijenjeno.</w:t>
      </w:r>
    </w:p>
    <w:p w:rsidRDefault="00D210C3" w:rsidP="00D210C3" w:rsidR="00D210C3">
      <w:pPr>
        <w:tabs>
          <w:tab w:pos="540" w:val="left"/>
        </w:tabs>
        <w:ind w:left="705"/>
        <w:jc w:val="both"/>
      </w:pPr>
    </w:p>
    <w:p w:rsidRDefault="00D210C3" w:rsidP="00D210C3" w:rsidR="00D210C3">
      <w:pPr>
        <w:tabs>
          <w:tab w:pos="540" w:val="left"/>
        </w:tabs>
        <w:jc w:val="center"/>
      </w:pPr>
      <w:r>
        <w:t>Obrazloženje</w:t>
      </w:r>
    </w:p>
    <w:p w:rsidRDefault="00D210C3" w:rsidP="00D210C3" w:rsidR="00D210C3">
      <w:pPr>
        <w:tabs>
          <w:tab w:pos="540" w:val="left"/>
        </w:tabs>
        <w:ind w:left="705"/>
        <w:jc w:val="both"/>
      </w:pPr>
    </w:p>
    <w:p w:rsidRDefault="00D210C3" w:rsidP="00D210C3" w:rsidR="00D210C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</w:t>
      </w:r>
      <w:r>
        <w:rPr>
          <w:rFonts w:cs="Times New Roman" w:eastAsia="Times New Roman"/>
          <w:szCs w:val="24"/>
          <w:lang w:eastAsia="hr-HR"/>
        </w:rPr>
        <w:tab/>
        <w:t>U  rješenju ovog suda br. St-</w:t>
      </w:r>
      <w:proofErr w:type="spellStart"/>
      <w:r>
        <w:rPr>
          <w:rFonts w:cs="Times New Roman" w:eastAsia="Times New Roman"/>
          <w:szCs w:val="24"/>
          <w:lang w:eastAsia="hr-HR"/>
        </w:rPr>
        <w:t>4012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od </w:t>
      </w:r>
      <w:proofErr w:type="spellStart"/>
      <w:r>
        <w:rPr>
          <w:rFonts w:cs="Times New Roman" w:eastAsia="Times New Roman"/>
          <w:szCs w:val="24"/>
          <w:lang w:eastAsia="hr-HR"/>
        </w:rPr>
        <w:t>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listopada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godine došlo je do očite pogreške u pisanju, pa je sud donio ovo rješenje sukladno odredbi čl. </w:t>
      </w:r>
      <w:proofErr w:type="spellStart"/>
      <w:r>
        <w:rPr>
          <w:rFonts w:cs="Times New Roman" w:eastAsia="Times New Roman"/>
          <w:szCs w:val="24"/>
          <w:lang w:eastAsia="hr-HR"/>
        </w:rPr>
        <w:t>342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1, 2. i 4. </w:t>
      </w:r>
      <w:proofErr w:type="spellStart"/>
      <w:r>
        <w:rPr>
          <w:rFonts w:cs="Times New Roman" w:eastAsia="Times New Roman"/>
          <w:szCs w:val="24"/>
          <w:lang w:eastAsia="hr-HR"/>
        </w:rPr>
        <w:t>ZPP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-a, a u vezi čl. </w:t>
      </w:r>
      <w:proofErr w:type="spellStart"/>
      <w:r>
        <w:rPr>
          <w:rFonts w:cs="Times New Roman" w:eastAsia="Times New Roman"/>
          <w:szCs w:val="24"/>
          <w:lang w:eastAsia="hr-HR"/>
        </w:rPr>
        <w:t>10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(NN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104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>; dalje: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).</w:t>
      </w:r>
    </w:p>
    <w:p w:rsidRDefault="00D210C3" w:rsidP="00D210C3" w:rsidR="00D210C3">
      <w:pPr>
        <w:tabs>
          <w:tab w:pos="540" w:val="left"/>
        </w:tabs>
        <w:ind w:firstLine="540"/>
        <w:jc w:val="both"/>
      </w:pPr>
    </w:p>
    <w:p w:rsidRDefault="00D210C3" w:rsidP="00D210C3" w:rsidR="00D210C3">
      <w:pPr>
        <w:tabs>
          <w:tab w:pos="540" w:val="left"/>
        </w:tabs>
        <w:jc w:val="center"/>
      </w:pPr>
      <w:r>
        <w:t xml:space="preserve">Zagreb,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>.</w:t>
      </w:r>
    </w:p>
    <w:p w:rsidRDefault="00D210C3" w:rsidP="00D210C3" w:rsidR="00D210C3">
      <w:pPr>
        <w:tabs>
          <w:tab w:pos="540" w:val="left"/>
          <w:tab w:pos="1080" w:val="left"/>
        </w:tabs>
        <w:jc w:val="both"/>
      </w:pPr>
    </w:p>
    <w:p w:rsidRDefault="00D210C3" w:rsidP="00D210C3" w:rsidR="00D210C3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     </w:t>
      </w:r>
      <w:r>
        <w:tab/>
        <w:t>S U D A C:</w:t>
      </w:r>
    </w:p>
    <w:p w:rsidRDefault="00D210C3" w:rsidP="00D210C3" w:rsidR="00D210C3">
      <w:pPr>
        <w:tabs>
          <w:tab w:pos="540" w:val="left"/>
          <w:tab w:pos="6300" w:val="left"/>
        </w:tabs>
        <w:jc w:val="both"/>
      </w:pPr>
    </w:p>
    <w:p w:rsidRDefault="00D210C3" w:rsidP="00D210C3" w:rsidR="00D210C3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</w:t>
      </w:r>
      <w:proofErr w:type="spellStart"/>
      <w:r>
        <w:t>HRŠAK</w:t>
      </w:r>
      <w:proofErr w:type="spellEnd"/>
      <w:r w:rsidR="00902E4E">
        <w:t>, v.r.</w:t>
      </w:r>
    </w:p>
    <w:p w:rsidRDefault="00D210C3" w:rsidP="00D210C3" w:rsidR="00D210C3">
      <w:pPr>
        <w:tabs>
          <w:tab w:pos="540" w:val="left"/>
          <w:tab w:pos="6300" w:val="left"/>
        </w:tabs>
        <w:ind w:left="720"/>
        <w:jc w:val="both"/>
      </w:pPr>
    </w:p>
    <w:p w:rsidRDefault="00D210C3" w:rsidP="00D210C3" w:rsidR="00D210C3">
      <w:pPr>
        <w:jc w:val="both"/>
        <w:rPr>
          <w:rFonts w:cs="Times New Roman" w:eastAsia="Times New Roman"/>
          <w:szCs w:val="24"/>
          <w:lang w:eastAsia="hr-HR"/>
        </w:rPr>
      </w:pPr>
    </w:p>
    <w:p w:rsidRDefault="00D210C3" w:rsidP="00D210C3" w:rsidR="00D210C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D210C3" w:rsidP="00D210C3" w:rsidR="00D210C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D210C3" w:rsidP="00D210C3" w:rsidR="00D210C3">
      <w:pPr>
        <w:tabs>
          <w:tab w:pos="540" w:val="left"/>
          <w:tab w:pos="6300" w:val="left"/>
        </w:tabs>
        <w:ind w:left="720"/>
        <w:jc w:val="both"/>
      </w:pPr>
    </w:p>
    <w:p w:rsidRDefault="00902E4E" w:rsidP="00E40762" w:rsidR="00902E4E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902E4E" w:rsidP="00E40762" w:rsidR="00902E4E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D210C3" w:rsidP="00D210C3" w:rsidR="00D210C3"/>
    <w:p w:rsidRDefault="001E1F87" w:rsidR="001E1F87"/>
    <w:sectPr w:rsidR="001E1F8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0C3" w:rsidP="00D210C3" w:rsidR="00D210C3">
      <w:r>
        <w:separator/>
      </w:r>
    </w:p>
  </w:endnote>
  <w:endnote w:id="0" w:type="continuationSeparator">
    <w:p w:rsidRDefault="00D210C3" w:rsidP="00D210C3" w:rsidR="00D21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0C3" w:rsidP="00D210C3" w:rsidR="00D210C3">
      <w:r>
        <w:separator/>
      </w:r>
    </w:p>
  </w:footnote>
  <w:footnote w:id="0" w:type="continuationSeparator">
    <w:p w:rsidRDefault="00D210C3" w:rsidP="00D210C3" w:rsidR="00D210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0C3" w:rsidP="00D210C3" w:rsidR="00D210C3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4012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34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0C3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8E6B30"/>
    <w:rsid w:val="00902E4E"/>
    <w:rsid w:val="009461D1"/>
    <w:rsid w:val="00AF40C4"/>
    <w:rsid w:val="00BA536C"/>
    <w:rsid w:val="00CF6257"/>
    <w:rsid w:val="00D210C3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10C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10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10C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10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10C3"/>
  </w:style>
  <w:style w:styleId="Podnoje" w:type="paragraph">
    <w:name w:val="footer"/>
    <w:basedOn w:val="Normal"/>
    <w:link w:val="PodnojeChar"/>
    <w:uiPriority w:val="99"/>
    <w:unhideWhenUsed/>
    <w:rsid w:val="00D210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10C3"/>
  </w:style>
  <w:style w:styleId="Tekstrezerviranogmjesta" w:type="character">
    <w:name w:val="Placeholder Text"/>
    <w:basedOn w:val="Zadanifontodlomka"/>
    <w:uiPriority w:val="99"/>
    <w:semiHidden/>
    <w:rsid w:val="00902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E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E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E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E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10C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10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10C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10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10C3"/>
  </w:style>
  <w:style w:styleId="Podnoje" w:type="paragraph">
    <w:name w:val="footer"/>
    <w:basedOn w:val="Normal"/>
    <w:link w:val="PodnojeChar"/>
    <w:uiPriority w:val="99"/>
    <w:unhideWhenUsed/>
    <w:rsid w:val="00D210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10C3"/>
  </w:style>
  <w:style w:styleId="Tekstrezerviranogmjesta" w:type="character">
    <w:name w:val="Placeholder Text"/>
    <w:basedOn w:val="Zadanifontodlomka"/>
    <w:uiPriority w:val="99"/>
    <w:semiHidden/>
    <w:rsid w:val="00902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E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E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E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E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571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4012</izvorni_sadrzaj>
    <derivirana_varijabla naziv="DomainObject.Predmet.Broj_1">4012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St-4012/2016</izvorni_sadrzaj>
    <derivirana_varijabla naziv="DomainObject.Predmet.OznakaBroj_1">St-4012/2016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BARO PROJEKT d.o.o. zastupanog po punomoćniku Marjan Bijelić</izvorni_sadrzaj>
    <derivirana_varijabla naziv="DomainObject.Predmet.ProtustrankaFormated_1">  BARO PROJEKT d.o.o. zastupanog po punomoćniku Marjan Bijelić</derivirana_varijabla>
  </DomainObject.Predmet.ProtustrankaFormated>
  <DomainObject.Predmet.ProtustrankaFormatedOIB>
    <izvorni_sadrzaj>  BARO PROJEKT d.o.o., OIB 33592493069 zastupanog po punomoćniku Marjan Bijelić</izvorni_sadrzaj>
    <derivirana_varijabla naziv="DomainObject.Predmet.ProtustrankaFormatedOIB_1">  BARO PROJEKT d.o.o., OIB 33592493069 zastupanog po punomoćniku Marjan Bijelić</derivirana_varijabla>
  </DomainObject.Predmet.ProtustrankaFormatedOIB>
  <DomainObject.Predmet.ProtustrankaFormatedWithAdress>
    <izvorni_sadrzaj> BARO PROJEKT d.o.o., Stenjevečka 33, 10000 Zagreb zastupanog po punomoćniku Marjan Bijelić</izvorni_sadrzaj>
    <derivirana_varijabla naziv="DomainObject.Predmet.ProtustrankaFormatedWithAdress_1"> BARO PROJEKT d.o.o., Stenjevečka 33, 10000 Zagreb zastupanog po punomoćniku Marjan Bijelić</derivirana_varijabla>
  </DomainObject.Predmet.ProtustrankaFormatedWithAdress>
  <DomainObject.Predmet.ProtustrankaFormatedWithAdressOIB>
    <izvorni_sadrzaj> BARO PROJEKT d.o.o., OIB 33592493069, Stenjevečka 33, 10000 Zagreb zastupanog po punomoćniku Marjan Bijelić</izvorni_sadrzaj>
    <derivirana_varijabla naziv="DomainObject.Predmet.ProtustrankaFormatedWithAdressOIB_1"> BARO PROJEKT d.o.o., OIB 33592493069, Stenjevečka 33, 10000 Zagreb zastupanog po punomoćniku Marjan Bijelić</derivirana_varijabla>
  </DomainObject.Predmet.ProtustrankaFormatedWithAdressOIB>
  <DomainObject.Predmet.ProtustrankaWithAdress>
    <izvorni_sadrzaj>BARO PROJEKT d.o.o. Stenjevečka 33, 10000 Zagreb</izvorni_sadrzaj>
    <derivirana_varijabla naziv="DomainObject.Predmet.ProtustrankaWithAdress_1">BARO PROJEKT d.o.o. Stenjevečka 33, 10000 Zagreb</derivirana_varijabla>
  </DomainObject.Predmet.ProtustrankaWithAdress>
  <DomainObject.Predmet.ProtustrankaWithAdressOIB>
    <izvorni_sadrzaj>BARO PROJEKT d.o.o., OIB 33592493069, Stenjevečka 33, 10000 Zagreb</izvorni_sadrzaj>
    <derivirana_varijabla naziv="DomainObject.Predmet.ProtustrankaWithAdressOIB_1">BARO PROJEKT d.o.o., OIB 33592493069, Stenjevečka 33, 10000 Zagreb</derivirana_varijabla>
  </DomainObject.Predmet.ProtustrankaWithAdressOIB>
  <DomainObject.Predmet.ProtustrankaNazivFormated>
    <izvorni_sadrzaj>BARO PROJEKT d.o.o.</izvorni_sadrzaj>
    <derivirana_varijabla naziv="DomainObject.Predmet.ProtustrankaNazivFormated_1">BARO PROJEKT d.o.o.</derivirana_varijabla>
  </DomainObject.Predmet.ProtustrankaNazivFormated>
  <DomainObject.Predmet.ProtustrankaNazivFormatedOIB>
    <izvorni_sadrzaj>BARO PROJEKT d.o.o., OIB 33592493069</izvorni_sadrzaj>
    <derivirana_varijabla naziv="DomainObject.Predmet.ProtustrankaNazivFormatedOIB_1">BARO PROJEKT d.o.o., OIB 33592493069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</izvorni_sadrzaj>
    <derivirana_varijabla naziv="DomainObject.Predmet.StrankaFormatedWithAdress_1"> FINA Regionalni centar Zagreb, Trg Svibanjskih žrtava 1995. br.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BARO PROJEKT d.o.o. zastupanog po punomoćniku Marjan Bijelić</item>
    </izvorni_sadrzaj>
    <derivirana_varijabla naziv="DomainObject.Predmet.ProtuStrankaListFormated_1">
      <item>BARO PROJEKT d.o.o. zastupanog po punomoćniku Marjan Bijelić</item>
    </derivirana_varijabla>
  </DomainObject.Predmet.ProtuStrankaListFormated>
  <DomainObject.Predmet.ProtuStrankaListFormatedOIB>
    <izvorni_sadrzaj>
      <item>BARO PROJEKT d.o.o., OIB 33592493069 zastupanog po punomoćniku Marjan Bijelić</item>
    </izvorni_sadrzaj>
    <derivirana_varijabla naziv="DomainObject.Predmet.ProtuStrankaListFormatedOIB_1">
      <item>BARO PROJEKT d.o.o., OIB 33592493069 zastupanog po punomoćniku Marjan Bijelić</item>
    </derivirana_varijabla>
  </DomainObject.Predmet.ProtuStrankaListFormatedOIB>
  <DomainObject.Predmet.ProtuStrankaListFormatedWithAdress>
    <izvorni_sadrzaj>
      <item>BARO PROJEKT d.o.o., Stenjevečka 33, 10000 Zagreb zastupanog po punomoćniku Marjan Bijelić</item>
    </izvorni_sadrzaj>
    <derivirana_varijabla naziv="DomainObject.Predmet.ProtuStrankaListFormatedWithAdress_1">
      <item>BARO PROJEKT d.o.o., Stenjevečka 33, 10000 Zagreb zastupanog po punomoćniku Marjan Bijelić</item>
    </derivirana_varijabla>
  </DomainObject.Predmet.ProtuStrankaListFormatedWithAdress>
  <DomainObject.Predmet.ProtuStrankaListFormatedWithAdressOIB>
    <izvorni_sadrzaj>
      <item>BARO PROJEKT d.o.o., OIB 33592493069, Stenjevečka 33, 10000 Zagreb zastupanog po punomoćniku Marjan Bijelić</item>
    </izvorni_sadrzaj>
    <derivirana_varijabla naziv="DomainObject.Predmet.ProtuStrankaListFormatedWithAdressOIB_1">
      <item>BARO PROJEKT d.o.o., OIB 33592493069, Stenjevečka 33, 10000 Zagreb zastupanog po punomoćniku Marjan Bijelić</item>
    </derivirana_varijabla>
  </DomainObject.Predmet.ProtuStrankaListFormatedWithAdressOIB>
  <DomainObject.Predmet.ProtuStrankaListNazivFormated>
    <izvorni_sadrzaj>
      <item>BARO PROJEKT d.o.o.</item>
    </izvorni_sadrzaj>
    <derivirana_varijabla naziv="DomainObject.Predmet.ProtuStrankaListNazivFormated_1">
      <item>BARO PROJEKT d.o.o.</item>
    </derivirana_varijabla>
  </DomainObject.Predmet.ProtuStrankaListNazivFormated>
  <DomainObject.Predmet.ProtuStrankaListNazivFormatedOIB>
    <izvorni_sadrzaj>
      <item>BARO PROJEKT d.o.o., OIB 33592493069</item>
    </izvorni_sadrzaj>
    <derivirana_varijabla naziv="DomainObject.Predmet.ProtuStrankaListNazivFormatedOIB_1">
      <item>BARO PROJEKT d.o.o., OIB 33592493069</item>
    </derivirana_varijabla>
  </DomainObject.Predmet.ProtuStrankaListNazivFormatedOIB>
  <DomainObject.Predmet.OstaliListFormated>
    <izvorni_sadrzaj>
      <item>Marjan Bijelić punomoćnik sudionika u postupku BARO PROJEKT d.o.o.</item>
      <item>ŽDO-GRAĐANSKO UPRAVNI ODJEL</item>
    </izvorni_sadrzaj>
    <derivirana_varijabla naziv="DomainObject.Predmet.OstaliListFormated_1">
      <item>Marjan Bijelić punomoćnik sudionika u postupku BARO PROJEKT d.o.o.</item>
      <item>ŽDO-GRAĐANSKO UPRAVNI ODJEL</item>
    </derivirana_varijabla>
  </DomainObject.Predmet.OstaliListFormated>
  <DomainObject.Predmet.OstaliListFormatedOIB>
    <izvorni_sadrzaj>
      <item>Marjan Bijelić, OIB 59339310115 punomoćnik sudionika u postupku BARO PROJEKT d.o.o.</item>
      <item>ŽDO-GRAĐANSKO UPRAVNI ODJEL</item>
    </izvorni_sadrzaj>
    <derivirana_varijabla naziv="DomainObject.Predmet.OstaliListFormatedOIB_1">
      <item>Marjan Bijelić, OIB 59339310115 punomoćnik sudionika u postupku BARO PROJEKT d.o.o.</item>
      <item>ŽDO-GRAĐANSKO UPRAVNI ODJEL</item>
    </derivirana_varijabla>
  </DomainObject.Predmet.OstaliListFormatedOIB>
  <DomainObject.Predmet.OstaliListFormatedWithAdress>
    <izvorni_sadrzaj>
      <item>Marjan Bijelić, Stenjevečka 33, 10000 Zagreb punomoćnik sudionika u postupku BARO PROJEKT d.o.o.</item>
      <item>ŽDO-GRAĐANSKO UPRAVNI ODJEL</item>
    </izvorni_sadrzaj>
    <derivirana_varijabla naziv="DomainObject.Predmet.OstaliListFormatedWithAdress_1">
      <item>Marjan Bijelić, Stenjevečka 33, 10000 Zagreb punomoćnik sudionika u postupku BARO PROJEKT d.o.o.</item>
      <item>ŽDO-GRAĐANSKO UPRAVNI ODJEL</item>
    </derivirana_varijabla>
  </DomainObject.Predmet.OstaliListFormatedWithAdress>
  <DomainObject.Predmet.OstaliListFormatedWithAdressOIB>
    <izvorni_sadrzaj>
      <item>Marjan Bijelić, OIB 59339310115, Stenjevečka 33, 10000 Zagreb punomoćnik sudionika u postupku BARO PROJEKT d.o.o.</item>
      <item>ŽDO-GRAĐANSKO UPRAVNI ODJEL</item>
    </izvorni_sadrzaj>
    <derivirana_varijabla naziv="DomainObject.Predmet.OstaliListFormatedWithAdressOIB_1">
      <item>Marjan Bijelić, OIB 59339310115, Stenjevečka 33, 10000 Zagreb punomoćnik sudionika u postupku BARO PROJEKT d.o.o.</item>
      <item>ŽDO-GRAĐANSKO UPRAVNI ODJEL</item>
    </derivirana_varijabla>
  </DomainObject.Predmet.OstaliListFormatedWithAdressOIB>
  <DomainObject.Predmet.OstaliListNazivFormated>
    <izvorni_sadrzaj>
      <item>Marjan Bijelić</item>
      <item>ŽDO-GRAĐANSKO UPRAVNI ODJEL</item>
    </izvorni_sadrzaj>
    <derivirana_varijabla naziv="DomainObject.Predmet.OstaliListNazivFormated_1">
      <item>Marjan Bijelić</item>
      <item>ŽDO-GRAĐANSKO UPRAVNI ODJEL</item>
    </derivirana_varijabla>
  </DomainObject.Predmet.OstaliListNazivFormated>
  <DomainObject.Predmet.OstaliListNazivFormatedOIB>
    <izvorni_sadrzaj>
      <item>Marjan Bijelić, OIB 59339310115</item>
      <item>ŽDO-GRAĐANSKO UPRAVNI ODJEL</item>
    </izvorni_sadrzaj>
    <derivirana_varijabla naziv="DomainObject.Predmet.OstaliListNazivFormatedOIB_1">
      <item>Marjan Bijelić, OIB 59339310115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BARO PROJEKT d.o.o.</izvorni_sadrzaj>
    <derivirana_varijabla naziv="DomainObject.Predmet.ProtustrankaIDrugi_1">BARO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BARO PROJEKT d.o.o., OIB 33592493069, Stenjevečka 33, 10000 Zagreb</izvorni_sadrzaj>
    <derivirana_varijabla naziv="DomainObject.Predmet.ProtustrankaIDrugiAdressOIB_1">BARO PROJEKT d.o.o., OIB 33592493069, Stenjevečka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 PROJEKT d.o.o.</item>
      <item>FINA Regionalni centar Zagreb</item>
      <item>Marjan Bijelić</item>
      <item>REPUBLIKA HRVATSKA MINISTARSTVO FINANCIJA</item>
      <item>ŽDO-GRAĐANSKO UPRAVNI ODJEL</item>
    </izvorni_sadrzaj>
    <derivirana_varijabla naziv="DomainObject.Predmet.SudioniciListNaziv_1">
      <item>BARO PROJEKT d.o.o.</item>
      <item>FINA Regionalni centar Zagreb</item>
      <item>Marjan Bijelić</item>
      <item>REPUBLIKA HRVATSKA MINISTARSTVO FINANCIJA</item>
      <item>ŽDO-GRAĐANSKO UPRAVNI ODJEL</item>
    </derivirana_varijabla>
  </DomainObject.Predmet.SudioniciListNaziv>
  <DomainObject.Predmet.SudioniciListAdressOIB>
    <izvorni_sadrzaj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</izvorni_sadrzaj>
    <derivirana_varijabla naziv="DomainObject.Predmet.SudioniciListAdressOIB_1"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33592493069</item>
      <item>, OIB 85821130368</item>
      <item>, OIB 59339310115</item>
      <item>, OIB 18683136487</item>
      <item>, OIB null</item>
    </izvorni_sadrzaj>
    <derivirana_varijabla naziv="DomainObject.Predmet.SudioniciListNazivOIB_1">
      <item>, OIB 33592493069</item>
      <item>, OIB 85821130368</item>
      <item>, OIB 59339310115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992</properties:Characters>
  <properties:Lines>44</properties:Lines>
  <properties:Paragraphs>19</properties:Paragraphs>
  <properties:TotalTime>9</properties:TotalTime>
  <properties:ScaleCrop>false</properties:ScaleCrop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2018-01-18T12:08:00Z</dcterms:created>
  <dc:creator>Vlasta Bogović Milisavljević</dc:creator>
  <cp:lastModifiedBy>Vlasta Bogović Milisavljević</cp:lastModifiedBy>
  <cp:lastPrinted>2018-01-18T12:17:00Z</cp:lastPrinted>
  <dcterms:modified xmlns:xsi="http://www.w3.org/2001/XMLSchema-instance" xsi:type="dcterms:W3CDTF">2018-01-18T12:17:00Z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