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51742" w14:paraId="b051742" w:rsidRDefault="0093536D" w:rsidP="00120463" w:rsidR="0093536D">
      <w:pPr>
        <w15:collapsed w:val="false"/>
        <w:rPr>
          <w:b/>
        </w:rPr>
      </w:pPr>
      <w:bookmarkStart w:name="_GoBack" w:id="0"/>
      <w:bookmarkEnd w:id="0"/>
    </w:p>
    <w:p w:rsidRDefault="0093536D" w:rsidP="00120463" w:rsidR="0093536D">
      <w:pPr>
        <w:rPr>
          <w:b/>
        </w:rPr>
      </w:pPr>
    </w:p>
    <w:p w:rsidRDefault="0093536D" w:rsidP="00120463" w:rsidR="0093536D">
      <w:pPr>
        <w:rPr>
          <w:b/>
        </w:rPr>
      </w:pPr>
    </w:p>
    <w:p w:rsidRDefault="00D33BA4" w:rsidP="00120463" w:rsidR="00120463" w:rsidRPr="005F002B">
      <w:pPr>
        <w:rPr>
          <w:b/>
        </w:rPr>
      </w:pPr>
      <w:r w:rsidRPr="005F002B">
        <w:rPr>
          <w:b/>
        </w:rPr>
        <w:t>REPUBLIKA HRVATSKA</w:t>
      </w:r>
    </w:p>
    <w:p w:rsidRDefault="00D33BA4" w:rsidP="00120463" w:rsidR="00D33BA4" w:rsidRPr="005F002B">
      <w:pPr>
        <w:rPr>
          <w:b/>
        </w:rPr>
      </w:pPr>
      <w:r w:rsidRPr="005F002B">
        <w:rPr>
          <w:b/>
        </w:rPr>
        <w:t>TRGOVAČKI SUD U ZADRU</w:t>
      </w:r>
    </w:p>
    <w:p w:rsidRDefault="00D33BA4" w:rsidP="00120463" w:rsidR="00D33BA4" w:rsidRPr="005F002B">
      <w:pPr>
        <w:rPr>
          <w:b/>
        </w:rPr>
      </w:pPr>
      <w:r w:rsidRPr="005F002B">
        <w:rPr>
          <w:b/>
        </w:rPr>
        <w:t xml:space="preserve">Ulica dr. Franje Tuđmana 35 </w:t>
      </w:r>
    </w:p>
    <w:p w:rsidRDefault="00120463" w:rsidP="00120463" w:rsidR="00120463" w:rsidRPr="005F002B"/>
    <w:p w:rsidRDefault="00120463" w:rsidP="00120463" w:rsidR="00120463" w:rsidRPr="005F002B">
      <w:pPr>
        <w:rPr>
          <w:b/>
        </w:rPr>
      </w:pPr>
    </w:p>
    <w:p w:rsidRDefault="00C6342D" w:rsidP="00120463" w:rsidR="00C6342D" w:rsidRPr="005F002B">
      <w:pPr>
        <w:ind w:left="5040"/>
        <w:rPr>
          <w:b/>
        </w:rPr>
      </w:pPr>
    </w:p>
    <w:p w:rsidRDefault="00262521" w:rsidP="00093C24" w:rsidR="00FB0A5F">
      <w:pPr>
        <w:ind w:firstLine="360"/>
        <w:jc w:val="right"/>
        <w:rPr>
          <w:b/>
        </w:rPr>
      </w:pPr>
      <w:r>
        <w:rPr>
          <w:b/>
        </w:rPr>
        <w:t>PETER FRIDAU</w:t>
      </w:r>
    </w:p>
    <w:p w:rsidRDefault="00262521" w:rsidP="00093C24" w:rsidR="006519EA">
      <w:pPr>
        <w:ind w:firstLine="360"/>
        <w:jc w:val="right"/>
        <w:rPr>
          <w:b/>
        </w:rPr>
      </w:pPr>
      <w:r>
        <w:rPr>
          <w:b/>
        </w:rPr>
        <w:t xml:space="preserve">Gornja </w:t>
      </w:r>
      <w:proofErr w:type="spellStart"/>
      <w:r>
        <w:rPr>
          <w:b/>
        </w:rPr>
        <w:t>Radgona</w:t>
      </w:r>
      <w:proofErr w:type="spellEnd"/>
      <w:r>
        <w:rPr>
          <w:b/>
        </w:rPr>
        <w:t>, Strma ulica 10</w:t>
      </w:r>
    </w:p>
    <w:p w:rsidRDefault="00262521" w:rsidP="00093C24" w:rsidR="006519EA">
      <w:pPr>
        <w:ind w:firstLine="360"/>
        <w:jc w:val="right"/>
        <w:rPr>
          <w:b/>
        </w:rPr>
      </w:pPr>
      <w:r>
        <w:rPr>
          <w:b/>
        </w:rPr>
        <w:t>Slovenija</w:t>
      </w:r>
    </w:p>
    <w:p w:rsidRDefault="00262521" w:rsidP="00093C24" w:rsidR="00262521">
      <w:pPr>
        <w:ind w:firstLine="360"/>
        <w:jc w:val="right"/>
        <w:rPr>
          <w:b/>
        </w:rPr>
      </w:pPr>
      <w:r>
        <w:rPr>
          <w:b/>
        </w:rPr>
        <w:t>i</w:t>
      </w:r>
    </w:p>
    <w:p w:rsidRDefault="00262521" w:rsidP="00093C24" w:rsidR="00262521">
      <w:pPr>
        <w:ind w:firstLine="360"/>
        <w:jc w:val="right"/>
        <w:rPr>
          <w:b/>
        </w:rPr>
      </w:pPr>
      <w:r>
        <w:rPr>
          <w:b/>
        </w:rPr>
        <w:t>ERIKA ŠĆULAC</w:t>
      </w:r>
    </w:p>
    <w:p w:rsidRDefault="00262521" w:rsidP="00093C24" w:rsidR="00262521">
      <w:pPr>
        <w:ind w:firstLine="360"/>
        <w:jc w:val="right"/>
        <w:rPr>
          <w:b/>
        </w:rPr>
      </w:pPr>
      <w:proofErr w:type="spellStart"/>
      <w:r>
        <w:rPr>
          <w:b/>
        </w:rPr>
        <w:t>Šeget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Rožac</w:t>
      </w:r>
      <w:proofErr w:type="spellEnd"/>
    </w:p>
    <w:p w:rsidRDefault="00262521" w:rsidP="00093C24" w:rsidR="00262521" w:rsidRPr="00093C24">
      <w:pPr>
        <w:ind w:firstLine="360"/>
        <w:jc w:val="right"/>
        <w:rPr>
          <w:b/>
        </w:rPr>
      </w:pPr>
      <w:r>
        <w:rPr>
          <w:b/>
        </w:rPr>
        <w:t>Umag</w:t>
      </w:r>
    </w:p>
    <w:p w:rsidRDefault="00093C24" w:rsidP="00A75CA0" w:rsidR="00093C24" w:rsidRPr="00093C24">
      <w:pPr>
        <w:ind w:firstLine="360"/>
        <w:jc w:val="both"/>
        <w:rPr>
          <w:b/>
        </w:rPr>
      </w:pPr>
    </w:p>
    <w:p w:rsidRDefault="000F44F0" w:rsidP="005936CD" w:rsidR="000F44F0">
      <w:pPr>
        <w:ind w:firstLine="708"/>
        <w:rPr>
          <w:color w:themeColor="text1" w:val="000000"/>
        </w:rPr>
      </w:pPr>
    </w:p>
    <w:p w:rsidRDefault="00120463" w:rsidP="000F44F0" w:rsidR="00120463" w:rsidRPr="005F002B">
      <w:pPr>
        <w:ind w:firstLine="708"/>
        <w:jc w:val="both"/>
      </w:pPr>
      <w:r w:rsidRPr="005E1466">
        <w:rPr>
          <w:color w:themeColor="text1" w:val="000000"/>
        </w:rP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5E1466">
          <w:rPr>
            <w:color w:themeColor="text1" w:val="000000"/>
          </w:rPr>
          <w:t>u Zadru</w:t>
        </w:r>
      </w:smartTag>
      <w:r w:rsidR="00753F74" w:rsidRPr="005E1466">
        <w:rPr>
          <w:color w:themeColor="text1" w:val="000000"/>
        </w:rPr>
        <w:t xml:space="preserve"> </w:t>
      </w:r>
      <w:r w:rsidR="00A75CA0" w:rsidRPr="005E1466">
        <w:rPr>
          <w:color w:themeColor="text1" w:val="000000"/>
        </w:rPr>
        <w:t xml:space="preserve">poslovni </w:t>
      </w:r>
      <w:r w:rsidR="00753F74" w:rsidRPr="005E1466">
        <w:rPr>
          <w:color w:themeColor="text1" w:val="000000"/>
        </w:rPr>
        <w:t>br</w:t>
      </w:r>
      <w:r w:rsidR="00A75CA0" w:rsidRPr="005E1466">
        <w:rPr>
          <w:color w:themeColor="text1" w:val="000000"/>
        </w:rPr>
        <w:t>oj</w:t>
      </w:r>
      <w:r w:rsidR="00753F74" w:rsidRPr="005E1466">
        <w:rPr>
          <w:color w:themeColor="text1" w:val="000000"/>
        </w:rPr>
        <w:t xml:space="preserve"> </w:t>
      </w:r>
      <w:r w:rsidR="00D33BA4" w:rsidRPr="005E1466">
        <w:rPr>
          <w:color w:themeColor="text1" w:val="000000"/>
        </w:rPr>
        <w:t>2</w:t>
      </w:r>
      <w:r w:rsidR="00753F74" w:rsidRPr="005E1466">
        <w:rPr>
          <w:color w:themeColor="text1" w:val="000000"/>
        </w:rPr>
        <w:t xml:space="preserve"> </w:t>
      </w:r>
      <w:r w:rsidRPr="005E1466">
        <w:rPr>
          <w:color w:themeColor="text1" w:val="000000"/>
        </w:rPr>
        <w:t>St-</w:t>
      </w:r>
      <w:r w:rsidR="00262521" w:rsidRPr="005E1466">
        <w:rPr>
          <w:color w:themeColor="text1" w:val="000000"/>
        </w:rPr>
        <w:t>63/17</w:t>
      </w:r>
      <w:r w:rsidR="005936CD">
        <w:rPr>
          <w:color w:themeColor="text1" w:val="000000"/>
        </w:rPr>
        <w:t>-12</w:t>
      </w:r>
      <w:r w:rsidR="001A7D41" w:rsidRPr="005E1466">
        <w:rPr>
          <w:color w:themeColor="text1" w:val="000000"/>
        </w:rPr>
        <w:t xml:space="preserve"> </w:t>
      </w:r>
      <w:r w:rsidRPr="005E1466">
        <w:rPr>
          <w:color w:themeColor="text1" w:val="000000"/>
        </w:rPr>
        <w:t xml:space="preserve">od </w:t>
      </w:r>
      <w:r w:rsidR="005936CD">
        <w:rPr>
          <w:color w:themeColor="text1" w:val="000000"/>
        </w:rPr>
        <w:t>21</w:t>
      </w:r>
      <w:r w:rsidR="00A73523" w:rsidRPr="005E1466">
        <w:rPr>
          <w:color w:themeColor="text1" w:val="000000"/>
        </w:rPr>
        <w:t xml:space="preserve">. </w:t>
      </w:r>
      <w:r w:rsidR="005E1466">
        <w:rPr>
          <w:color w:themeColor="text1" w:val="000000"/>
        </w:rPr>
        <w:t>ožujka</w:t>
      </w:r>
      <w:r w:rsidR="007B5F3F" w:rsidRPr="005E1466">
        <w:rPr>
          <w:color w:themeColor="text1" w:val="000000"/>
        </w:rPr>
        <w:t xml:space="preserve"> </w:t>
      </w:r>
      <w:r w:rsidR="003C5A68" w:rsidRPr="005E1466">
        <w:rPr>
          <w:color w:themeColor="text1" w:val="000000"/>
        </w:rPr>
        <w:t>2017</w:t>
      </w:r>
      <w:r w:rsidRPr="005E1466">
        <w:rPr>
          <w:color w:themeColor="text1" w:val="000000"/>
        </w:rPr>
        <w:t>. pokrenut je prethodni postupak radi utvrđivanja uvjeta za otvaranje stečajnog postupka nad</w:t>
      </w:r>
      <w:r w:rsidR="001B7DF8" w:rsidRPr="005E1466">
        <w:rPr>
          <w:color w:themeColor="text1" w:val="000000"/>
        </w:rPr>
        <w:t xml:space="preserve"> stečajnim dužnikom</w:t>
      </w:r>
      <w:r w:rsidRPr="005E1466">
        <w:rPr>
          <w:color w:themeColor="text1" w:val="000000"/>
        </w:rPr>
        <w:t xml:space="preserve"> </w:t>
      </w:r>
      <w:r w:rsidR="00262521">
        <w:t>PETRUS d.o.o.</w:t>
      </w:r>
      <w:r w:rsidR="006519EA" w:rsidRPr="00013BFD">
        <w:t xml:space="preserve">, </w:t>
      </w:r>
      <w:r w:rsidR="00262521" w:rsidRPr="00262521">
        <w:t>Umag</w:t>
      </w:r>
      <w:r w:rsidR="006519EA" w:rsidRPr="00013BFD">
        <w:t xml:space="preserve">, </w:t>
      </w:r>
      <w:proofErr w:type="spellStart"/>
      <w:r w:rsidR="00262521" w:rsidRPr="00262521">
        <w:t>Lovrečica</w:t>
      </w:r>
      <w:proofErr w:type="spellEnd"/>
      <w:r w:rsidR="00262521" w:rsidRPr="00262521">
        <w:t xml:space="preserve"> 27</w:t>
      </w:r>
      <w:r w:rsidR="006519EA" w:rsidRPr="00013BFD">
        <w:t xml:space="preserve">, OIB: </w:t>
      </w:r>
      <w:r w:rsidR="00262521" w:rsidRPr="00262521">
        <w:t>59893100091</w:t>
      </w:r>
      <w:r w:rsidR="00582529" w:rsidRPr="005F002B">
        <w:t>.</w:t>
      </w:r>
      <w:r w:rsidR="00D55EFA" w:rsidRPr="005F002B">
        <w:t xml:space="preserve"> </w:t>
      </w:r>
    </w:p>
    <w:p w:rsidRDefault="00120463" w:rsidP="00A75CA0" w:rsidR="00120463" w:rsidRPr="005F002B">
      <w:pPr>
        <w:ind w:left="360"/>
        <w:jc w:val="both"/>
      </w:pPr>
    </w:p>
    <w:p w:rsidRDefault="00120463" w:rsidP="0093536D" w:rsidR="00120463" w:rsidRPr="005F002B">
      <w:pPr>
        <w:ind w:firstLine="360"/>
        <w:jc w:val="both"/>
      </w:pPr>
      <w:r w:rsidRPr="005F002B">
        <w:t xml:space="preserve">Ročište radi </w:t>
      </w:r>
      <w:r w:rsidR="001B7DF8" w:rsidRPr="005F002B">
        <w:t xml:space="preserve">utvrđivanja pretpostavki za otvaranje stečajnog postupka </w:t>
      </w:r>
      <w:r w:rsidR="005936CD">
        <w:t>određeno je kod ovog S</w:t>
      </w:r>
      <w:r w:rsidRPr="005F002B">
        <w:t xml:space="preserve">uda za </w:t>
      </w:r>
      <w:r w:rsidR="005936CD">
        <w:t xml:space="preserve">26. travnja 2017. u 11,00 </w:t>
      </w:r>
      <w:r w:rsidRPr="005F002B">
        <w:t xml:space="preserve">sati, sudnica br. </w:t>
      </w:r>
      <w:r w:rsidR="00D33BA4" w:rsidRPr="005F002B">
        <w:t>14</w:t>
      </w:r>
      <w:r w:rsidRPr="005F002B">
        <w:t xml:space="preserve">/I, pa </w:t>
      </w:r>
      <w:r w:rsidR="00D55EFA" w:rsidRPr="005F002B">
        <w:t>Vas stoga pozivamo</w:t>
      </w:r>
      <w:r w:rsidRPr="005F002B">
        <w:t xml:space="preserve"> na ročište.</w:t>
      </w:r>
    </w:p>
    <w:p w:rsidRDefault="00120463" w:rsidP="00A75CA0" w:rsidR="00120463" w:rsidRPr="005F002B">
      <w:pPr>
        <w:jc w:val="both"/>
      </w:pPr>
    </w:p>
    <w:p w:rsidRDefault="008B1A21" w:rsidP="0093536D" w:rsidR="008B1A21" w:rsidRPr="005F002B">
      <w:pPr>
        <w:tabs>
          <w:tab w:pos="5795" w:val="left"/>
        </w:tabs>
        <w:jc w:val="both"/>
      </w:pPr>
      <w:r w:rsidRPr="005F002B">
        <w:t xml:space="preserve">       Ročište radi </w:t>
      </w:r>
      <w:r w:rsidR="001B7DF8" w:rsidRPr="005F002B">
        <w:t xml:space="preserve">očitovanja o prijedlogu </w:t>
      </w:r>
      <w:r w:rsidR="00BE7BE4" w:rsidRPr="005F002B">
        <w:t>za otvaranje stečajnog postupka</w:t>
      </w:r>
      <w:r w:rsidR="001B7DF8" w:rsidRPr="005F002B">
        <w:t xml:space="preserve"> </w:t>
      </w:r>
      <w:r w:rsidR="005936CD">
        <w:t>određeno je kod ovog S</w:t>
      </w:r>
      <w:r w:rsidRPr="005F002B">
        <w:t>uda za dan</w:t>
      </w:r>
      <w:r w:rsidR="003B4926">
        <w:t xml:space="preserve"> </w:t>
      </w:r>
      <w:r w:rsidR="005936CD">
        <w:t>26. travnja 2017. u 11,10 sa</w:t>
      </w:r>
      <w:r w:rsidR="0093536D" w:rsidRPr="005F002B">
        <w:t>ti</w:t>
      </w:r>
      <w:r w:rsidRPr="005F002B">
        <w:t xml:space="preserve">, sudnica br. </w:t>
      </w:r>
      <w:r w:rsidR="00D33BA4" w:rsidRPr="005F002B">
        <w:t>14</w:t>
      </w:r>
      <w:r w:rsidRPr="005F002B">
        <w:t>/I,</w:t>
      </w:r>
      <w:r w:rsidR="003C14A3" w:rsidRPr="005F002B">
        <w:t xml:space="preserve"> </w:t>
      </w:r>
      <w:r w:rsidRPr="005F002B">
        <w:t xml:space="preserve"> pa Vas stoga pozivamo na ročište.</w:t>
      </w:r>
    </w:p>
    <w:p w:rsidRDefault="008B1A21" w:rsidP="00A75CA0" w:rsidR="008B1A21" w:rsidRPr="005F002B">
      <w:pPr>
        <w:jc w:val="both"/>
        <w:rPr>
          <w:b/>
        </w:rPr>
      </w:pPr>
    </w:p>
    <w:p w:rsidRDefault="001B7DF8" w:rsidP="001B7DF8" w:rsidR="001B7DF8" w:rsidRPr="005F002B">
      <w:pPr>
        <w:ind w:firstLine="360"/>
        <w:jc w:val="both"/>
      </w:pPr>
      <w:r w:rsidRPr="005F002B"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5F002B">
      <w:pPr>
        <w:ind w:left="360"/>
        <w:jc w:val="both"/>
      </w:pPr>
    </w:p>
    <w:p w:rsidRDefault="00120463" w:rsidP="0093536D" w:rsidR="00120463" w:rsidRPr="005F002B">
      <w:pPr>
        <w:ind w:left="360"/>
        <w:jc w:val="center"/>
      </w:pPr>
      <w:r w:rsidRPr="005F002B">
        <w:t>U Zadru</w:t>
      </w:r>
      <w:r w:rsidR="003B4926">
        <w:t xml:space="preserve"> </w:t>
      </w:r>
      <w:r w:rsidR="005936CD">
        <w:t xml:space="preserve">21. ožujka </w:t>
      </w:r>
      <w:r w:rsidR="003C5A68">
        <w:t>2017</w:t>
      </w:r>
      <w:r w:rsidRPr="005F002B">
        <w:t>.</w:t>
      </w:r>
    </w:p>
    <w:p w:rsidRDefault="00120463" w:rsidP="00120463" w:rsidR="00120463" w:rsidRPr="005F002B">
      <w:pPr>
        <w:ind w:left="360"/>
        <w:jc w:val="both"/>
      </w:pPr>
    </w:p>
    <w:p w:rsidRDefault="00120463" w:rsidP="00120463" w:rsidR="00120463" w:rsidRPr="005F002B">
      <w:pPr>
        <w:ind w:left="360"/>
        <w:jc w:val="both"/>
      </w:pPr>
    </w:p>
    <w:p w:rsidRDefault="003C5A68" w:rsidP="000F44F0" w:rsidR="003B4926" w:rsidRPr="00DE4EDD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0F44F0">
        <w:t xml:space="preserve">       </w:t>
      </w:r>
      <w:r w:rsidR="003B4926" w:rsidRPr="00DE4EDD">
        <w:t>Sutkinja</w:t>
      </w:r>
    </w:p>
    <w:p w:rsidRDefault="003B4926" w:rsidP="000F44F0" w:rsidR="003B4926" w:rsidRPr="00DE4EDD">
      <w:pPr>
        <w:jc w:val="right"/>
      </w:pPr>
      <w:r w:rsidRPr="00DE4EDD">
        <w:tab/>
      </w:r>
      <w:r w:rsidRPr="00DE4EDD">
        <w:tab/>
      </w:r>
      <w:r w:rsidRPr="00DE4EDD">
        <w:tab/>
      </w:r>
      <w:r w:rsidRPr="00DE4EDD">
        <w:tab/>
        <w:t xml:space="preserve">                 </w:t>
      </w:r>
      <w:r w:rsidR="00BA1C13">
        <w:t xml:space="preserve">                       </w:t>
      </w:r>
      <w:r w:rsidR="003C5A68">
        <w:t xml:space="preserve">             </w:t>
      </w:r>
      <w:r w:rsidRPr="00DE4EDD">
        <w:t xml:space="preserve">Ana </w:t>
      </w:r>
      <w:proofErr w:type="spellStart"/>
      <w:r w:rsidRPr="00DE4EDD">
        <w:t>Markač</w:t>
      </w:r>
      <w:proofErr w:type="spellEnd"/>
    </w:p>
    <w:p w:rsidRDefault="004E23A2" w:rsidP="000F44F0" w:rsidR="004E23A2">
      <w:pPr>
        <w:jc w:val="right"/>
      </w:pPr>
    </w:p>
    <w:p w:rsidRDefault="00BA1C13" w:rsidP="000F44F0" w:rsidR="00BA1C13">
      <w:pPr>
        <w:jc w:val="right"/>
      </w:pPr>
    </w:p>
    <w:p w:rsidRDefault="00BA1C13" w:rsidP="000F44F0" w:rsidR="00BA1C13">
      <w:pPr>
        <w:jc w:val="right"/>
      </w:pPr>
    </w:p>
    <w:p w:rsidRDefault="003B4926" w:rsidP="000F44F0" w:rsidR="003B4926">
      <w:r>
        <w:t>DNA:</w:t>
      </w:r>
    </w:p>
    <w:p w:rsidRDefault="003B4926" w:rsidP="004E23A2" w:rsidR="003B4926" w:rsidRPr="005F002B">
      <w:r>
        <w:t>i putem e-Oglasne ploče</w:t>
      </w:r>
    </w:p>
    <w:p w:rsidRDefault="00506F5D" w:rsidP="00A75CA0" w:rsidR="00506F5D" w:rsidRPr="005F002B">
      <w:pPr>
        <w:ind w:firstLine="360" w:left="5400"/>
        <w:jc w:val="right"/>
      </w:pPr>
    </w:p>
    <w:p w:rsidRDefault="00120463" w:rsidP="00120463" w:rsidR="00120463" w:rsidRPr="005F002B">
      <w:pPr>
        <w:ind w:firstLine="360" w:left="5400"/>
        <w:jc w:val="right"/>
      </w:pPr>
    </w:p>
    <w:p w:rsidRDefault="00120463" w:rsidP="003160CC" w:rsidR="00120463" w:rsidRPr="005F002B">
      <w:r w:rsidRPr="005F002B">
        <w:t xml:space="preserve">                   </w:t>
      </w:r>
    </w:p>
    <w:p w:rsidRDefault="00120463" w:rsidR="00120463" w:rsidRPr="005F002B"/>
    <w:p w:rsidRDefault="00D33BA4" w:rsidR="00D33BA4" w:rsidRPr="005F002B"/>
    <w:sectPr w:rsidSect="00A75CA0" w:rsidR="00D33BA4" w:rsidRPr="005F002B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68F3" w:rsidR="00E668F3">
      <w:r>
        <w:separator/>
      </w:r>
    </w:p>
  </w:endnote>
  <w:endnote w:id="0" w:type="continuationSeparator">
    <w:p w:rsidRDefault="00E668F3" w:rsidR="00E668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68F3" w:rsidR="00E668F3">
      <w:r>
        <w:separator/>
      </w:r>
    </w:p>
  </w:footnote>
  <w:footnote w:id="0" w:type="continuationSeparator">
    <w:p w:rsidRDefault="00E668F3" w:rsidR="00E668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5936CD">
      <w:t>63/17-13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236D"/>
    <w:rsid w:val="00004018"/>
    <w:rsid w:val="000061FE"/>
    <w:rsid w:val="00036579"/>
    <w:rsid w:val="000604F5"/>
    <w:rsid w:val="000742F0"/>
    <w:rsid w:val="00081A73"/>
    <w:rsid w:val="00092648"/>
    <w:rsid w:val="00093C24"/>
    <w:rsid w:val="000978C4"/>
    <w:rsid w:val="000F1A91"/>
    <w:rsid w:val="000F39EF"/>
    <w:rsid w:val="000F44F0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7D41"/>
    <w:rsid w:val="001B7DF8"/>
    <w:rsid w:val="001C637E"/>
    <w:rsid w:val="001D4440"/>
    <w:rsid w:val="002160D8"/>
    <w:rsid w:val="0022389F"/>
    <w:rsid w:val="00224AA9"/>
    <w:rsid w:val="00240260"/>
    <w:rsid w:val="002459B5"/>
    <w:rsid w:val="00262521"/>
    <w:rsid w:val="002658DA"/>
    <w:rsid w:val="00266C70"/>
    <w:rsid w:val="0027090A"/>
    <w:rsid w:val="00285D7C"/>
    <w:rsid w:val="0029732E"/>
    <w:rsid w:val="002B1A27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4926"/>
    <w:rsid w:val="003B6C57"/>
    <w:rsid w:val="003C14A3"/>
    <w:rsid w:val="003C5A68"/>
    <w:rsid w:val="003C7806"/>
    <w:rsid w:val="003D6949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73375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5030"/>
    <w:rsid w:val="0058642A"/>
    <w:rsid w:val="00591184"/>
    <w:rsid w:val="00591379"/>
    <w:rsid w:val="005936CD"/>
    <w:rsid w:val="0059505C"/>
    <w:rsid w:val="005967A9"/>
    <w:rsid w:val="005A65C0"/>
    <w:rsid w:val="005B7A3F"/>
    <w:rsid w:val="005C4C07"/>
    <w:rsid w:val="005E117E"/>
    <w:rsid w:val="005E1466"/>
    <w:rsid w:val="005E5126"/>
    <w:rsid w:val="005F002B"/>
    <w:rsid w:val="005F1416"/>
    <w:rsid w:val="00603D3A"/>
    <w:rsid w:val="006129B1"/>
    <w:rsid w:val="00622150"/>
    <w:rsid w:val="0063095A"/>
    <w:rsid w:val="0063552E"/>
    <w:rsid w:val="006519EA"/>
    <w:rsid w:val="00653288"/>
    <w:rsid w:val="00657727"/>
    <w:rsid w:val="00657B18"/>
    <w:rsid w:val="00666CD8"/>
    <w:rsid w:val="006A0F4B"/>
    <w:rsid w:val="006A28F0"/>
    <w:rsid w:val="006C082F"/>
    <w:rsid w:val="006C2414"/>
    <w:rsid w:val="006C567F"/>
    <w:rsid w:val="006C5C32"/>
    <w:rsid w:val="006E2AFA"/>
    <w:rsid w:val="00702088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B5F3F"/>
    <w:rsid w:val="007E425C"/>
    <w:rsid w:val="0080429C"/>
    <w:rsid w:val="008416F7"/>
    <w:rsid w:val="0084577B"/>
    <w:rsid w:val="008547E6"/>
    <w:rsid w:val="00881FB3"/>
    <w:rsid w:val="00885AD5"/>
    <w:rsid w:val="0089281D"/>
    <w:rsid w:val="008B1A21"/>
    <w:rsid w:val="008C45E9"/>
    <w:rsid w:val="008C6A8E"/>
    <w:rsid w:val="008D6721"/>
    <w:rsid w:val="008E0DA0"/>
    <w:rsid w:val="00913AF3"/>
    <w:rsid w:val="00923BB6"/>
    <w:rsid w:val="0093459D"/>
    <w:rsid w:val="0093536D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52F25"/>
    <w:rsid w:val="00A60137"/>
    <w:rsid w:val="00A62539"/>
    <w:rsid w:val="00A66D04"/>
    <w:rsid w:val="00A73523"/>
    <w:rsid w:val="00A75CA0"/>
    <w:rsid w:val="00A82235"/>
    <w:rsid w:val="00AD1E5B"/>
    <w:rsid w:val="00AE5BDA"/>
    <w:rsid w:val="00B0613D"/>
    <w:rsid w:val="00B0620F"/>
    <w:rsid w:val="00B10DAD"/>
    <w:rsid w:val="00B331F5"/>
    <w:rsid w:val="00B44332"/>
    <w:rsid w:val="00B549C0"/>
    <w:rsid w:val="00B55F50"/>
    <w:rsid w:val="00B90543"/>
    <w:rsid w:val="00B9388D"/>
    <w:rsid w:val="00BA1C13"/>
    <w:rsid w:val="00BA556A"/>
    <w:rsid w:val="00BB1A7F"/>
    <w:rsid w:val="00BE7BE4"/>
    <w:rsid w:val="00BF4984"/>
    <w:rsid w:val="00C11E12"/>
    <w:rsid w:val="00C47314"/>
    <w:rsid w:val="00C55BC5"/>
    <w:rsid w:val="00C57528"/>
    <w:rsid w:val="00C6342D"/>
    <w:rsid w:val="00C675F5"/>
    <w:rsid w:val="00C71E24"/>
    <w:rsid w:val="00C87703"/>
    <w:rsid w:val="00CC3007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27D91"/>
    <w:rsid w:val="00E57968"/>
    <w:rsid w:val="00E668F3"/>
    <w:rsid w:val="00E83C6A"/>
    <w:rsid w:val="00EA6402"/>
    <w:rsid w:val="00EB44F7"/>
    <w:rsid w:val="00ED01D6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7020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208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208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208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208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7020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208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208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208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208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St-63/2017</izvorni_sadrzaj>
    <derivirana_varijabla naziv="DomainObject.Predmet.OznakaBroj_1">St-63/2017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PETRUS d.o.o. UMAG</izvorni_sadrzaj>
    <derivirana_varijabla naziv="DomainObject.Predmet.ProtustrankaFormated_1">  PETRUS d.o.o. UMAG</derivirana_varijabla>
  </DomainObject.Predmet.ProtustrankaFormated>
  <DomainObject.Predmet.ProtustrankaFormatedOIB>
    <izvorni_sadrzaj>  PETRUS d.o.o. UMAG, OIB 59893100091</izvorni_sadrzaj>
    <derivirana_varijabla naziv="DomainObject.Predmet.ProtustrankaFormatedOIB_1">  PETRUS d.o.o. UMAG, OIB 59893100091</derivirana_varijabla>
  </DomainObject.Predmet.ProtustrankaFormatedOIB>
  <DomainObject.Predmet.ProtustrankaFormatedWithAdress>
    <izvorni_sadrzaj> PETRUS d.o.o. UMAG, Lovrečica 27, 52470 Umag</izvorni_sadrzaj>
    <derivirana_varijabla naziv="DomainObject.Predmet.ProtustrankaFormatedWithAdress_1"> PETRUS d.o.o. UMAG, Lovrečica 27, 52470 Umag</derivirana_varijabla>
  </DomainObject.Predmet.ProtustrankaFormatedWithAdress>
  <DomainObject.Predmet.ProtustrankaFormatedWithAdressOIB>
    <izvorni_sadrzaj> PETRUS d.o.o. UMAG, OIB 59893100091, Lovrečica 27, 52470 Umag</izvorni_sadrzaj>
    <derivirana_varijabla naziv="DomainObject.Predmet.ProtustrankaFormatedWithAdressOIB_1"> PETRUS d.o.o. UMAG, OIB 59893100091, Lovrečica 27, 52470 Umag</derivirana_varijabla>
  </DomainObject.Predmet.ProtustrankaFormatedWithAdressOIB>
  <DomainObject.Predmet.ProtustrankaWithAdress>
    <izvorni_sadrzaj>PETRUS d.o.o. UMAG Lovrečica 27, 52470 Umag</izvorni_sadrzaj>
    <derivirana_varijabla naziv="DomainObject.Predmet.ProtustrankaWithAdress_1">PETRUS d.o.o. UMAG Lovrečica 27, 52470 Umag</derivirana_varijabla>
  </DomainObject.Predmet.ProtustrankaWithAdress>
  <DomainObject.Predmet.ProtustrankaWithAdressOIB>
    <izvorni_sadrzaj>PETRUS d.o.o. UMAG, OIB 59893100091, Lovrečica 27, 52470 Umag</izvorni_sadrzaj>
    <derivirana_varijabla naziv="DomainObject.Predmet.ProtustrankaWithAdressOIB_1">PETRUS d.o.o. UMAG, OIB 59893100091, Lovrečica 27, 52470 Umag</derivirana_varijabla>
  </DomainObject.Predmet.ProtustrankaWithAdressOIB>
  <DomainObject.Predmet.ProtustrankaNazivFormated>
    <izvorni_sadrzaj>PETRUS d.o.o. UMAG</izvorni_sadrzaj>
    <derivirana_varijabla naziv="DomainObject.Predmet.ProtustrankaNazivFormated_1">PETRUS d.o.o. UMAG</derivirana_varijabla>
  </DomainObject.Predmet.ProtustrankaNazivFormated>
  <DomainObject.Predmet.ProtustrankaNazivFormatedOIB>
    <izvorni_sadrzaj>PETRUS d.o.o. UMAG, OIB 59893100091</izvorni_sadrzaj>
    <derivirana_varijabla naziv="DomainObject.Predmet.ProtustrankaNazivFormatedOIB_1">PETRUS d.o.o. UMAG, OIB 59893100091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PETRUS d.o.o. UMAG</item>
    </izvorni_sadrzaj>
    <derivirana_varijabla naziv="DomainObject.Predmet.ProtuStrankaListFormated_1">
      <item>PETRUS d.o.o. UMAG</item>
    </derivirana_varijabla>
  </DomainObject.Predmet.ProtuStrankaListFormated>
  <DomainObject.Predmet.ProtuStrankaListFormatedOIB>
    <izvorni_sadrzaj>
      <item>PETRUS d.o.o. UMAG, OIB 59893100091</item>
    </izvorni_sadrzaj>
    <derivirana_varijabla naziv="DomainObject.Predmet.ProtuStrankaListFormatedOIB_1">
      <item>PETRUS d.o.o. UMAG, OIB 59893100091</item>
    </derivirana_varijabla>
  </DomainObject.Predmet.ProtuStrankaListFormatedOIB>
  <DomainObject.Predmet.ProtuStrankaListFormatedWithAdress>
    <izvorni_sadrzaj>
      <item>PETRUS d.o.o. UMAG, Lovrečica 27, 52470 Umag</item>
    </izvorni_sadrzaj>
    <derivirana_varijabla naziv="DomainObject.Predmet.ProtuStrankaListFormatedWithAdress_1">
      <item>PETRUS d.o.o. UMAG, Lovrečica 27, 52470 Umag</item>
    </derivirana_varijabla>
  </DomainObject.Predmet.ProtuStrankaListFormatedWithAdress>
  <DomainObject.Predmet.ProtuStrankaListFormatedWithAdressOIB>
    <izvorni_sadrzaj>
      <item>PETRUS d.o.o. UMAG, OIB 59893100091, Lovrečica 27, 52470 Umag</item>
    </izvorni_sadrzaj>
    <derivirana_varijabla naziv="DomainObject.Predmet.ProtuStrankaListFormatedWithAdressOIB_1">
      <item>PETRUS d.o.o. UMAG, OIB 59893100091, Lovrečica 27, 52470 Umag</item>
    </derivirana_varijabla>
  </DomainObject.Predmet.ProtuStrankaListFormatedWithAdressOIB>
  <DomainObject.Predmet.ProtuStrankaListNazivFormated>
    <izvorni_sadrzaj>
      <item>PETRUS d.o.o. UMAG</item>
    </izvorni_sadrzaj>
    <derivirana_varijabla naziv="DomainObject.Predmet.ProtuStrankaListNazivFormated_1">
      <item>PETRUS d.o.o. UMAG</item>
    </derivirana_varijabla>
  </DomainObject.Predmet.ProtuStrankaListNazivFormated>
  <DomainObject.Predmet.ProtuStrankaListNazivFormatedOIB>
    <izvorni_sadrzaj>
      <item>PETRUS d.o.o. UMAG, OIB 59893100091</item>
    </izvorni_sadrzaj>
    <derivirana_varijabla naziv="DomainObject.Predmet.ProtuStrankaListNazivFormatedOIB_1">
      <item>PETRUS d.o.o. UMAG, OIB 59893100091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PETRUS d.o.o. UMAG</izvorni_sadrzaj>
    <derivirana_varijabla naziv="DomainObject.Predmet.ProtustrankaIDrugi_1">PETRUS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PETRUS d.o.o. UMAG, OIB 59893100091, Lovrečica 27, 52470 Umag</izvorni_sadrzaj>
    <derivirana_varijabla naziv="DomainObject.Predmet.ProtustrankaIDrugiAdressOIB_1">PETRUS d.o.o. UMAG, OIB 59893100091, Lovrečica 27,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PETRUS d.o.o. UMAG</item>
    </izvorni_sadrzaj>
    <derivirana_varijabla naziv="DomainObject.Predmet.SudioniciListNaziv_1">
      <item>FINANCIJSKA AGENCIJA, RC RIJEKA, PODRUŽNICA PULA, PULA</item>
      <item>PETRUS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PETRUS d.o.o. UMAG, OIB 59893100091, Lovrečica 27,52470 Umag</item>
    </izvorni_sadrzaj>
    <derivirana_varijabla naziv="DomainObject.Predmet.SudioniciListAdressOIB_1">
      <item>FINANCIJSKA AGENCIJA, RC RIJEKA, PODRUŽNICA PULA, PULA, OIB 85821130368, Giardini 5,52100 Pula</item>
      <item>PETRUS d.o.o. UMAG, OIB 59893100091, Lovrečica 27,52470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59893100091</item>
    </izvorni_sadrzaj>
    <derivirana_varijabla naziv="DomainObject.Predmet.SudioniciListNazivOIB_1">
      <item>, OIB 85821130368</item>
      <item>, OIB 59893100091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10CDB2-2559-4D3E-A3F5-D587FEE303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157</properties:Words>
  <properties:Characters>846</properties:Characters>
  <properties:Lines>47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2017-03-21T11:56:00Z</dcterms:created>
  <dc:creator>Ardena Bajlo</dc:creator>
  <cp:lastModifiedBy>Marijana Žuža</cp:lastModifiedBy>
  <cp:lastPrinted>2017-03-21T12:01:00Z</cp:lastPrinted>
  <dcterms:modified xmlns:xsi="http://www.w3.org/2001/XMLSchema-instance" xsi:type="dcterms:W3CDTF">2017-03-21T14:10:00Z</dcterms:modified>
  <cp:revision>5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