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1037" w14:paraId="4be103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3607">
        <w:rPr>
          <w:b/>
        </w:rPr>
        <w:t>632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AC3607">
        <w:t>ELIGO</w:t>
      </w:r>
      <w:r w:rsidR="00F40EEE" w:rsidRPr="007303A9">
        <w:t xml:space="preserve"> </w:t>
      </w:r>
      <w:r w:rsidR="00023585" w:rsidRPr="007303A9">
        <w:t>d.o.o.</w:t>
      </w:r>
      <w:r w:rsidR="001041D3" w:rsidRPr="007303A9">
        <w:t xml:space="preserve"> </w:t>
      </w:r>
      <w:r w:rsidR="00A82C2A" w:rsidRPr="007303A9">
        <w:t>za</w:t>
      </w:r>
      <w:r w:rsidR="009551FE" w:rsidRPr="007303A9">
        <w:t xml:space="preserve"> </w:t>
      </w:r>
      <w:r w:rsidR="00AC3607">
        <w:t>trgovinu i usluge</w:t>
      </w:r>
      <w:r w:rsidR="00CC39BE" w:rsidRPr="007303A9">
        <w:t>,</w:t>
      </w:r>
      <w:r w:rsidR="00A450C5" w:rsidRPr="007303A9">
        <w:t xml:space="preserve"> </w:t>
      </w:r>
      <w:r w:rsidR="00E03274">
        <w:t xml:space="preserve">Dubrovnik, </w:t>
      </w:r>
      <w:r w:rsidR="00AC3607">
        <w:t>Lozica, Lozica 2</w:t>
      </w:r>
      <w:r w:rsidR="00585364" w:rsidRPr="007303A9">
        <w:t>,</w:t>
      </w:r>
      <w:r w:rsidR="00023585" w:rsidRPr="007303A9">
        <w:t xml:space="preserve"> MBS: </w:t>
      </w:r>
      <w:r w:rsidR="00AC3607">
        <w:t>090027659</w:t>
      </w:r>
      <w:r w:rsidR="00023585" w:rsidRPr="007303A9">
        <w:t xml:space="preserve">, OIB: </w:t>
      </w:r>
      <w:r w:rsidR="00AC3607">
        <w:t>00446674313</w:t>
      </w:r>
      <w:r w:rsidR="00EF1407" w:rsidRPr="007303A9">
        <w:t>,</w:t>
      </w:r>
      <w:r w:rsidR="00902E57" w:rsidRPr="007303A9">
        <w:t xml:space="preserve"> dana </w:t>
      </w:r>
      <w:r w:rsidR="00E03274">
        <w:t>18</w:t>
      </w:r>
      <w:r w:rsidR="00902E57" w:rsidRPr="007303A9">
        <w:t xml:space="preserve">. </w:t>
      </w:r>
      <w:r w:rsidR="00E03274">
        <w:t>ožujk</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AC3607" w:rsidRPr="00AC3607">
        <w:t>ELIGO d.o.o. za trgovinu i usluge, Dubrovnik, Lozica, Lozica 2, MBS: 090027659, OIB: 00446674313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79164D" w:rsidP="00B70172" w:rsidR="00B70172" w:rsidRPr="007303A9">
      <w:pPr>
        <w:jc w:val="center"/>
        <w:rPr>
          <w:b/>
          <w:u w:val="single"/>
        </w:rPr>
      </w:pPr>
      <w:r w:rsidRPr="007303A9">
        <w:rPr>
          <w:b/>
          <w:u w:val="single"/>
        </w:rPr>
        <w:t>1</w:t>
      </w:r>
      <w:r w:rsidR="00E03274">
        <w:rPr>
          <w:b/>
          <w:u w:val="single"/>
        </w:rPr>
        <w:t>6</w:t>
      </w:r>
      <w:r w:rsidR="00A3143C" w:rsidRPr="007303A9">
        <w:rPr>
          <w:b/>
          <w:u w:val="single"/>
        </w:rPr>
        <w:t xml:space="preserve">. </w:t>
      </w:r>
      <w:r w:rsidR="00E03274">
        <w:rPr>
          <w:b/>
          <w:u w:val="single"/>
        </w:rPr>
        <w:t>svibnja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sidR="00AC3607">
        <w:rPr>
          <w:b/>
          <w:u w:val="single"/>
        </w:rPr>
        <w:t>9</w:t>
      </w:r>
      <w:r w:rsidR="004A11A6" w:rsidRPr="007303A9">
        <w:rPr>
          <w:b/>
          <w:u w:val="single"/>
        </w:rPr>
        <w:t>,</w:t>
      </w:r>
      <w:r w:rsidR="00AC3607">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 </w:t>
      </w:r>
      <w:r w:rsidR="00AC3607">
        <w:t>Marijana Slade</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AC3607" w:rsidRPr="00AC3607">
        <w:t xml:space="preserve">Marijana Slade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692112" w:rsidRPr="007303A9">
        <w:t>0</w:t>
      </w:r>
      <w:r w:rsidR="00AC3607">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AC3607" w:rsidRPr="00AC3607">
        <w:t>ELIGO d.o.o. za trgovinu i usluge, Dubrovnik, Lozica, Lozica 2, MBS: 090027659, OIB: 00446674313</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.2015.g. dužnik ima u očevidniku redoslijeda osnova za plaćanje evidentirane osnove za plaćanje u neprekinutom razdoblju od 1</w:t>
      </w:r>
      <w:r w:rsidR="00AC3607">
        <w:t>0</w:t>
      </w:r>
      <w:r w:rsidR="00AC3607" w:rsidRPr="00AC3607">
        <w:t xml:space="preserve">20 dana u ukupnom iznosu od </w:t>
      </w:r>
      <w:r w:rsidR="00AC3607">
        <w:t>392.889,38</w:t>
      </w:r>
      <w:r w:rsidR="00AC3607" w:rsidRPr="00AC3607">
        <w:t xml:space="preserve"> kuna u koji iznos nije uračunata kamata i naknada predlagatelja za provedbu ovrhe na novčanim sredstvima. Navodi se da dužnik ima </w:t>
      </w:r>
      <w:r w:rsidR="00AC3607">
        <w:t>jednog zaposlenog, te otvoren račun kod Raiffeisenbank Austria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18</w:t>
      </w:r>
      <w:r w:rsidR="008C679E" w:rsidRPr="007303A9">
        <w:rPr>
          <w:b/>
        </w:rPr>
        <w:t xml:space="preserve">. </w:t>
      </w:r>
      <w:r w:rsidR="00E03274">
        <w:rPr>
          <w:b/>
        </w:rPr>
        <w:t>ožujk</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C3607">
      <w:r w:rsidRPr="007303A9">
        <w:t xml:space="preserve">- zastupnik po zakonu dužnika </w:t>
      </w:r>
      <w:r w:rsidR="00AC3607" w:rsidRPr="00AC3607">
        <w:t>Marijana Slade</w:t>
      </w:r>
    </w:p>
    <w:p w:rsidRDefault="00AC3607" w:rsidP="008C679E" w:rsidR="00AC3607" w:rsidRPr="007303A9">
      <w:r w:rsidRPr="00AC3607">
        <w:t>- Raiffeisenbank Austria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elektroničkim putem</w:t>
      </w:r>
      <w:r w:rsidRPr="007303A9">
        <w:t xml:space="preserve"> i putem e oglasne ploče,</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4196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AC3607">
      <w:rPr>
        <w:rFonts w:hAnsi="Book Antiqua" w:ascii="Book Antiqua"/>
        <w:b/>
        <w:sz w:val="20"/>
        <w:szCs w:val="20"/>
      </w:rPr>
      <w:t>32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196F"/>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196F"/>
    <w:rPr>
      <w:color w:val="808080"/>
      <w:bdr w:space="0" w:sz="0" w:color="auto" w:val="none"/>
      <w:shd w:fill="auto" w:color="auto" w:val="clear"/>
    </w:rPr>
  </w:style>
  <w:style w:customStyle="true" w:styleId="eSPISCCParagraphDefaultFont" w:type="character">
    <w:name w:val="eSPIS_CC_Paragraph Default Font"/>
    <w:basedOn w:val="Zadanifontodlomka"/>
    <w:rsid w:val="00E419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196F"/>
    <w:rPr>
      <w:b/>
      <w:bdr w:space="0" w:sz="0" w:color="auto" w:val="none"/>
      <w:shd w:fill="FFFFCC" w:color="auto" w:val="clear"/>
      <w:lang w:val="hr-HR"/>
    </w:rPr>
  </w:style>
  <w:style w:customStyle="true" w:styleId="PozadinaSvijetloCrvena" w:type="character">
    <w:name w:val="Pozadina_SvijetloCrvena"/>
    <w:basedOn w:val="eSPISCCParagraphDefaultFont"/>
    <w:rsid w:val="00E419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19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196F"/>
    <w:rPr>
      <w:color w:val="808080"/>
      <w:bdr w:color="auto" w:space="0" w:sz="0" w:val="none"/>
      <w:shd w:color="auto" w:fill="auto" w:val="clear"/>
    </w:rPr>
  </w:style>
  <w:style w:customStyle="1" w:styleId="eSPISCCParagraphDefaultFont" w:type="character">
    <w:name w:val="eSPIS_CC_Paragraph Default Font"/>
    <w:basedOn w:val="Zadanifontodlomka"/>
    <w:rsid w:val="00E419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196F"/>
    <w:rPr>
      <w:b/>
      <w:bdr w:color="auto" w:space="0" w:sz="0" w:val="none"/>
      <w:shd w:color="auto" w:fill="FFFFCC" w:val="clear"/>
      <w:lang w:val="hr-HR"/>
    </w:rPr>
  </w:style>
  <w:style w:customStyle="1" w:styleId="PozadinaSvijetloCrvena" w:type="character">
    <w:name w:val="Pozadina_SvijetloCrvena"/>
    <w:basedOn w:val="eSPISCCParagraphDefaultFont"/>
    <w:rsid w:val="00E419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19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ELIGO d.o.o. za trgovinu i usluge</izvorni_sadrzaj>
    <derivirana_varijabla naziv="DomainObject.Predmet.ProtustrankaFormated_1">  ELIGO d.o.o. za trgovinu i usluge</derivirana_varijabla>
  </DomainObject.Predmet.ProtustrankaFormated>
  <DomainObject.Predmet.ProtustrankaFormatedOIB>
    <izvorni_sadrzaj>  ELIGO d.o.o. za trgovinu i usluge, OIB 00446674313</izvorni_sadrzaj>
    <derivirana_varijabla naziv="DomainObject.Predmet.ProtustrankaFormatedOIB_1">  ELIGO d.o.o. za trgovinu i usluge, OIB 00446674313</derivirana_varijabla>
  </DomainObject.Predmet.ProtustrankaFormatedOIB>
  <DomainObject.Predmet.ProtustrankaFormatedWithAdress>
    <izvorni_sadrzaj> ELIGO d.o.o. za trgovinu i usluge, Lozica, Lozica 2, 20000 Dubrovnik</izvorni_sadrzaj>
    <derivirana_varijabla naziv="DomainObject.Predmet.ProtustrankaFormatedWithAdress_1"> ELIGO d.o.o. za trgovinu i usluge, Lozica, Lozica 2, 20000 Dubrovnik</derivirana_varijabla>
  </DomainObject.Predmet.ProtustrankaFormatedWithAdress>
  <DomainObject.Predmet.ProtustrankaFormatedWithAdressOIB>
    <izvorni_sadrzaj> ELIGO d.o.o. za trgovinu i usluge, OIB 00446674313, Lozica, Lozica 2, 20000 Dubrovnik</izvorni_sadrzaj>
    <derivirana_varijabla naziv="DomainObject.Predmet.ProtustrankaFormatedWithAdressOIB_1"> ELIGO d.o.o. za trgovinu i usluge, OIB 00446674313, Lozica, Lozica 2, 20000 Dubrovnik</derivirana_varijabla>
  </DomainObject.Predmet.ProtustrankaFormatedWithAdressOIB>
  <DomainObject.Predmet.ProtustrankaWithAdress>
    <izvorni_sadrzaj>ELIGO d.o.o. za trgovinu i usluge Lozica, Lozica 2, 20000 Dubrovnik</izvorni_sadrzaj>
    <derivirana_varijabla naziv="DomainObject.Predmet.ProtustrankaWithAdress_1">ELIGO d.o.o. za trgovinu i usluge Lozica, Lozica 2, 20000 Dubrovnik</derivirana_varijabla>
  </DomainObject.Predmet.ProtustrankaWithAdress>
  <DomainObject.Predmet.ProtustrankaWithAdressOIB>
    <izvorni_sadrzaj>ELIGO d.o.o. za trgovinu i usluge, OIB 00446674313, Lozica, Lozica 2, 20000 Dubrovnik</izvorni_sadrzaj>
    <derivirana_varijabla naziv="DomainObject.Predmet.ProtustrankaWithAdressOIB_1">ELIGO d.o.o. za trgovinu i usluge, OIB 00446674313, Lozica, Lozica 2, 20000 Dubrovnik</derivirana_varijabla>
  </DomainObject.Predmet.ProtustrankaWithAdressOIB>
  <DomainObject.Predmet.ProtustrankaNazivFormated>
    <izvorni_sadrzaj>ELIGO d.o.o. za trgovinu i usluge</izvorni_sadrzaj>
    <derivirana_varijabla naziv="DomainObject.Predmet.ProtustrankaNazivFormated_1">ELIGO d.o.o. za trgovinu i usluge</derivirana_varijabla>
  </DomainObject.Predmet.ProtustrankaNazivFormated>
  <DomainObject.Predmet.ProtustrankaNazivFormatedOIB>
    <izvorni_sadrzaj>ELIGO d.o.o. za trgovinu i usluge, OIB 00446674313</izvorni_sadrzaj>
    <derivirana_varijabla naziv="DomainObject.Predmet.ProtustrankaNazivFormatedOIB_1">ELIGO d.o.o. za trgovinu i usluge, OIB 00446674313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392889.38</izvorni_sadrzaj>
    <derivirana_varijabla naziv="DomainObject.Predmet.TrenutnaVrijednost_1">392889.38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ELIGO d.o.o. za trgovinu i usluge</item>
    </izvorni_sadrzaj>
    <derivirana_varijabla naziv="DomainObject.Predmet.ProtuStrankaListFormated_1">
      <item>ELIGO d.o.o. za trgovinu i usluge</item>
    </derivirana_varijabla>
  </DomainObject.Predmet.ProtuStrankaListFormated>
  <DomainObject.Predmet.ProtuStrankaListFormatedOIB>
    <izvorni_sadrzaj>
      <item>ELIGO d.o.o. za trgovinu i usluge, OIB 00446674313</item>
    </izvorni_sadrzaj>
    <derivirana_varijabla naziv="DomainObject.Predmet.ProtuStrankaListFormatedOIB_1">
      <item>ELIGO d.o.o. za trgovinu i usluge, OIB 00446674313</item>
    </derivirana_varijabla>
  </DomainObject.Predmet.ProtuStrankaListFormatedOIB>
  <DomainObject.Predmet.ProtuStrankaListFormatedWithAdress>
    <izvorni_sadrzaj>
      <item>ELIGO d.o.o. za trgovinu i usluge, Lozica, Lozica 2, 20000 Dubrovnik</item>
    </izvorni_sadrzaj>
    <derivirana_varijabla naziv="DomainObject.Predmet.ProtuStrankaListFormatedWithAdress_1">
      <item>ELIGO d.o.o. za trgovinu i usluge, Lozica, Lozica 2, 20000 Dubrovnik</item>
    </derivirana_varijabla>
  </DomainObject.Predmet.ProtuStrankaListFormatedWithAdress>
  <DomainObject.Predmet.ProtuStrankaListFormatedWithAdressOIB>
    <izvorni_sadrzaj>
      <item>ELIGO d.o.o. za trgovinu i usluge, OIB 00446674313, Lozica, Lozica 2, 20000 Dubrovnik</item>
    </izvorni_sadrzaj>
    <derivirana_varijabla naziv="DomainObject.Predmet.ProtuStrankaListFormatedWithAdressOIB_1">
      <item>ELIGO d.o.o. za trgovinu i usluge, OIB 00446674313, Lozica, Lozica 2, 20000 Dubrovnik</item>
    </derivirana_varijabla>
  </DomainObject.Predmet.ProtuStrankaListFormatedWithAdressOIB>
  <DomainObject.Predmet.ProtuStrankaListNazivFormated>
    <izvorni_sadrzaj>
      <item>ELIGO d.o.o. za trgovinu i usluge</item>
    </izvorni_sadrzaj>
    <derivirana_varijabla naziv="DomainObject.Predmet.ProtuStrankaListNazivFormated_1">
      <item>ELIGO d.o.o. za trgovinu i usluge</item>
    </derivirana_varijabla>
  </DomainObject.Predmet.ProtuStrankaListNazivFormated>
  <DomainObject.Predmet.ProtuStrankaListNazivFormatedOIB>
    <izvorni_sadrzaj>
      <item>ELIGO d.o.o. za trgovinu i usluge, OIB 00446674313</item>
    </izvorni_sadrzaj>
    <derivirana_varijabla naziv="DomainObject.Predmet.ProtuStrankaListNazivFormatedOIB_1">
      <item>ELIGO d.o.o. za trgovinu i usluge, OIB 00446674313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ELIGO d.o.o. za trgovinu i usluge</izvorni_sadrzaj>
    <derivirana_varijabla naziv="DomainObject.Predmet.ProtustrankaIDrugi_1">ELIGO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ELIGO d.o.o. za trgovinu i usluge, OIB 00446674313, Lozica, Lozica 2, 20000 Dubrovnik</izvorni_sadrzaj>
    <derivirana_varijabla naziv="DomainObject.Predmet.ProtustrankaIDrugiAdressOIB_1">ELIGO d.o.o. za trgovinu i usluge, OIB 00446674313, Lozica, Lozica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ELIGO d.o.o. za trgovinu i usluge</item>
    </izvorni_sadrzaj>
    <derivirana_varijabla naziv="DomainObject.Predmet.SudioniciListNaziv_1">
      <item>FINA, RC SPLIT, Podružnica Dubrovnik</item>
      <item>ELIGO d.o.o. za trgovinu i usluge</item>
    </derivirana_varijabla>
  </DomainObject.Predmet.SudioniciListNaziv>
  <DomainObject.Predmet.SudioniciListAdressOIB>
    <izvorni_sadrzaj>
      <item>FINA, RC SPLIT, Podružnica Dubrovnik, OIB 85821130368, Vukovarska 2,20000 Dubrovnik</item>
      <item>ELIGO d.o.o. za trgovinu i usluge, OIB 00446674313, Lozica, Lozica 2,20000 Dubrovnik</item>
    </izvorni_sadrzaj>
    <derivirana_varijabla naziv="DomainObject.Predmet.SudioniciListAdressOIB_1">
      <item>FINA, RC SPLIT, Podružnica Dubrovnik, OIB 85821130368, Vukovarska 2,20000 Dubrovnik</item>
      <item>ELIGO d.o.o. za trgovinu i usluge, OIB 00446674313, Lozica, Lozica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00446674313</item>
    </izvorni_sadrzaj>
    <derivirana_varijabla naziv="DomainObject.Predmet.SudioniciListNazivOIB_1">
      <item>, OIB 85821130368</item>
      <item>, OIB 00446674313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1103</properties:Words>
  <properties:Characters>6216</properties:Characters>
  <properties:Lines>147</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2016-03-18T10:45:00Z</dcterms:created>
  <dc:creator>Katarina Franković</dc:creator>
  <cp:lastModifiedBy>Katarina Franković</cp:lastModifiedBy>
  <cp:lastPrinted>2016-03-18T10:45:00Z</cp:lastPrinted>
  <dcterms:modified xmlns:xsi="http://www.w3.org/2001/XMLSchema-instance" xsi:type="dcterms:W3CDTF">2016-03-18T10:46:00Z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