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e3fc8" w14:paraId="98e3fc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F460B" w:rsidP="00CF460B" w:rsidR="00CF460B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St-1360/2016-7.</w:t>
      </w:r>
    </w:p>
    <w:p w:rsidRDefault="00CF460B" w:rsidP="00CF460B" w:rsidR="00CF460B">
      <w:pPr>
        <w:rPr>
          <w:rFonts w:hAnsi="Arial" w:ascii="Arial"/>
        </w:rPr>
      </w:pPr>
    </w:p>
    <w:p w:rsidRDefault="00CF460B" w:rsidP="00CF460B" w:rsidR="00CF460B">
      <w:pPr>
        <w:jc w:val="center"/>
        <w:rPr>
          <w:rFonts w:hAnsi="Arial" w:ascii="Arial"/>
          <w:b/>
        </w:rPr>
      </w:pPr>
    </w:p>
    <w:p w:rsidRDefault="00CF460B" w:rsidP="00CF460B" w:rsidR="00CF460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CF460B" w:rsidP="00CF460B" w:rsidR="00CF460B">
      <w:pPr>
        <w:jc w:val="center"/>
        <w:rPr>
          <w:rFonts w:hAnsi="Arial" w:ascii="Arial"/>
          <w:b/>
        </w:rPr>
      </w:pPr>
    </w:p>
    <w:p w:rsidRDefault="00CF460B" w:rsidP="00CF460B" w:rsidR="00CF460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CF460B" w:rsidP="00CF460B" w:rsidR="00CF460B">
      <w:pPr>
        <w:jc w:val="both"/>
        <w:rPr>
          <w:rFonts w:hAnsi="Arial" w:ascii="Arial"/>
        </w:rPr>
      </w:pPr>
    </w:p>
    <w:p w:rsidRDefault="00CF460B" w:rsidP="00CF460B" w:rsidR="00CF460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povodom prijedloga predlagatelja FINANCIJSKE AGENCIJE, OIB 85821130368, RC ZAGREB, Podružnica Bjelovar, Frana Supila 4, za pokretanje stečajnog postupka nad dužnikom HKTV d.o.o. za proizvodnju, trgovinu i usluge iz Bjelovara, Istarska 2/b, OIB 23788837054, dana 08. lipnja 2017. godine</w:t>
      </w:r>
    </w:p>
    <w:p w:rsidRDefault="00CF460B" w:rsidP="00CF460B" w:rsidR="00CF460B">
      <w:pPr>
        <w:jc w:val="both"/>
        <w:rPr>
          <w:rFonts w:hAnsi="Arial" w:ascii="Arial"/>
        </w:rPr>
      </w:pPr>
    </w:p>
    <w:p w:rsidRDefault="00CF460B" w:rsidP="00CF460B" w:rsidR="00CF460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CF460B" w:rsidP="00CF460B" w:rsidR="00CF460B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HKTV d.o.o. za proizvodnju, trgovinu i usluge iz Bjelovara, Istarska 2/b, OIB 23788837054, da u roku od 15 dana, računajući od isteka osmog dana objave ovog poziva na e-oglasnoj ploči suda, uplate predujam u iznosu od 30.000,00 kuna, za namirenje pokrića troškova prethodnog i otvorenog stečajnog postupka, na račun Trgovačkog suda u Bjelovaru broj HR6123900011300000630 model 05 540-1360-16. </w:t>
      </w:r>
    </w:p>
    <w:p w:rsidRDefault="00CF460B" w:rsidP="00CF460B" w:rsidR="00CF460B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HKTV d.o.o. za proizvodnju, trgovinu i usluge iz Bjelovara, Istarska 2/b, OIB 23788837054.</w:t>
      </w:r>
    </w:p>
    <w:p w:rsidRDefault="00CF460B" w:rsidP="00CF460B" w:rsidR="00CF460B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CF460B" w:rsidP="00CF460B" w:rsidR="00CF460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Bjelovar, predložila je otvaranje stečajnog postupka nad dužnikom na temelju čl.110.st.1. Stečajnog zakona. U svom prijedlogu ističe da na dan 12.09.2016. godine dužnik u Očevidniku redoslijeda osnova za plaćanje ima evidentirane neizvršene osnove za plaćanje u ukupnom iznosu od 5.518,17 kuna, u neprekinutom razdoblju od 120 dana, te da ima zaposlenog jednog djelatnika, dok drugih podataka o imovini dužnika FINA nema. </w:t>
      </w:r>
      <w:r>
        <w:rPr>
          <w:rFonts w:hAnsi="Arial" w:ascii="Arial"/>
        </w:rPr>
        <w:lastRenderedPageBreak/>
        <w:t>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CF460B" w:rsidP="00CF460B" w:rsidR="00CF460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Zakonski zastupnik dužnika nije dostavio traženu dokumentaciju, te nije osporio činjenicu da je dužniku račun u neprekidnoj blokadi duže od 60 dana.  </w:t>
      </w:r>
    </w:p>
    <w:p w:rsidRDefault="00CF460B" w:rsidP="00CF460B" w:rsidR="00CF460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 5.518,179 kuna, a koji podatak zakonski zastupnik dužnika nije osporio, sud utvrđuje da je ispunjen razlog nesposobnosti za plaćanje, propisan čl.6.st.2.Stečajnog zakona.</w:t>
      </w:r>
    </w:p>
    <w:p w:rsidRDefault="00CF460B" w:rsidP="00CF460B" w:rsidR="00CF460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podatke o imovini,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30.000,00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CF460B" w:rsidP="00CF460B" w:rsidR="00CF460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CF460B" w:rsidP="00CF460B" w:rsidR="00CF460B">
      <w:pPr>
        <w:jc w:val="both"/>
        <w:rPr>
          <w:rFonts w:hAnsi="Arial" w:ascii="Arial"/>
        </w:rPr>
      </w:pPr>
    </w:p>
    <w:p w:rsidRDefault="00CF460B" w:rsidP="00CF460B" w:rsidR="00CF460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08. lipnja 2017. godine</w:t>
      </w:r>
    </w:p>
    <w:p w:rsidRDefault="00CF460B" w:rsidP="00CF460B" w:rsidR="00CF460B">
      <w:pPr>
        <w:ind w:firstLine="720"/>
        <w:jc w:val="both"/>
        <w:rPr>
          <w:rFonts w:hAnsi="Arial" w:ascii="Arial"/>
        </w:rPr>
      </w:pPr>
    </w:p>
    <w:p w:rsidRDefault="00CF460B" w:rsidP="00CF460B" w:rsidR="00CF460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CF460B" w:rsidP="00CF460B" w:rsidR="00CF460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CF460B" w:rsidP="00CF460B" w:rsidR="00CF460B">
      <w:pPr>
        <w:ind w:firstLine="720"/>
        <w:jc w:val="both"/>
        <w:rPr>
          <w:rFonts w:hAnsi="Arial" w:ascii="Arial"/>
        </w:rPr>
      </w:pPr>
    </w:p>
    <w:p w:rsidRDefault="00CF460B" w:rsidP="00CF460B" w:rsidR="00CF460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CF460B" w:rsidP="00CF460B" w:rsidR="00CF460B">
      <w:pPr>
        <w:jc w:val="both"/>
        <w:rPr>
          <w:rFonts w:hAnsi="Arial" w:ascii="Arial"/>
        </w:rPr>
      </w:pPr>
    </w:p>
    <w:p w:rsidRDefault="00CF460B" w:rsidP="00CF460B" w:rsidR="00CF460B">
      <w:pPr>
        <w:jc w:val="both"/>
        <w:rPr>
          <w:rFonts w:hAnsi="Arial" w:ascii="Arial"/>
        </w:rPr>
      </w:pPr>
    </w:p>
    <w:p w:rsidRDefault="00CF460B" w:rsidP="00CF460B" w:rsidR="00CF460B">
      <w:pPr>
        <w:jc w:val="both"/>
        <w:rPr>
          <w:rFonts w:hAnsi="Arial" w:ascii="Arial"/>
        </w:rPr>
      </w:pPr>
    </w:p>
    <w:p w:rsidRDefault="00CF460B" w:rsidP="00CF460B" w:rsidR="00CF460B">
      <w:pPr>
        <w:jc w:val="both"/>
        <w:rPr>
          <w:rFonts w:hAnsi="Arial" w:ascii="Arial"/>
        </w:rPr>
      </w:pPr>
      <w:bookmarkStart w:name="_GoBack" w:id="0"/>
      <w:bookmarkEnd w:id="0"/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CF460B" w:rsidP="00CF460B" w:rsidR="00CF460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Bjelovar putem pošte i e-oglasne ploče suda </w:t>
      </w:r>
    </w:p>
    <w:p w:rsidRDefault="00CF460B" w:rsidP="00CF460B" w:rsidR="00CF460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CF460B" w:rsidP="00CF460B" w:rsidR="00CF460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CF460B" w:rsidP="00CF460B" w:rsidR="00CF460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e-oglasna ploča suda </w:t>
      </w:r>
    </w:p>
    <w:p w:rsidRDefault="00CF460B" w:rsidP="00CF460B" w:rsidR="00CF460B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CF460B" w:rsidP="00CF460B" w:rsidR="00CF460B">
      <w:pPr>
        <w:jc w:val="both"/>
        <w:rPr>
          <w:rFonts w:hAnsi="Arial" w:ascii="Arial"/>
        </w:rPr>
      </w:pPr>
      <w:r>
        <w:rPr>
          <w:rFonts w:hAnsi="Arial" w:ascii="Arial"/>
        </w:rPr>
        <w:t>Bj.08.06.2017.g.</w:t>
      </w:r>
    </w:p>
    <w:p w:rsidRDefault="00CF460B" w:rsidP="00CF460B" w:rsidR="00CF460B">
      <w:pPr>
        <w:jc w:val="both"/>
        <w:rPr>
          <w:rFonts w:hAnsi="Arial" w:ascii="Arial"/>
        </w:rPr>
      </w:pPr>
    </w:p>
    <w:p w:rsidRDefault="00CF460B" w:rsidP="00CF460B" w:rsidR="00CF460B">
      <w:pPr>
        <w:jc w:val="both"/>
        <w:rPr>
          <w:rFonts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0B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982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St-1360/2016-7</izvorni_sadrzaj>
    <derivirana_varijabla naziv="DomainObject.Oznaka_1">St-1360/2016-7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1360</izvorni_sadrzaj>
    <derivirana_varijabla naziv="DomainObject.Predmet.Broj_1">1360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St-1360/2016</izvorni_sadrzaj>
    <derivirana_varijabla naziv="DomainObject.Predmet.OznakaBroj_1">St-1360/2016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HKTV društvo s ograničenom odgovornošću za proizvodnju, trgovinu i usluge zastupanog po punomoćniku Tomica Kubaček</izvorni_sadrzaj>
    <derivirana_varijabla naziv="DomainObject.Predmet.ProtustrankaFormated_1">  HKTV društvo s ograničenom odgovornošću za proizvodnju, trgovinu i usluge zastupanog po punomoćniku Tomica Kubaček</derivirana_varijabla>
  </DomainObject.Predmet.ProtustrankaFormated>
  <DomainObject.Predmet.ProtustrankaFormatedOIB>
    <izvorni_sadrzaj>  HKTV društvo s ograničenom odgovornošću za proizvodnju, trgovinu i usluge, OIB 23788837054 zastupanog po punomoćniku Tomica Kubaček</izvorni_sadrzaj>
    <derivirana_varijabla naziv="DomainObject.Predmet.ProtustrankaFormatedOIB_1">  HKTV društvo s ograničenom odgovornošću za proizvodnju, trgovinu i usluge, OIB 23788837054 zastupanog po punomoćniku Tomica Kubaček</derivirana_varijabla>
  </DomainObject.Predmet.ProtustrankaFormatedOIB>
  <DomainObject.Predmet.ProtustrankaFormatedWithAdress>
    <izvorni_sadrzaj> HKTV društvo s ograničenom odgovornošću za proizvodnju, trgovinu i usluge, Istarska 2/b, 43000 Bjelovar zastupanog po punomoćniku Tomica Kubaček</izvorni_sadrzaj>
    <derivirana_varijabla naziv="DomainObject.Predmet.ProtustrankaFormatedWithAdress_1"> HKTV društvo s ograničenom odgovornošću za proizvodnju, trgovinu i usluge, Istarska 2/b, 43000 Bjelovar zastupanog po punomoćniku Tomica Kubaček</derivirana_varijabla>
  </DomainObject.Predmet.ProtustrankaFormatedWithAdress>
  <DomainObject.Predmet.ProtustrankaFormatedWithAdressOIB>
    <izvorni_sadrzaj> HKTV društvo s ograničenom odgovornošću za proizvodnju, trgovinu i usluge, OIB 23788837054, Istarska 2/b, 43000 Bjelovar zastupanog po punomoćniku Tomica Kubaček</izvorni_sadrzaj>
    <derivirana_varijabla naziv="DomainObject.Predmet.ProtustrankaFormatedWithAdressOIB_1"> HKTV društvo s ograničenom odgovornošću za proizvodnju, trgovinu i usluge, OIB 23788837054, Istarska 2/b, 43000 Bjelovar zastupanog po punomoćniku Tomica Kubaček</derivirana_varijabla>
  </DomainObject.Predmet.ProtustrankaFormatedWithAdressOIB>
  <DomainObject.Predmet.ProtustrankaWithAdress>
    <izvorni_sadrzaj>HKTV društvo s ograničenom odgovornošću za proizvodnju, trgovinu i usluge Istarska 2/b, 43000 Bjelovar</izvorni_sadrzaj>
    <derivirana_varijabla naziv="DomainObject.Predmet.ProtustrankaWithAdress_1">HKTV društvo s ograničenom odgovornošću za proizvodnju, trgovinu i usluge Istarska 2/b, 43000 Bjelovar</derivirana_varijabla>
  </DomainObject.Predmet.ProtustrankaWithAdress>
  <DomainObject.Predmet.ProtustrankaWithAdressOIB>
    <izvorni_sadrzaj>HKTV društvo s ograničenom odgovornošću za proizvodnju, trgovinu i usluge, OIB 23788837054, Istarska 2/b, 43000 Bjelovar</izvorni_sadrzaj>
    <derivirana_varijabla naziv="DomainObject.Predmet.ProtustrankaWithAdressOIB_1">HKTV društvo s ograničenom odgovornošću za proizvodnju, trgovinu i usluge, OIB 23788837054, Istarska 2/b, 43000 Bjelovar</derivirana_varijabla>
  </DomainObject.Predmet.ProtustrankaWithAdressOIB>
  <DomainObject.Predmet.ProtustrankaNazivFormated>
    <izvorni_sadrzaj>HKTV društvo s ograničenom odgovornošću za proizvodnju, trgovinu i usluge</izvorni_sadrzaj>
    <derivirana_varijabla naziv="DomainObject.Predmet.ProtustrankaNazivFormated_1">HKTV društvo s ograničenom odgovornošću za proizvodnju, trgovinu i usluge</derivirana_varijabla>
  </DomainObject.Predmet.ProtustrankaNazivFormated>
  <DomainObject.Predmet.ProtustrankaNazivFormatedOIB>
    <izvorni_sadrzaj>HKTV društvo s ograničenom odgovornošću za proizvodnju, trgovinu i usluge, OIB 23788837054</izvorni_sadrzaj>
    <derivirana_varijabla naziv="DomainObject.Predmet.ProtustrankaNazivFormatedOIB_1">HKTV društvo s ograničenom odgovornošću za proizvodnju, trgovinu i usluge, OIB 23788837054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HKTV društvo s ograničenom odgovornošću za proizvodnju, trgovinu i usluge zastupanog po punomoćniku Tomica Kubaček</item>
    </izvorni_sadrzaj>
    <derivirana_varijabla naziv="DomainObject.Predmet.ProtuStrankaListFormated_1">
      <item>HKTV društvo s ograničenom odgovornošću za proizvodnju, trgovinu i usluge zastupanog po punomoćniku Tomica Kubaček</item>
    </derivirana_varijabla>
  </DomainObject.Predmet.ProtuStrankaListFormated>
  <DomainObject.Predmet.ProtuStrankaListFormatedOIB>
    <izvorni_sadrzaj>
      <item>HKTV društvo s ograničenom odgovornošću za proizvodnju, trgovinu i usluge, OIB 23788837054 zastupanog po punomoćniku Tomica Kubaček</item>
    </izvorni_sadrzaj>
    <derivirana_varijabla naziv="DomainObject.Predmet.ProtuStrankaListFormatedOIB_1">
      <item>HKTV društvo s ograničenom odgovornošću za proizvodnju, trgovinu i usluge, OIB 23788837054 zastupanog po punomoćniku Tomica Kubaček</item>
    </derivirana_varijabla>
  </DomainObject.Predmet.ProtuStrankaListFormatedOIB>
  <DomainObject.Predmet.ProtuStrankaListFormatedWithAdress>
    <izvorni_sadrzaj>
      <item>HKTV društvo s ograničenom odgovornošću za proizvodnju, trgovinu i usluge, Istarska 2/b, 43000 Bjelovar zastupanog po punomoćniku Tomica Kubaček</item>
    </izvorni_sadrzaj>
    <derivirana_varijabla naziv="DomainObject.Predmet.ProtuStrankaListFormatedWithAdress_1">
      <item>HKTV društvo s ograničenom odgovornošću za proizvodnju, trgovinu i usluge, Istarska 2/b, 43000 Bjelovar zastupanog po punomoćniku Tomica Kubaček</item>
    </derivirana_varijabla>
  </DomainObject.Predmet.ProtuStrankaListFormatedWithAdress>
  <DomainObject.Predmet.ProtuStrankaListFormatedWithAdressOIB>
    <izvorni_sadrzaj>
      <item>HKTV društvo s ograničenom odgovornošću za proizvodnju, trgovinu i usluge, OIB 23788837054, Istarska 2/b, 43000 Bjelovar zastupanog po punomoćniku Tomica Kubaček</item>
    </izvorni_sadrzaj>
    <derivirana_varijabla naziv="DomainObject.Predmet.ProtuStrankaListFormatedWithAdressOIB_1">
      <item>HKTV društvo s ograničenom odgovornošću za proizvodnju, trgovinu i usluge, OIB 23788837054, Istarska 2/b, 43000 Bjelovar zastupanog po punomoćniku Tomica Kubaček</item>
    </derivirana_varijabla>
  </DomainObject.Predmet.ProtuStrankaListFormatedWithAdressOIB>
  <DomainObject.Predmet.ProtuStrankaListNazivFormated>
    <izvorni_sadrzaj>
      <item>HKTV društvo s ograničenom odgovornošću za proizvodnju, trgovinu i usluge</item>
    </izvorni_sadrzaj>
    <derivirana_varijabla naziv="DomainObject.Predmet.ProtuStrankaListNazivFormated_1">
      <item>HKTV društvo s ograničenom odgovornošću za proizvodnju, trgovinu i usluge</item>
    </derivirana_varijabla>
  </DomainObject.Predmet.ProtuStrankaListNazivFormated>
  <DomainObject.Predmet.ProtuStrankaListNazivFormatedOIB>
    <izvorni_sadrzaj>
      <item>HKTV društvo s ograničenom odgovornošću za proizvodnju, trgovinu i usluge, OIB 23788837054</item>
    </izvorni_sadrzaj>
    <derivirana_varijabla naziv="DomainObject.Predmet.ProtuStrankaListNazivFormatedOIB_1">
      <item>HKTV društvo s ograničenom odgovornošću za proizvodnju, trgovinu i usluge, OIB 23788837054</item>
    </derivirana_varijabla>
  </DomainObject.Predmet.ProtuStrankaListNazivFormatedOIB>
  <DomainObject.Predmet.OstaliListFormated>
    <izvorni_sadrzaj>
      <item>Tomica Kubaček punomoćnik sudionika u postupku HKTV društvo s ograničenom odgovornošću za proizvodnju, trgovinu i usluge</item>
    </izvorni_sadrzaj>
    <derivirana_varijabla naziv="DomainObject.Predmet.OstaliListFormated_1">
      <item>Tomica Kubaček punomoćnik sudionika u postupku HKTV društvo s ograničenom odgovornošću za proizvodnju, trgovinu i usluge</item>
    </derivirana_varijabla>
  </DomainObject.Predmet.OstaliListFormated>
  <DomainObject.Predmet.OstaliListFormatedOIB>
    <izvorni_sadrzaj>
      <item>Tomica Kubaček, OIB 95052718043 punomoćnik sudionika u postupku HKTV društvo s ograničenom odgovornošću za proizvodnju, trgovinu i usluge</item>
    </izvorni_sadrzaj>
    <derivirana_varijabla naziv="DomainObject.Predmet.OstaliListFormatedOIB_1">
      <item>Tomica Kubaček, OIB 95052718043 punomoćnik sudionika u postupku HKTV društvo s ograničenom odgovornošću za proizvodnju, trgovinu i usluge</item>
    </derivirana_varijabla>
  </DomainObject.Predmet.OstaliListFormatedOIB>
  <DomainObject.Predmet.OstaliListFormatedWithAdress>
    <izvorni_sadrzaj>
      <item>Tomica Kubaček, Istarska 2/B., 43000 Bjelovar punomoćnik sudionika u postupku HKTV društvo s ograničenom odgovornošću za proizvodnju, trgovinu i usluge</item>
    </izvorni_sadrzaj>
    <derivirana_varijabla naziv="DomainObject.Predmet.OstaliListFormatedWithAdress_1">
      <item>Tomica Kubaček, Istarska 2/B., 43000 Bjelovar punomoćnik sudionika u postupku HKTV društvo s ograničenom odgovornošću za proizvodnju, trgovinu i usluge</item>
    </derivirana_varijabla>
  </DomainObject.Predmet.OstaliListFormatedWithAdress>
  <DomainObject.Predmet.OstaliListFormatedWithAdressOIB>
    <izvorni_sadrzaj>
      <item>Tomica Kubaček, OIB 95052718043, Istarska 2/B., 43000 Bjelovar punomoćnik sudionika u postupku HKTV društvo s ograničenom odgovornošću za proizvodnju, trgovinu i usluge</item>
    </izvorni_sadrzaj>
    <derivirana_varijabla naziv="DomainObject.Predmet.OstaliListFormatedWithAdressOIB_1">
      <item>Tomica Kubaček, OIB 95052718043, Istarska 2/B., 43000 Bjelovar punomoćnik sudionika u postupku HKTV društvo s ograničenom odgovornošću za proizvodnju, trgovinu i usluge</item>
    </derivirana_varijabla>
  </DomainObject.Predmet.OstaliListFormatedWithAdressOIB>
  <DomainObject.Predmet.OstaliListNazivFormated>
    <izvorni_sadrzaj>
      <item>Tomica Kubaček</item>
    </izvorni_sadrzaj>
    <derivirana_varijabla naziv="DomainObject.Predmet.OstaliListNazivFormated_1">
      <item>Tomica Kubaček</item>
    </derivirana_varijabla>
  </DomainObject.Predmet.OstaliListNazivFormated>
  <DomainObject.Predmet.OstaliListNazivFormatedOIB>
    <izvorni_sadrzaj>
      <item>Tomica Kubaček, OIB 95052718043</item>
    </izvorni_sadrzaj>
    <derivirana_varijabla naziv="DomainObject.Predmet.OstaliListNazivFormatedOIB_1">
      <item>Tomica Kubaček, OIB 95052718043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St-1360/2016-7</izvorni_sadrzaj>
    <derivirana_varijabla naziv="DomainObject.PoslovniBrojDokumenta_1">St-1360/2016-7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HKTV društvo s ograničenom odgovornošću za proizvodnju, trgovinu i usluge</izvorni_sadrzaj>
    <derivirana_varijabla naziv="DomainObject.Predmet.ProtustrankaIDrugi_1">HKTV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HKTV društvo s ograničenom odgovornošću za proizvodnju, trgovinu i usluge, OIB 23788837054, Istarska 2/b, 43000 Bjelovar</izvorni_sadrzaj>
    <derivirana_varijabla naziv="DomainObject.Predmet.ProtustrankaIDrugiAdressOIB_1">HKTV društvo s ograničenom odgovornošću za proizvodnju, trgovinu i usluge, OIB 23788837054, Istarska 2/b,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HKTV društvo s ograničenom odgovornošću za proizvodnju, trgovinu i usluge</item>
      <item>Tomica Kubaček</item>
    </izvorni_sadrzaj>
    <derivirana_varijabla naziv="DomainObject.Predmet.SudioniciListNaziv_1">
      <item>FINA, RC ZAGREB, Podružnica Bjelovar</item>
      <item>HKTV društvo s ograničenom odgovornošću za proizvodnju, trgovinu i usluge</item>
      <item>Tomica Kubaček</item>
    </derivirana_varijabla>
  </DomainObject.Predmet.SudioniciListNaziv>
  <DomainObject.Predmet.SudioniciListAdressOIB>
    <izvorni_sadrzaj>
      <item>FINA, RC ZAGREB, Podružnica Bjelovar, OIB 85821130368, F. Supila 4,43000 Bjelovar</item>
      <item>HKTV društvo s ograničenom odgovornošću za proizvodnju, trgovinu i usluge, OIB 23788837054, Istarska 2/b,43000 Bjelovar</item>
      <item>Tomica Kubaček, OIB 95052718043, Istarska 2/B.,43000 Bjelovar</item>
    </izvorni_sadrzaj>
    <derivirana_varijabla naziv="DomainObject.Predmet.SudioniciListAdressOIB_1">
      <item>FINA, RC ZAGREB, Podružnica Bjelovar, OIB 85821130368, F. Supila 4,43000 Bjelovar</item>
      <item>HKTV društvo s ograničenom odgovornošću za proizvodnju, trgovinu i usluge, OIB 23788837054, Istarska 2/b,43000 Bjelovar</item>
      <item>Tomica Kubaček, OIB 95052718043, Istarska 2/B.,43000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05F64A-DB5A-468D-A418-544352C36C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654</properties:Words>
  <properties:Characters>3742</properties:Characters>
  <properties:Lines>87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2017-06-08T11:22:00Z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St-1360/2016-7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