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f99e" w14:paraId="74df99e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 xml:space="preserve">Financijske agencije, Regionalni centar Rijeka, F. Kurelca 8 za provedbu skraćenog stečajnog postupka nad </w:t>
      </w:r>
      <w:r w:rsidRPr="00C76EB4">
        <w:rPr>
          <w:rFonts w:eastAsia="Times New Roman" w:hAnsi="Times New Roman" w:ascii="Times New Roman"/>
          <w:sz w:val="24"/>
          <w:szCs w:val="24"/>
        </w:rPr>
        <w:t>dužnikom</w:t>
      </w:r>
      <w:r w:rsidR="00FC0637" w:rsidRPr="00C76E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C4168" w:rsidRPr="00DC4168">
        <w:rPr>
          <w:rFonts w:hAnsi="Times New Roman" w:ascii="Times New Roman"/>
          <w:sz w:val="24"/>
          <w:szCs w:val="24"/>
        </w:rPr>
        <w:t>VAPOR d.o.o. Rijeka, Andree Benussia 8, OIB: 70764717333, MBS: 040348284</w:t>
      </w:r>
      <w:r w:rsidR="00954ECD" w:rsidRPr="00954ECD">
        <w:rPr>
          <w:rFonts w:hAnsi="Times New Roman" w:ascii="Times New Roman"/>
          <w:sz w:val="24"/>
          <w:szCs w:val="24"/>
        </w:rPr>
        <w:t>,</w:t>
      </w:r>
      <w:r w:rsidR="00C07C47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C76EB4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6. prosinca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C4168" w:rsidRPr="00DC4168">
        <w:rPr>
          <w:rFonts w:hAnsi="Times New Roman" w:ascii="Times New Roman"/>
          <w:sz w:val="24"/>
          <w:szCs w:val="24"/>
        </w:rPr>
        <w:t>VAPOR d.o.o. Rijeka, Andree Benussia 8, OIB: 70764717333, MBS: 040348284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6. prosinca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DC4168">
        <w:rPr>
          <w:rFonts w:eastAsia="Times New Roman" w:hAnsi="Times New Roman" w:ascii="Times New Roman"/>
          <w:sz w:val="24"/>
          <w:szCs w:val="24"/>
        </w:rPr>
        <w:t>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255811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Dubravka Stašić iz Rijeke, Vatroslava Lisinskog 2, O</w:t>
      </w:r>
      <w:r w:rsidR="00954ECD">
        <w:rPr>
          <w:rFonts w:eastAsia="Times New Roman" w:hAnsi="Times New Roman" w:ascii="Times New Roman"/>
          <w:sz w:val="24"/>
          <w:szCs w:val="24"/>
        </w:rPr>
        <w:t>IB:</w:t>
      </w:r>
      <w:r w:rsidR="00255811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23303100671.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C4168" w:rsidRPr="00DC4168">
        <w:rPr>
          <w:rFonts w:hAnsi="Times New Roman" w:ascii="Times New Roman"/>
          <w:sz w:val="24"/>
          <w:szCs w:val="24"/>
        </w:rPr>
        <w:t>VAPOR d.o.o. Rijeka, Andree Benussia 8, OIB: 70764717333, MBS: 040348284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C4168">
        <w:rPr>
          <w:rFonts w:eastAsia="Times New Roman" w:hAnsi="Times New Roman" w:ascii="Times New Roman"/>
          <w:sz w:val="24"/>
          <w:szCs w:val="24"/>
        </w:rPr>
        <w:t>19</w:t>
      </w:r>
      <w:r w:rsidR="00150020">
        <w:rPr>
          <w:rFonts w:eastAsia="Times New Roman" w:hAnsi="Times New Roman" w:ascii="Times New Roman"/>
          <w:sz w:val="24"/>
          <w:szCs w:val="24"/>
        </w:rPr>
        <w:t>. rujna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C4168" w:rsidRPr="00DC4168">
        <w:rPr>
          <w:rFonts w:hAnsi="Times New Roman" w:ascii="Times New Roman"/>
          <w:sz w:val="24"/>
          <w:szCs w:val="24"/>
        </w:rPr>
        <w:t>VAPOR d.o.o. Rijeka, Andree Benussia 8, OIB: 70764717333, MBS: 040348284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DC4168">
        <w:rPr>
          <w:rFonts w:eastAsia="Times New Roman" w:hAnsi="Times New Roman" w:ascii="Times New Roman"/>
          <w:sz w:val="24"/>
          <w:szCs w:val="24"/>
        </w:rPr>
        <w:t xml:space="preserve">5. listopada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6. prosinca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D37DF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C4168">
      <w:rPr>
        <w:rFonts w:eastAsia="Times New Roman" w:hAnsi="Times New Roman" w:ascii="Times New Roman"/>
        <w:sz w:val="24"/>
        <w:szCs w:val="24"/>
        <w:lang w:eastAsia="hr-HR"/>
      </w:rPr>
      <w:t>553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B2DBE"/>
    <w:rsid w:val="00AE5848"/>
    <w:rsid w:val="00AE7EC5"/>
    <w:rsid w:val="00B04116"/>
    <w:rsid w:val="00B12391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D37DF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7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7D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7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7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7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7D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7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7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VAPOR d.o.o.</izvorni_sadrzaj>
    <derivirana_varijabla naziv="DomainObject.Predmet.ProtustrankaFormated_1">  VAPOR d.o.o.</derivirana_varijabla>
  </DomainObject.Predmet.ProtustrankaFormated>
  <DomainObject.Predmet.ProtustrankaFormatedOIB>
    <izvorni_sadrzaj>  VAPOR d.o.o., OIB 70764717333</izvorni_sadrzaj>
    <derivirana_varijabla naziv="DomainObject.Predmet.ProtustrankaFormatedOIB_1">  VAPOR d.o.o., OIB 70764717333</derivirana_varijabla>
  </DomainObject.Predmet.ProtustrankaFormatedOIB>
  <DomainObject.Predmet.ProtustrankaFormatedWithAdress>
    <izvorni_sadrzaj> VAPOR d.o.o., Andrea Benussia 8, 51000 Rijeka</izvorni_sadrzaj>
    <derivirana_varijabla naziv="DomainObject.Predmet.ProtustrankaFormatedWithAdress_1"> VAPOR d.o.o., Andrea Benussia 8, 51000 Rijeka</derivirana_varijabla>
  </DomainObject.Predmet.ProtustrankaFormatedWithAdress>
  <DomainObject.Predmet.ProtustrankaFormatedWithAdressOIB>
    <izvorni_sadrzaj> VAPOR d.o.o., OIB 70764717333, Andrea Benussia 8, 51000 Rijeka</izvorni_sadrzaj>
    <derivirana_varijabla naziv="DomainObject.Predmet.ProtustrankaFormatedWithAdressOIB_1"> VAPOR d.o.o., OIB 70764717333, Andrea Benussia 8, 51000 Rijeka</derivirana_varijabla>
  </DomainObject.Predmet.ProtustrankaFormatedWithAdressOIB>
  <DomainObject.Predmet.ProtustrankaWithAdress>
    <izvorni_sadrzaj>VAPOR d.o.o. Andrea Benussia 8, 51000 Rijeka</izvorni_sadrzaj>
    <derivirana_varijabla naziv="DomainObject.Predmet.ProtustrankaWithAdress_1">VAPOR d.o.o. Andrea Benussia 8, 51000 Rijeka</derivirana_varijabla>
  </DomainObject.Predmet.ProtustrankaWithAdress>
  <DomainObject.Predmet.ProtustrankaWithAdressOIB>
    <izvorni_sadrzaj>VAPOR d.o.o., OIB 70764717333, Andrea Benussia 8, 51000 Rijeka</izvorni_sadrzaj>
    <derivirana_varijabla naziv="DomainObject.Predmet.ProtustrankaWithAdressOIB_1">VAPOR d.o.o., OIB 70764717333, Andrea Benussia 8, 51000 Rijeka</derivirana_varijabla>
  </DomainObject.Predmet.ProtustrankaWithAdressOIB>
  <DomainObject.Predmet.ProtustrankaNazivFormated>
    <izvorni_sadrzaj>VAPOR d.o.o.</izvorni_sadrzaj>
    <derivirana_varijabla naziv="DomainObject.Predmet.ProtustrankaNazivFormated_1">VAPOR d.o.o.</derivirana_varijabla>
  </DomainObject.Predmet.ProtustrankaNazivFormated>
  <DomainObject.Predmet.ProtustrankaNazivFormatedOIB>
    <izvorni_sadrzaj>VAPOR d.o.o., OIB 70764717333</izvorni_sadrzaj>
    <derivirana_varijabla naziv="DomainObject.Predmet.ProtustrankaNazivFormatedOIB_1">VAPOR d.o.o., OIB 70764717333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VAPOR d.o.o.</item>
    </izvorni_sadrzaj>
    <derivirana_varijabla naziv="DomainObject.Predmet.ProtuStrankaListFormated_1">
      <item>VAPOR d.o.o.</item>
    </derivirana_varijabla>
  </DomainObject.Predmet.ProtuStrankaListFormated>
  <DomainObject.Predmet.ProtuStrankaListFormatedOIB>
    <izvorni_sadrzaj>
      <item>VAPOR d.o.o., OIB 70764717333</item>
    </izvorni_sadrzaj>
    <derivirana_varijabla naziv="DomainObject.Predmet.ProtuStrankaListFormatedOIB_1">
      <item>VAPOR d.o.o., OIB 70764717333</item>
    </derivirana_varijabla>
  </DomainObject.Predmet.ProtuStrankaListFormatedOIB>
  <DomainObject.Predmet.ProtuStrankaListFormatedWithAdress>
    <izvorni_sadrzaj>
      <item>VAPOR d.o.o., Andrea Benussia 8, 51000 Rijeka</item>
    </izvorni_sadrzaj>
    <derivirana_varijabla naziv="DomainObject.Predmet.ProtuStrankaListFormatedWithAdress_1">
      <item>VAPOR d.o.o., Andrea Benussia 8, 51000 Rijeka</item>
    </derivirana_varijabla>
  </DomainObject.Predmet.ProtuStrankaListFormatedWithAdress>
  <DomainObject.Predmet.ProtuStrankaListFormatedWithAdressOIB>
    <izvorni_sadrzaj>
      <item>VAPOR d.o.o., OIB 70764717333, Andrea Benussia 8, 51000 Rijeka</item>
    </izvorni_sadrzaj>
    <derivirana_varijabla naziv="DomainObject.Predmet.ProtuStrankaListFormatedWithAdressOIB_1">
      <item>VAPOR d.o.o., OIB 70764717333, Andrea Benussia 8, 51000 Rijeka</item>
    </derivirana_varijabla>
  </DomainObject.Predmet.ProtuStrankaListFormatedWithAdressOIB>
  <DomainObject.Predmet.ProtuStrankaListNazivFormated>
    <izvorni_sadrzaj>
      <item>VAPOR d.o.o.</item>
    </izvorni_sadrzaj>
    <derivirana_varijabla naziv="DomainObject.Predmet.ProtuStrankaListNazivFormated_1">
      <item>VAPOR d.o.o.</item>
    </derivirana_varijabla>
  </DomainObject.Predmet.ProtuStrankaListNazivFormated>
  <DomainObject.Predmet.ProtuStrankaListNazivFormatedOIB>
    <izvorni_sadrzaj>
      <item>VAPOR d.o.o., OIB 70764717333</item>
    </izvorni_sadrzaj>
    <derivirana_varijabla naziv="DomainObject.Predmet.ProtuStrankaListNazivFormatedOIB_1">
      <item>VAPOR d.o.o., OIB 70764717333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VAPOR d.o.o.</izvorni_sadrzaj>
    <derivirana_varijabla naziv="DomainObject.Predmet.ProtustrankaIDrugi_1">VAPOR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VAPOR d.o.o., OIB 70764717333, Andrea Benussia 8, 51000 Rijeka</izvorni_sadrzaj>
    <derivirana_varijabla naziv="DomainObject.Predmet.ProtustrankaIDrugiAdressOIB_1">VAPOR d.o.o., OIB 70764717333, Andrea Benussia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VAPOR d.o.o.</item>
    </izvorni_sadrzaj>
    <derivirana_varijabla naziv="DomainObject.Predmet.SudioniciListNaziv_1">
      <item>FINA  Rijeka</item>
      <item>VAPOR d.o.o.</item>
    </derivirana_varijabla>
  </DomainObject.Predmet.SudioniciListNaziv>
  <DomainObject.Predmet.SudioniciListAdressOIB>
    <izvorni_sadrzaj>
      <item>FINA  Rijeka, OIB 85821130368, Frana Kurelca 8,51000 Rijeka</item>
      <item>VAPOR d.o.o., OIB 70764717333, Andrea Benussia 8,51000 Rijeka</item>
    </izvorni_sadrzaj>
    <derivirana_varijabla naziv="DomainObject.Predmet.SudioniciListAdressOIB_1">
      <item>FINA  Rijeka, OIB 85821130368, Frana Kurelca 8,51000 Rijeka</item>
      <item>VAPOR d.o.o., OIB 70764717333, Andrea Benussia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70764717333</item>
    </izvorni_sadrzaj>
    <derivirana_varijabla naziv="DomainObject.Predmet.SudioniciListNazivOIB_1">
      <item>, OIB 85821130368</item>
      <item>, OIB 70764717333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2492</properties:Characters>
  <properties:Lines>94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2017-12-06T07:21:00Z</dcterms:created>
  <dc:creator>Sanela Uzelac</dc:creator>
  <cp:lastModifiedBy>Barbara Slavujević</cp:lastModifiedBy>
  <cp:lastPrinted>2017-10-02T13:00:00Z</cp:lastPrinted>
  <dcterms:modified xmlns:xsi="http://www.w3.org/2001/XMLSchema-instance" xsi:type="dcterms:W3CDTF">2017-12-06T07:25:00Z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