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fc0d" w14:paraId="9a5fc0d" w:rsidRDefault="00221FBC" w:rsidP="00221FBC" w:rsidR="00221FBC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21FBC" w:rsidP="00221FBC" w:rsidR="00221FB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21FBC" w:rsidP="00221FBC" w:rsidR="00221FB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21FBC" w:rsidP="00221FBC" w:rsidR="00221FBC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snapToGrid w:val="false"/>
        </w:rPr>
        <w:t>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21FBC" w:rsidP="00221FBC" w:rsidR="00221FBC">
      <w:pPr>
        <w:pStyle w:val="Zaglavlje"/>
        <w:spacing w:after="0"/>
      </w:pPr>
    </w:p>
    <w:p w:rsidRDefault="00221FBC" w:rsidP="00221FBC" w:rsidR="00221FBC">
      <w:pPr>
        <w:pStyle w:val="Zaglavlje"/>
        <w:spacing w:after="0"/>
        <w:jc w:val="center"/>
      </w:pPr>
      <w:r>
        <w:t>R E P U B L I K A    H R V A T S K A</w:t>
      </w:r>
    </w:p>
    <w:p w:rsidRDefault="00221FBC" w:rsidP="00221FBC" w:rsidR="00221FBC">
      <w:pPr>
        <w:pStyle w:val="Zaglavlje"/>
        <w:spacing w:after="0"/>
        <w:jc w:val="center"/>
      </w:pPr>
    </w:p>
    <w:p w:rsidRDefault="00221FBC" w:rsidP="00221FBC" w:rsidR="00221FBC">
      <w:pPr>
        <w:pStyle w:val="Zaglavlje"/>
        <w:spacing w:after="0"/>
        <w:jc w:val="center"/>
      </w:pPr>
      <w:r>
        <w:t>R J E Š E N J E</w:t>
      </w:r>
    </w:p>
    <w:p w:rsidRDefault="00221FBC" w:rsidP="00221FBC" w:rsidR="00221FBC">
      <w:pPr>
        <w:pStyle w:val="Zaglavlje"/>
        <w:spacing w:after="0"/>
      </w:pPr>
    </w:p>
    <w:p w:rsidRDefault="00221FBC" w:rsidP="00221FBC" w:rsidR="00221FBC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AMAZONA d.o.o., OIB: 02431177079 sa sjedištem u </w:t>
      </w:r>
      <w:proofErr w:type="spellStart"/>
      <w:r>
        <w:t>Miklinovec</w:t>
      </w:r>
      <w:proofErr w:type="spellEnd"/>
      <w:r>
        <w:t xml:space="preserve"> 31, 48000 Koprivnica, dana 24. ožujka 2017</w:t>
      </w:r>
      <w:r>
        <w:t>. godine</w:t>
      </w:r>
      <w:r>
        <w:t>,</w:t>
      </w:r>
    </w:p>
    <w:p w:rsidRDefault="00221FBC" w:rsidP="00221FBC" w:rsidR="00221FBC">
      <w:pPr>
        <w:spacing w:after="0"/>
      </w:pPr>
    </w:p>
    <w:p w:rsidRDefault="00221FBC" w:rsidP="00221FBC" w:rsidR="00221FBC">
      <w:pPr>
        <w:spacing w:after="0"/>
        <w:jc w:val="center"/>
      </w:pPr>
      <w:r>
        <w:t>r i j e š i o  j e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  <w:r>
        <w:tab/>
        <w:t xml:space="preserve">I. Pokreće se prethodni postupak radi utvrđivanja uvjeta za otvaranje stečajnog postupka nad dužnikom AMAZONA d.o.o., OIB: 02431177079 sa sjedištem u </w:t>
      </w:r>
      <w:proofErr w:type="spellStart"/>
      <w:r>
        <w:t>Miklinovec</w:t>
      </w:r>
      <w:proofErr w:type="spellEnd"/>
      <w:r>
        <w:t xml:space="preserve"> 31, 48000 Koprivnica.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221FBC" w:rsidP="00221FBC" w:rsidR="00221FBC">
      <w:pPr>
        <w:spacing w:after="0"/>
        <w:jc w:val="both"/>
        <w:rPr>
          <w:color w:val="FF0000"/>
        </w:rPr>
      </w:pPr>
    </w:p>
    <w:p w:rsidRDefault="00221FBC" w:rsidP="00221FBC" w:rsidR="00221FBC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13. svibnja 2017. u 13,15</w:t>
      </w:r>
      <w:r>
        <w:rPr>
          <w:b/>
          <w:u w:val="single"/>
        </w:rPr>
        <w:t xml:space="preserve"> sati</w:t>
      </w:r>
    </w:p>
    <w:p w:rsidRDefault="00221FBC" w:rsidP="00221FBC" w:rsidR="00221FBC">
      <w:pPr>
        <w:spacing w:after="0"/>
        <w:jc w:val="center"/>
        <w:rPr>
          <w:b/>
          <w:color w:themeColor="text1" w:val="000000"/>
          <w:u w:val="single"/>
        </w:rPr>
      </w:pPr>
    </w:p>
    <w:p w:rsidRDefault="00221FBC" w:rsidP="00221FBC" w:rsidR="00221FBC">
      <w:pPr>
        <w:spacing w:after="0"/>
        <w:jc w:val="center"/>
        <w:rPr>
          <w:b/>
          <w:color w:val="FF0000"/>
          <w:u w:val="single"/>
        </w:rPr>
      </w:pPr>
    </w:p>
    <w:p w:rsidRDefault="00221FBC" w:rsidP="00221FBC" w:rsidR="00221FBC">
      <w:pPr>
        <w:spacing w:after="0"/>
        <w:jc w:val="both"/>
      </w:pPr>
      <w:r>
        <w:t>kod Trgovačkog suda u Varaždinu, Braće Radić 2, soba broj 224/II kat, a na koje se dostavom ovoga rješenja pozivaju: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221FBC" w:rsidP="00221FBC" w:rsidR="00221FBC">
      <w:pPr>
        <w:spacing w:after="0"/>
        <w:jc w:val="both"/>
      </w:pPr>
      <w:r>
        <w:t xml:space="preserve">- direktor dužnika </w:t>
      </w:r>
      <w:r>
        <w:t xml:space="preserve">Josip Ovnić, </w:t>
      </w:r>
      <w:proofErr w:type="spellStart"/>
      <w:r>
        <w:t>Miklinovec</w:t>
      </w:r>
      <w:proofErr w:type="spellEnd"/>
      <w:r>
        <w:t xml:space="preserve"> 31, Koprivnica, OIB: 59731819904</w:t>
      </w:r>
    </w:p>
    <w:p w:rsidRDefault="00221FBC" w:rsidP="00221FBC" w:rsidR="00221FBC">
      <w:pPr>
        <w:spacing w:after="0"/>
        <w:jc w:val="both"/>
      </w:pPr>
      <w:r>
        <w:t>- Županijsko državno odvjetništvo, Građansko-upravni odjel.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center"/>
      </w:pPr>
    </w:p>
    <w:p w:rsidRDefault="00221FBC" w:rsidP="00221FBC" w:rsidR="00221FBC">
      <w:pPr>
        <w:spacing w:after="0"/>
        <w:jc w:val="center"/>
      </w:pPr>
      <w:r>
        <w:lastRenderedPageBreak/>
        <w:t>Obrazloženje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  <w:r>
        <w:tab/>
        <w:t>Predlagatelj je 15. ožujka 2017</w:t>
      </w:r>
      <w:r>
        <w:t>. podnio ovome sudu prijedlog za otvaranje stečajnog postupka nad dužnikom, navo</w:t>
      </w:r>
      <w:r>
        <w:t>deći da dužnik na dan 13. ožujka 2017.</w:t>
      </w:r>
      <w:r>
        <w:t xml:space="preserve"> ima evidentirane neizvršene osnove za plaćan</w:t>
      </w:r>
      <w:r>
        <w:t>je u ukupnom iznosu od 143.237,24</w:t>
      </w:r>
      <w:r>
        <w:t xml:space="preserve"> kn.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center"/>
      </w:pPr>
      <w:r>
        <w:t>U Varaždinu, 24. ožujka 2017</w:t>
      </w:r>
      <w:r>
        <w:t>.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</w:p>
    <w:p w:rsidRDefault="00ED7406" w:rsidP="00221FBC" w:rsidR="00221F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221FBC">
        <w:t>SUDAC</w:t>
      </w:r>
    </w:p>
    <w:p w:rsidRDefault="00221FBC" w:rsidP="00221FBC" w:rsidR="00221FBC">
      <w:pPr>
        <w:spacing w:after="0"/>
        <w:jc w:val="both"/>
      </w:pPr>
    </w:p>
    <w:p w:rsidRDefault="00ED7406" w:rsidP="00221FBC" w:rsidR="00221F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21FBC">
        <w:t xml:space="preserve">Melita </w:t>
      </w:r>
      <w:proofErr w:type="spellStart"/>
      <w:r w:rsidR="00221FBC">
        <w:t>Poljanec</w:t>
      </w:r>
      <w:proofErr w:type="spellEnd"/>
      <w:r w:rsidR="00221FBC">
        <w:t xml:space="preserve"> Bubaš</w:t>
      </w:r>
      <w:r>
        <w:t>, v.r.</w:t>
      </w:r>
    </w:p>
    <w:p w:rsidRDefault="00ED7406" w:rsidP="00221FBC" w:rsidR="00ED7406">
      <w:pPr>
        <w:spacing w:after="0"/>
        <w:jc w:val="both"/>
      </w:pPr>
    </w:p>
    <w:p w:rsidRDefault="00ED7406" w:rsidP="00221FBC" w:rsidR="00ED740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  <w:r>
        <w:t>UPUTA O PRAVNOM LIJEKU :</w:t>
      </w:r>
    </w:p>
    <w:p w:rsidRDefault="00221FBC" w:rsidP="00221FBC" w:rsidR="00221FBC">
      <w:pPr>
        <w:spacing w:after="0"/>
        <w:jc w:val="both"/>
      </w:pPr>
      <w:r>
        <w:t>Protiv ovoga rješenja posebna žalba nije dopuštena (čl. 115. st. 1. SZ-a).</w:t>
      </w: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</w:p>
    <w:p w:rsidRDefault="00221FBC" w:rsidP="00221FBC" w:rsidR="00221FBC">
      <w:pPr>
        <w:spacing w:after="0"/>
        <w:jc w:val="both"/>
      </w:pPr>
      <w:r>
        <w:t>DNA:</w:t>
      </w:r>
    </w:p>
    <w:p w:rsidRDefault="00221FBC" w:rsidP="00221FBC" w:rsidR="00221FBC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221FBC" w:rsidP="00221FBC" w:rsidR="00221FBC">
      <w:pPr>
        <w:spacing w:after="0"/>
        <w:jc w:val="both"/>
      </w:pPr>
      <w:r>
        <w:t xml:space="preserve">- direktor dužnika Josip Ovnić, </w:t>
      </w:r>
      <w:proofErr w:type="spellStart"/>
      <w:r>
        <w:t>Miklinovec</w:t>
      </w:r>
      <w:proofErr w:type="spellEnd"/>
      <w:r>
        <w:t xml:space="preserve"> 31, Koprivnica</w:t>
      </w:r>
    </w:p>
    <w:p w:rsidRDefault="00221FBC" w:rsidP="00221FBC" w:rsidR="00221FBC">
      <w:pPr>
        <w:spacing w:after="0"/>
        <w:jc w:val="both"/>
      </w:pPr>
      <w:r>
        <w:t>- Županijsko državno odvjetništvo, Građansko-upravni odjel.</w:t>
      </w:r>
    </w:p>
    <w:p w:rsidRDefault="00221FBC" w:rsidP="00221FBC" w:rsidR="00AE649C" w:rsidRPr="00B76F3C">
      <w:pPr>
        <w:spacing w:after="0"/>
        <w:jc w:val="both"/>
      </w:pPr>
      <w:r>
        <w:t xml:space="preserve">- stečajna e-Oglasna ploča </w:t>
      </w:r>
    </w:p>
    <w:p w:rsidRDefault="00937FF9" w:rsidP="00221FB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21FBC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FA4" w:rsidP="00537B78" w:rsidR="00E91FA4">
      <w:r>
        <w:separator/>
      </w:r>
    </w:p>
  </w:endnote>
  <w:endnote w:id="0" w:type="continuationSeparator">
    <w:p w:rsidRDefault="00E91FA4" w:rsidP="00537B78" w:rsidR="00E91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FA4" w:rsidP="00537B78" w:rsidR="00E91FA4">
      <w:r>
        <w:separator/>
      </w:r>
    </w:p>
  </w:footnote>
  <w:footnote w:id="0" w:type="continuationSeparator">
    <w:p w:rsidRDefault="00E91FA4" w:rsidP="00537B78" w:rsidR="00E91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FBC" w:rsidR="008333A9">
    <w:pPr>
      <w:pStyle w:val="Zaglavlje"/>
    </w:pPr>
    <w:r>
      <w:rPr>
        <w:rStyle w:val="PozadinaSvijetloCrvena"/>
        <w:shd w:fill="auto" w:color="auto" w:val="clear"/>
      </w:rPr>
      <w:t>Poslovni broj: 2 St-142/17-3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BC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F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406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7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St-142/2017-3</izvorni_sadrzaj>
    <derivirana_varijabla naziv="DomainObject.Oznaka_1">St-142/2017-3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apostupka</izvorni_sadrzaj>
    <derivirana_varijabla naziv="DomainObject.Predmet.Opis_1">Prijedlog za otvaranje stečajnog apostupka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društvo s ograničenom odgovornošću za ugostiteljstvo, trgovinu i usluge</izvorni_sadrzaj>
    <derivirana_varijabla naziv="DomainObject.Predmet.ProtustrankaFormated_1">  AMAZONA društvo s ograničenom odgovornošću za ugostiteljstvo, trgovinu i usluge</derivirana_varijabla>
  </DomainObject.Predmet.ProtustrankaFormated>
  <DomainObject.Predmet.ProtustrankaFormatedOIB>
    <izvorni_sadrzaj>  AMAZONA društvo s ograničenom odgovornošću za ugostiteljstvo, trgovinu i usluge, OIB 02431177079</izvorni_sadrzaj>
    <derivirana_varijabla naziv="DomainObject.Predmet.ProtustrankaFormatedOIB_1">  AMAZONA društvo s ograničenom odgovornošću za ugostiteljstvo, trgovinu i usluge, OIB 02431177079</derivirana_varijabla>
  </DomainObject.Predmet.ProtustrankaFormatedOIB>
  <DomainObject.Predmet.ProtustrankaFormatedWithAdress>
    <izvorni_sadrzaj> AMAZONA društvo s ograničenom odgovornošću za ugostiteljstvo, trgovinu i usluge, Miklinovec 31, 48000 Koprivnica</izvorni_sadrzaj>
    <derivirana_varijabla naziv="DomainObject.Predmet.ProtustrankaFormatedWithAdress_1"> AMAZONA društvo s ograničenom odgovornošću za ugostiteljstvo, trgovinu i usluge, Miklinovec 31, 48000 Koprivnica</derivirana_varijabla>
  </DomainObject.Predmet.ProtustrankaFormatedWithAdress>
  <DomainObject.Predmet.ProtustrankaFormatedWithAdressOIB>
    <izvorni_sadrzaj> AMAZONA društvo s ograničenom odgovornošću za ugostiteljstvo, trgovinu i usluge, OIB 02431177079, Miklinovec 31, 48000 Koprivnica</izvorni_sadrzaj>
    <derivirana_varijabla naziv="DomainObject.Predmet.ProtustrankaFormatedWithAdressOIB_1"> AMAZONA društvo s ograničenom odgovornošću za ugostiteljstvo, trgovinu i usluge, OIB 02431177079, Miklinovec 31, 48000 Koprivnica</derivirana_varijabla>
  </DomainObject.Predmet.ProtustrankaFormatedWithAdressOIB>
  <DomainObject.Predmet.ProtustrankaWithAdress>
    <izvorni_sadrzaj>AMAZONA društvo s ograničenom odgovornošću za ugostiteljstvo, trgovinu i usluge Miklinovec 31, 48000 Koprivnica</izvorni_sadrzaj>
    <derivirana_varijabla naziv="DomainObject.Predmet.ProtustrankaWithAdress_1">AMAZONA društvo s ograničenom odgovornošću za ugostiteljstvo, trgovinu i usluge Miklinovec 31, 48000 Koprivnica</derivirana_varijabla>
  </DomainObject.Predmet.ProtustrankaWithAdress>
  <DomainObject.Predmet.ProtustrankaWithAdressOIB>
    <izvorni_sadrzaj>AMAZONA društvo s ograničenom odgovornošću za ugostiteljstvo, trgovinu i usluge, OIB 02431177079, Miklinovec 31, 48000 Koprivnica</izvorni_sadrzaj>
    <derivirana_varijabla naziv="DomainObject.Predmet.ProtustrankaWithAdressOIB_1">AMAZONA društvo s ograničenom odgovornošću za ugostiteljstvo, trgovinu i usluge, OIB 02431177079, Miklinovec 31, 48000 Koprivnica</derivirana_varijabla>
  </DomainObject.Predmet.ProtustrankaWithAdressOIB>
  <DomainObject.Predmet.ProtustrankaNazivFormated>
    <izvorni_sadrzaj>AMAZONA društvo s ograničenom odgovornošću za ugostiteljstvo, trgovinu i usluge</izvorni_sadrzaj>
    <derivirana_varijabla naziv="DomainObject.Predmet.ProtustrankaNazivFormated_1">AMAZONA društvo s ograničenom odgovornošću za ugostiteljstvo, trgovinu i usluge</derivirana_varijabla>
  </DomainObject.Predmet.ProtustrankaNazivFormated>
  <DomainObject.Predmet.ProtustrankaNazivFormatedOIB>
    <izvorni_sadrzaj>AMAZONA društvo s ograničenom odgovornošću za ugostiteljstvo, trgovinu i usluge, OIB 02431177079</izvorni_sadrzaj>
    <derivirana_varijabla naziv="DomainObject.Predmet.ProtustrankaNazivFormatedOIB_1">AMAZONA društvo s ograničenom odgovornošću za ugostiteljstvo, trgovinu i usluge, OIB 02431177079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143237.24</izvorni_sadrzaj>
    <derivirana_varijabla naziv="DomainObject.Predmet.TrenutnaVrijednost_1">143237.24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AMAZONA društvo s ograničenom odgovornošću za ugostiteljstvo, trgovinu i usluge</item>
    </izvorni_sadrzaj>
    <derivirana_varijabla naziv="DomainObject.Predmet.ProtuStrankaListFormated_1">
      <item>AMAZONA društvo s ograničenom odgovornošću za ugostiteljstvo, trgovinu i usluge</item>
    </derivirana_varijabla>
  </DomainObject.Predmet.ProtuStrankaListFormated>
  <DomainObject.Predmet.ProtuStrankaListFormatedOIB>
    <izvorni_sadrzaj>
      <item>AMAZONA društvo s ograničenom odgovornošću za ugostiteljstvo, trgovinu i usluge, OIB 02431177079</item>
    </izvorni_sadrzaj>
    <derivirana_varijabla naziv="DomainObject.Predmet.ProtuStrankaListFormatedOIB_1">
      <item>AMAZONA društvo s ograničenom odgovornošću za ugostiteljstvo, trgovinu i usluge, OIB 02431177079</item>
    </derivirana_varijabla>
  </DomainObject.Predmet.ProtuStrankaListFormatedOIB>
  <DomainObject.Predmet.ProtuStrankaListFormatedWithAdress>
    <izvorni_sadrzaj>
      <item>AMAZONA društvo s ograničenom odgovornošću za ugostiteljstvo, trgovinu i usluge, Miklinovec 31, 48000 Koprivnica</item>
    </izvorni_sadrzaj>
    <derivirana_varijabla naziv="DomainObject.Predmet.ProtuStrankaListFormatedWithAdress_1">
      <item>AMAZONA društvo s ograničenom odgovornošću za ugostiteljstvo, trgovinu i usluge, Miklinovec 31, 48000 Koprivnica</item>
    </derivirana_varijabla>
  </DomainObject.Predmet.ProtuStrankaListFormatedWithAdress>
  <DomainObject.Predmet.ProtuStrankaListFormatedWithAdressOIB>
    <izvorni_sadrzaj>
      <item>AMAZONA društvo s ograničenom odgovornošću za ugostiteljstvo, trgovinu i usluge, OIB 02431177079, Miklinovec 31, 48000 Koprivnica</item>
    </izvorni_sadrzaj>
    <derivirana_varijabla naziv="DomainObject.Predmet.ProtuStrankaListFormatedWithAdressOIB_1">
      <item>AMAZONA društvo s ograničenom odgovornošću za ugostiteljstvo, trgovinu i usluge, OIB 02431177079, Miklinovec 31, 48000 Koprivnica</item>
    </derivirana_varijabla>
  </DomainObject.Predmet.ProtuStrankaListFormatedWithAdressOIB>
  <DomainObject.Predmet.ProtuStrankaListNazivFormated>
    <izvorni_sadrzaj>
      <item>AMAZONA društvo s ograničenom odgovornošću za ugostiteljstvo, trgovinu i usluge</item>
    </izvorni_sadrzaj>
    <derivirana_varijabla naziv="DomainObject.Predmet.ProtuStrankaListNazivFormated_1">
      <item>AMAZONA društvo s ograničenom odgovornošću za ugostiteljstvo, trgovinu i usluge</item>
    </derivirana_varijabla>
  </DomainObject.Predmet.ProtuStrankaListNazivFormated>
  <DomainObject.Predmet.ProtuStrankaListNazivFormatedOIB>
    <izvorni_sadrzaj>
      <item>AMAZONA društvo s ograničenom odgovornošću za ugostiteljstvo, trgovinu i usluge, OIB 02431177079</item>
    </izvorni_sadrzaj>
    <derivirana_varijabla naziv="DomainObject.Predmet.ProtuStrankaListNazivFormatedOIB_1">
      <item>AMAZONA društvo s ograničenom odgovornošću za ugostiteljstvo, trgovinu i usluge, OIB 02431177079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St-142/2017-3</izvorni_sadrzaj>
    <derivirana_varijabla naziv="DomainObject.PoslovniBrojDokumenta_1">St-142/2017-3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AMAZONA društvo s ograničenom odgovornošću za ugostiteljstvo, trgovinu i usluge</izvorni_sadrzaj>
    <derivirana_varijabla naziv="DomainObject.Predmet.ProtustrankaIDrugi_1">AMAZONA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AMAZONA društvo s ograničenom odgovornošću za ugostiteljstvo, trgovinu i usluge, OIB 02431177079, Miklinovec 31, 48000 Koprivnica</izvorni_sadrzaj>
    <derivirana_varijabla naziv="DomainObject.Predmet.ProtustrankaIDrugiAdressOIB_1">AMAZONA društvo s ograničenom odgovornošću za ugostiteljstvo, trgovinu i usluge, OIB 02431177079, Miklinovec 31,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AMAZONA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AMAZONA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2DB93-F780-4550-8516-B79BF4991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2415</properties:Characters>
  <properties:Lines>85</properties:Lines>
  <properties:Paragraphs>30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2017-03-24T08:30:00Z</cp:lastPrinted>
  <dcterms:modified xmlns:xsi="http://www.w3.org/2001/XMLSchema-instance" xsi:type="dcterms:W3CDTF">2017-03-24T08:30:00Z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