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5079" w14:paraId="94f5079" w:rsidRDefault="005D6F46" w:rsidP="00AA4DDA" w:rsidR="005D6F46" w:rsidRPr="006F44C4">
      <w:pPr>
        <w:jc w:val="both"/>
        <w15:collapsed w:val="false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882FBF" w:rsidR="00882FBF">
      <w:pPr>
        <w:jc w:val="both"/>
      </w:pPr>
      <w:r w:rsidRPr="00964C7D">
        <w:rPr>
          <w:szCs w:val="24"/>
        </w:rPr>
        <w:tab/>
      </w:r>
      <w:r w:rsidR="00882FBF">
        <w:t>Trgovački sud u Varaždinu po su</w:t>
      </w:r>
      <w:r w:rsidR="00C77070">
        <w:t>tkinji</w:t>
      </w:r>
      <w:r w:rsidR="00882FBF">
        <w:t xml:space="preserve"> toga suda Meliti Poljanec Bubaš, kao stečajnoj sutkinji, u stečajnom predmetu, povodom prijedloga predlagatelja </w:t>
      </w:r>
      <w:r w:rsidR="00C77070">
        <w:t>Republike Hrvatske, Ministarstvo financija, Porezna uprava, Područni ured Sjeverna Hrvatska, Varaždin,</w:t>
      </w:r>
      <w:r w:rsidR="00882FBF">
        <w:t xml:space="preserve"> za otvaranje stečajnog postupka nad dužnikom </w:t>
      </w:r>
      <w:r w:rsidR="00C538FD">
        <w:t xml:space="preserve">MILAS d.o.o., Čakovec, Stanka </w:t>
      </w:r>
      <w:proofErr w:type="spellStart"/>
      <w:r w:rsidR="00C538FD">
        <w:t>Vraza</w:t>
      </w:r>
      <w:proofErr w:type="spellEnd"/>
      <w:r w:rsidR="00C538FD">
        <w:t xml:space="preserve"> 2/a</w:t>
      </w:r>
      <w:r w:rsidR="00C77070">
        <w:t xml:space="preserve">, OIB: </w:t>
      </w:r>
      <w:r w:rsidR="00C538FD">
        <w:t>25325933509</w:t>
      </w:r>
      <w:r w:rsidR="00C77070">
        <w:t>, dana 2</w:t>
      </w:r>
      <w:r w:rsidR="00C538FD">
        <w:t>5</w:t>
      </w:r>
      <w:r w:rsidR="00C77070">
        <w:t xml:space="preserve">. rujna 2017.                                                          </w:t>
      </w:r>
    </w:p>
    <w:p w:rsidRDefault="00753445" w:rsidP="00753445" w:rsidR="00753445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C538FD">
        <w:rPr>
          <w:rFonts w:eastAsia="Calibri"/>
          <w:szCs w:val="24"/>
          <w:lang w:eastAsia="en-US"/>
        </w:rPr>
        <w:t xml:space="preserve">MILAS d.o.o., Čakovec, Stanka </w:t>
      </w:r>
      <w:proofErr w:type="spellStart"/>
      <w:r w:rsidR="00C538FD">
        <w:rPr>
          <w:rFonts w:eastAsia="Calibri"/>
          <w:szCs w:val="24"/>
          <w:lang w:eastAsia="en-US"/>
        </w:rPr>
        <w:t>Vraza</w:t>
      </w:r>
      <w:proofErr w:type="spellEnd"/>
      <w:r w:rsidR="00C538FD">
        <w:rPr>
          <w:rFonts w:eastAsia="Calibri"/>
          <w:szCs w:val="24"/>
          <w:lang w:eastAsia="en-US"/>
        </w:rPr>
        <w:t xml:space="preserve"> 2/a</w:t>
      </w:r>
      <w:r w:rsidR="00C77070">
        <w:rPr>
          <w:rFonts w:eastAsia="Calibri"/>
          <w:szCs w:val="24"/>
          <w:lang w:eastAsia="en-US"/>
        </w:rPr>
        <w:t xml:space="preserve">, OIB: </w:t>
      </w:r>
      <w:r w:rsidR="00C538FD">
        <w:rPr>
          <w:rFonts w:eastAsia="Calibri"/>
          <w:szCs w:val="24"/>
          <w:lang w:eastAsia="en-US"/>
        </w:rPr>
        <w:t>25325933509</w:t>
      </w:r>
      <w:r w:rsidR="00C77070">
        <w:t>,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C77070">
        <w:rPr>
          <w:rFonts w:eastAsia="Calibri"/>
          <w:szCs w:val="24"/>
          <w:lang w:eastAsia="en-US"/>
        </w:rPr>
        <w:t>2</w:t>
      </w:r>
      <w:r w:rsidR="00C538FD">
        <w:rPr>
          <w:rFonts w:eastAsia="Calibri"/>
          <w:szCs w:val="24"/>
          <w:lang w:eastAsia="en-US"/>
        </w:rPr>
        <w:t>5</w:t>
      </w:r>
      <w:r w:rsidR="00C77070">
        <w:rPr>
          <w:rFonts w:eastAsia="Calibri"/>
          <w:szCs w:val="24"/>
          <w:lang w:eastAsia="en-US"/>
        </w:rPr>
        <w:t>. rujna 2017</w:t>
      </w:r>
      <w:r w:rsidR="002C2209" w:rsidRPr="002C2209">
        <w:rPr>
          <w:rFonts w:eastAsia="Calibri"/>
          <w:szCs w:val="24"/>
          <w:lang w:eastAsia="en-US"/>
        </w:rPr>
        <w:t xml:space="preserve">. u 15,00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C538FD">
        <w:rPr>
          <w:rFonts w:eastAsia="Calibri"/>
          <w:szCs w:val="24"/>
          <w:lang w:eastAsia="en-US"/>
        </w:rPr>
        <w:t xml:space="preserve">Zlatko </w:t>
      </w:r>
      <w:proofErr w:type="spellStart"/>
      <w:r w:rsidR="00C538FD">
        <w:rPr>
          <w:rFonts w:eastAsia="Calibri"/>
          <w:szCs w:val="24"/>
          <w:lang w:eastAsia="en-US"/>
        </w:rPr>
        <w:t>Kosec</w:t>
      </w:r>
      <w:proofErr w:type="spellEnd"/>
      <w:r w:rsidR="00C538FD">
        <w:rPr>
          <w:rFonts w:eastAsia="Calibri"/>
          <w:szCs w:val="24"/>
          <w:lang w:eastAsia="en-US"/>
        </w:rPr>
        <w:t xml:space="preserve"> iz Malog Bukovca, </w:t>
      </w:r>
      <w:proofErr w:type="spellStart"/>
      <w:r w:rsidR="00C538FD">
        <w:rPr>
          <w:rFonts w:eastAsia="Calibri"/>
          <w:szCs w:val="24"/>
          <w:lang w:eastAsia="en-US"/>
        </w:rPr>
        <w:t>Dubovica</w:t>
      </w:r>
      <w:proofErr w:type="spellEnd"/>
      <w:r w:rsidR="00C538FD">
        <w:rPr>
          <w:rFonts w:eastAsia="Calibri"/>
          <w:szCs w:val="24"/>
          <w:lang w:eastAsia="en-US"/>
        </w:rPr>
        <w:t xml:space="preserve"> 4</w:t>
      </w:r>
      <w:r w:rsidR="00C77070">
        <w:rPr>
          <w:rFonts w:eastAsia="Calibri"/>
          <w:szCs w:val="24"/>
          <w:lang w:eastAsia="en-US"/>
        </w:rPr>
        <w:t xml:space="preserve">, OIB: </w:t>
      </w:r>
      <w:r w:rsidR="00C538FD">
        <w:rPr>
          <w:rFonts w:eastAsia="Calibri"/>
          <w:szCs w:val="24"/>
          <w:lang w:eastAsia="en-US"/>
        </w:rPr>
        <w:t>70875793577</w:t>
      </w:r>
      <w:r w:rsidR="00C77070">
        <w:rPr>
          <w:rFonts w:eastAsia="Calibri"/>
          <w:szCs w:val="24"/>
          <w:lang w:eastAsia="en-US"/>
        </w:rPr>
        <w:t>.</w:t>
      </w:r>
    </w:p>
    <w:p w:rsidRDefault="00DF1FA3" w:rsidP="009776CA" w:rsidR="00DF1FA3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prijave svoje tražbine stečajno</w:t>
      </w:r>
      <w:r w:rsidR="00C77070">
        <w:rPr>
          <w:rFonts w:eastAsia="Calibri"/>
          <w:szCs w:val="24"/>
          <w:lang w:eastAsia="en-US"/>
        </w:rPr>
        <w:t xml:space="preserve">m upravitelju </w:t>
      </w:r>
      <w:r w:rsidR="00C538FD">
        <w:rPr>
          <w:rFonts w:eastAsia="Calibri"/>
          <w:szCs w:val="24"/>
          <w:lang w:eastAsia="en-US"/>
        </w:rPr>
        <w:t xml:space="preserve">Zlatku </w:t>
      </w:r>
      <w:proofErr w:type="spellStart"/>
      <w:r w:rsidR="00C538FD">
        <w:rPr>
          <w:rFonts w:eastAsia="Calibri"/>
          <w:szCs w:val="24"/>
          <w:lang w:eastAsia="en-US"/>
        </w:rPr>
        <w:t>Kosecu</w:t>
      </w:r>
      <w:proofErr w:type="spellEnd"/>
      <w:r w:rsidR="00C538FD">
        <w:rPr>
          <w:rFonts w:eastAsia="Calibri"/>
          <w:szCs w:val="24"/>
          <w:lang w:eastAsia="en-US"/>
        </w:rPr>
        <w:t xml:space="preserve"> iz Malog Bukovca, </w:t>
      </w:r>
      <w:proofErr w:type="spellStart"/>
      <w:r w:rsidR="00C538FD">
        <w:rPr>
          <w:rFonts w:eastAsia="Calibri"/>
          <w:szCs w:val="24"/>
          <w:lang w:eastAsia="en-US"/>
        </w:rPr>
        <w:t>Dubovica</w:t>
      </w:r>
      <w:proofErr w:type="spellEnd"/>
      <w:r w:rsidR="00C538FD">
        <w:rPr>
          <w:rFonts w:eastAsia="Calibri"/>
          <w:szCs w:val="24"/>
          <w:lang w:eastAsia="en-US"/>
        </w:rPr>
        <w:t xml:space="preserve"> 4</w:t>
      </w:r>
      <w:r w:rsidR="00882FBF">
        <w:rPr>
          <w:rFonts w:eastAsia="Calibri"/>
          <w:szCs w:val="24"/>
          <w:lang w:eastAsia="en-US"/>
        </w:rPr>
        <w:t xml:space="preserve">,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C538FD">
        <w:rPr>
          <w:rFonts w:eastAsia="Calibri"/>
          <w:szCs w:val="24"/>
          <w:lang w:eastAsia="en-US"/>
        </w:rPr>
        <w:t>69916</w:t>
      </w:r>
      <w:r w:rsidR="00C77070">
        <w:rPr>
          <w:rFonts w:eastAsia="Calibri"/>
          <w:szCs w:val="24"/>
          <w:lang w:eastAsia="en-US"/>
        </w:rPr>
        <w:t xml:space="preserve">.   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 xml:space="preserve">V. Pozivaju se dužnikovi dužnici da svoje obveze prema stečajnom dužniku ispune bez odlaganja izravno stečajnom upravitelju za stečajnog dužnika, a </w:t>
      </w:r>
      <w:proofErr w:type="spellStart"/>
      <w:r w:rsidRPr="002C2209">
        <w:rPr>
          <w:rFonts w:eastAsia="Calibri"/>
          <w:szCs w:val="24"/>
          <w:lang w:eastAsia="en-US"/>
        </w:rPr>
        <w:t>razlučni</w:t>
      </w:r>
      <w:proofErr w:type="spellEnd"/>
      <w:r w:rsidRPr="002C2209">
        <w:rPr>
          <w:rFonts w:eastAsia="Calibri"/>
          <w:szCs w:val="24"/>
          <w:lang w:eastAsia="en-US"/>
        </w:rPr>
        <w:t xml:space="preserve">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C538FD" w:rsidP="005D6F46" w:rsidR="005D6F46" w:rsidRPr="0009042A">
      <w:pPr>
        <w:jc w:val="center"/>
        <w:rPr>
          <w:rFonts w:eastAsia="Calibri"/>
          <w:szCs w:val="24"/>
          <w:u w:val="single"/>
          <w:lang w:eastAsia="en-US"/>
        </w:rPr>
      </w:pPr>
      <w:r>
        <w:rPr>
          <w:rFonts w:eastAsia="Calibri"/>
          <w:szCs w:val="24"/>
          <w:u w:val="single"/>
          <w:lang w:eastAsia="en-US"/>
        </w:rPr>
        <w:t>13. prosinca 2017. u 9,30</w:t>
      </w:r>
      <w:r w:rsidR="0009042A" w:rsidRPr="0009042A">
        <w:rPr>
          <w:rFonts w:eastAsia="Calibri"/>
          <w:szCs w:val="24"/>
          <w:u w:val="single"/>
          <w:lang w:eastAsia="en-US"/>
        </w:rPr>
        <w:t xml:space="preserve"> sati</w:t>
      </w:r>
      <w:r w:rsidR="002C2209" w:rsidRPr="0009042A">
        <w:rPr>
          <w:rFonts w:eastAsia="Calibri"/>
          <w:szCs w:val="24"/>
          <w:u w:val="single"/>
          <w:lang w:eastAsia="en-US"/>
        </w:rPr>
        <w:t xml:space="preserve">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</w:t>
      </w:r>
      <w:r w:rsidR="00882FBF">
        <w:rPr>
          <w:rFonts w:eastAsia="Calibri"/>
          <w:szCs w:val="24"/>
          <w:lang w:eastAsia="en-US"/>
        </w:rPr>
        <w:t>nu, Braće Radić 2, soba broj 22</w:t>
      </w:r>
      <w:r w:rsidR="0009042A">
        <w:rPr>
          <w:rFonts w:eastAsia="Calibri"/>
          <w:szCs w:val="24"/>
          <w:lang w:eastAsia="en-US"/>
        </w:rPr>
        <w:t>3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882FBF" w:rsidP="009776CA" w:rsidR="00882FBF">
      <w:pPr>
        <w:jc w:val="both"/>
        <w:rPr>
          <w:rFonts w:eastAsia="Calibri"/>
          <w:szCs w:val="24"/>
          <w:lang w:eastAsia="en-US"/>
        </w:rPr>
      </w:pPr>
    </w:p>
    <w:p w:rsidRDefault="00882FBF" w:rsidP="00B47CF5" w:rsidR="00882FBF" w:rsidRP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 xml:space="preserve">VII. Nalaže se zabilježba otvaranja ovog stečajnog postupka zemljišno-knjižnom odjelu Općinskog suda u </w:t>
      </w:r>
      <w:r w:rsidR="00C538FD">
        <w:rPr>
          <w:rFonts w:eastAsia="Calibri"/>
          <w:szCs w:val="24"/>
          <w:lang w:eastAsia="en-US"/>
        </w:rPr>
        <w:t xml:space="preserve">Čakovcu i to: </w:t>
      </w:r>
      <w:r w:rsidR="00A93862">
        <w:rPr>
          <w:rFonts w:eastAsia="Calibri"/>
          <w:szCs w:val="24"/>
          <w:lang w:eastAsia="en-US"/>
        </w:rPr>
        <w:t xml:space="preserve"> </w:t>
      </w:r>
    </w:p>
    <w:p w:rsidRDefault="001E1A46" w:rsidP="00882FBF" w:rsidR="001E1A46">
      <w:pPr>
        <w:jc w:val="both"/>
        <w:rPr>
          <w:rFonts w:eastAsia="Calibri"/>
          <w:szCs w:val="24"/>
          <w:lang w:eastAsia="en-US"/>
        </w:rPr>
      </w:pPr>
    </w:p>
    <w:p w:rsidRDefault="00A93862" w:rsidP="001E1A46" w:rsidR="00882FBF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- </w:t>
      </w:r>
      <w:proofErr w:type="spellStart"/>
      <w:r w:rsidR="00C538FD">
        <w:rPr>
          <w:rFonts w:eastAsia="Calibri"/>
          <w:szCs w:val="24"/>
          <w:lang w:eastAsia="en-US"/>
        </w:rPr>
        <w:t>zk</w:t>
      </w:r>
      <w:proofErr w:type="spellEnd"/>
      <w:r w:rsidR="00C538FD">
        <w:rPr>
          <w:rFonts w:eastAsia="Calibri"/>
          <w:szCs w:val="24"/>
          <w:lang w:eastAsia="en-US"/>
        </w:rPr>
        <w:t xml:space="preserve">. ul. 1877 k.o. </w:t>
      </w:r>
      <w:proofErr w:type="spellStart"/>
      <w:r w:rsidR="00C538FD">
        <w:rPr>
          <w:rFonts w:eastAsia="Calibri"/>
          <w:szCs w:val="24"/>
          <w:lang w:eastAsia="en-US"/>
        </w:rPr>
        <w:t>Slakovec</w:t>
      </w:r>
      <w:proofErr w:type="spellEnd"/>
      <w:r w:rsidR="00C538FD">
        <w:rPr>
          <w:rFonts w:eastAsia="Calibri"/>
          <w:szCs w:val="24"/>
          <w:lang w:eastAsia="en-US"/>
        </w:rPr>
        <w:t xml:space="preserve"> i to </w:t>
      </w:r>
      <w:proofErr w:type="spellStart"/>
      <w:r w:rsidR="00C538FD">
        <w:rPr>
          <w:rFonts w:eastAsia="Calibri"/>
          <w:szCs w:val="24"/>
          <w:lang w:eastAsia="en-US"/>
        </w:rPr>
        <w:t>čkbr</w:t>
      </w:r>
      <w:proofErr w:type="spellEnd"/>
      <w:r w:rsidR="00C538FD">
        <w:rPr>
          <w:rFonts w:eastAsia="Calibri"/>
          <w:szCs w:val="24"/>
          <w:lang w:eastAsia="en-US"/>
        </w:rPr>
        <w:t>. 170/2/</w:t>
      </w:r>
      <w:proofErr w:type="spellStart"/>
      <w:r w:rsidR="00C538FD">
        <w:rPr>
          <w:rFonts w:eastAsia="Calibri"/>
          <w:szCs w:val="24"/>
          <w:lang w:eastAsia="en-US"/>
        </w:rPr>
        <w:t>2</w:t>
      </w:r>
      <w:proofErr w:type="spellEnd"/>
      <w:r w:rsidR="00C538FD">
        <w:rPr>
          <w:rFonts w:eastAsia="Calibri"/>
          <w:szCs w:val="24"/>
          <w:lang w:eastAsia="en-US"/>
        </w:rPr>
        <w:t xml:space="preserve">/7 u naravi livada </w:t>
      </w:r>
      <w:proofErr w:type="spellStart"/>
      <w:r w:rsidR="00C538FD">
        <w:rPr>
          <w:rFonts w:eastAsia="Calibri"/>
          <w:szCs w:val="24"/>
          <w:lang w:eastAsia="en-US"/>
        </w:rPr>
        <w:t>Brezje</w:t>
      </w:r>
      <w:proofErr w:type="spellEnd"/>
      <w:r w:rsidR="00C538FD">
        <w:rPr>
          <w:rFonts w:eastAsia="Calibri"/>
          <w:szCs w:val="24"/>
          <w:lang w:eastAsia="en-US"/>
        </w:rPr>
        <w:t>, površine 3023 m2</w:t>
      </w:r>
      <w:r w:rsidR="0042534F">
        <w:rPr>
          <w:rFonts w:eastAsia="Calibri"/>
          <w:szCs w:val="24"/>
          <w:lang w:eastAsia="en-US"/>
        </w:rPr>
        <w:t>.</w:t>
      </w:r>
      <w:r w:rsidR="00C538FD">
        <w:rPr>
          <w:rFonts w:eastAsia="Calibri"/>
          <w:szCs w:val="24"/>
          <w:lang w:eastAsia="en-US"/>
        </w:rPr>
        <w:t xml:space="preserve">                                        </w:t>
      </w:r>
    </w:p>
    <w:p w:rsidRDefault="00B47CF5" w:rsidP="009776CA" w:rsidR="00B47CF5">
      <w:pPr>
        <w:jc w:val="both"/>
        <w:rPr>
          <w:rFonts w:eastAsia="Calibri"/>
          <w:szCs w:val="24"/>
          <w:lang w:eastAsia="en-US"/>
        </w:rPr>
      </w:pPr>
    </w:p>
    <w:p w:rsidRDefault="00E77912" w:rsidP="00882FBF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882FBF">
        <w:rPr>
          <w:rFonts w:eastAsia="Calibri"/>
          <w:szCs w:val="24"/>
          <w:lang w:eastAsia="en-US"/>
        </w:rPr>
        <w:t>I</w:t>
      </w: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882FBF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882FBF" w:rsidP="009776CA" w:rsidR="00882FBF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8E1880" w:rsidP="008E1880" w:rsidR="008E1880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8E1880" w:rsidP="008E1880" w:rsidR="008E1880" w:rsidRPr="00964C7D">
      <w:pPr>
        <w:rPr>
          <w:szCs w:val="24"/>
        </w:rPr>
      </w:pPr>
    </w:p>
    <w:p w:rsidRDefault="00972F08" w:rsidP="00972F08" w:rsidR="00972F08" w:rsidRPr="00753445">
      <w:pPr>
        <w:jc w:val="both"/>
        <w:rPr>
          <w:szCs w:val="24"/>
        </w:rPr>
      </w:pPr>
      <w:r>
        <w:rPr>
          <w:szCs w:val="24"/>
        </w:rPr>
        <w:tab/>
        <w:t xml:space="preserve">Financijska agencija je dana </w:t>
      </w:r>
      <w:r w:rsidR="0042534F">
        <w:rPr>
          <w:szCs w:val="24"/>
        </w:rPr>
        <w:t>29</w:t>
      </w:r>
      <w:r>
        <w:rPr>
          <w:szCs w:val="24"/>
        </w:rPr>
        <w:t>. listopada 2015.</w:t>
      </w:r>
      <w:r w:rsidRPr="00753445">
        <w:rPr>
          <w:szCs w:val="24"/>
        </w:rPr>
        <w:t xml:space="preserve">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753445">
        <w:rPr>
          <w:szCs w:val="24"/>
        </w:rPr>
        <w:t>prokazni</w:t>
      </w:r>
      <w:proofErr w:type="spellEnd"/>
      <w:r w:rsidRPr="00753445"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972F08" w:rsidP="00972F08" w:rsidR="00972F08" w:rsidRPr="00753445">
      <w:pPr>
        <w:jc w:val="both"/>
        <w:rPr>
          <w:szCs w:val="24"/>
        </w:rPr>
      </w:pPr>
    </w:p>
    <w:p w:rsidRDefault="00972F08" w:rsidP="00972F08" w:rsidR="00972F08" w:rsidRPr="00E77912">
      <w:pPr>
        <w:jc w:val="both"/>
        <w:rPr>
          <w:szCs w:val="24"/>
        </w:rPr>
      </w:pPr>
      <w:r w:rsidRPr="00753445">
        <w:rPr>
          <w:szCs w:val="24"/>
        </w:rPr>
        <w:tab/>
        <w:t xml:space="preserve">Budući da je vjerovnik Republika Hrvatska, Ministarstvo financija-Porezna uprava, Područni ured Sjeverna Hrvatska u određenom roku predložio otvaranje stečajnoga postupka, sud je primjenom čl. 433. SZ-a </w:t>
      </w:r>
      <w:r>
        <w:rPr>
          <w:szCs w:val="24"/>
        </w:rPr>
        <w:t>R</w:t>
      </w:r>
      <w:r w:rsidRPr="00753445">
        <w:rPr>
          <w:szCs w:val="24"/>
        </w:rPr>
        <w:t xml:space="preserve">ješenjem ovog suda poslovni broj </w:t>
      </w:r>
      <w:r>
        <w:rPr>
          <w:szCs w:val="24"/>
        </w:rPr>
        <w:t>St-</w:t>
      </w:r>
      <w:r w:rsidR="0042534F">
        <w:rPr>
          <w:szCs w:val="24"/>
        </w:rPr>
        <w:t>291/15-8 od 4. veljače 2016.</w:t>
      </w:r>
      <w:r w:rsidRPr="00753445">
        <w:rPr>
          <w:szCs w:val="24"/>
        </w:rPr>
        <w:t xml:space="preserve"> obust</w:t>
      </w:r>
      <w:r>
        <w:rPr>
          <w:szCs w:val="24"/>
        </w:rPr>
        <w:t xml:space="preserve">avio skraćeni stečajni postupak te je </w:t>
      </w:r>
      <w:r w:rsidRPr="00281CA6">
        <w:rPr>
          <w:rFonts w:eastAsia="Calibri"/>
          <w:szCs w:val="24"/>
          <w:lang w:eastAsia="en-US"/>
        </w:rPr>
        <w:t xml:space="preserve">donio </w:t>
      </w:r>
      <w:r>
        <w:rPr>
          <w:rFonts w:eastAsia="Calibri"/>
          <w:szCs w:val="24"/>
          <w:lang w:eastAsia="en-US"/>
        </w:rPr>
        <w:t>R</w:t>
      </w:r>
      <w:r w:rsidRPr="00281CA6">
        <w:rPr>
          <w:rFonts w:eastAsia="Calibri"/>
          <w:szCs w:val="24"/>
          <w:lang w:eastAsia="en-US"/>
        </w:rPr>
        <w:t>ješenje poslovni broj St-</w:t>
      </w:r>
      <w:r w:rsidR="0042534F">
        <w:rPr>
          <w:rFonts w:eastAsia="Calibri"/>
          <w:szCs w:val="24"/>
          <w:lang w:eastAsia="en-US"/>
        </w:rPr>
        <w:t>699/16-2</w:t>
      </w:r>
      <w:r>
        <w:rPr>
          <w:rFonts w:eastAsia="Calibri"/>
          <w:szCs w:val="24"/>
          <w:lang w:eastAsia="en-US"/>
        </w:rPr>
        <w:t xml:space="preserve"> od </w:t>
      </w:r>
      <w:r w:rsidR="0042534F">
        <w:rPr>
          <w:rFonts w:eastAsia="Calibri"/>
          <w:szCs w:val="24"/>
          <w:lang w:eastAsia="en-US"/>
        </w:rPr>
        <w:t>28. travnja 2016.</w:t>
      </w:r>
      <w:r w:rsidRPr="00281CA6">
        <w:rPr>
          <w:rFonts w:eastAsia="Calibri"/>
          <w:szCs w:val="24"/>
          <w:lang w:eastAsia="en-US"/>
        </w:rPr>
        <w:t xml:space="preserve"> kojim je pokrenut prethodni postupak radi utvrđivanja uvjeta za otvaranje stečajnog postupka.</w:t>
      </w:r>
    </w:p>
    <w:p w:rsidRDefault="00972F08" w:rsidP="00972F08" w:rsidR="00972F08" w:rsidRPr="00281CA6">
      <w:pPr>
        <w:rPr>
          <w:rFonts w:eastAsia="Calibri"/>
          <w:szCs w:val="24"/>
          <w:lang w:eastAsia="en-US"/>
        </w:rPr>
      </w:pPr>
    </w:p>
    <w:p w:rsidRDefault="00972F08" w:rsidP="00972F08" w:rsidR="00972F08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972F08" w:rsidP="00972F08" w:rsidR="00972F08">
      <w:pPr>
        <w:jc w:val="both"/>
        <w:rPr>
          <w:rFonts w:eastAsia="Calibri"/>
          <w:szCs w:val="24"/>
          <w:lang w:eastAsia="en-US"/>
        </w:rPr>
      </w:pPr>
    </w:p>
    <w:p w:rsidRDefault="00972F08" w:rsidP="00C03EB8" w:rsidR="008E1880" w:rsidRPr="00281CA6">
      <w:pPr>
        <w:ind w:firstLine="708"/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972F08" w:rsidP="009776CA" w:rsidR="007A75CE" w:rsidRPr="00964C7D">
      <w:pPr>
        <w:jc w:val="center"/>
        <w:rPr>
          <w:szCs w:val="24"/>
        </w:rPr>
      </w:pPr>
      <w:r>
        <w:rPr>
          <w:szCs w:val="24"/>
        </w:rPr>
        <w:t>U Varaždinu, 2</w:t>
      </w:r>
      <w:r w:rsidR="0042534F">
        <w:rPr>
          <w:szCs w:val="24"/>
        </w:rPr>
        <w:t>5</w:t>
      </w:r>
      <w:r>
        <w:rPr>
          <w:szCs w:val="24"/>
        </w:rPr>
        <w:t>. rujna 2017.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116627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77A9A">
        <w:rPr>
          <w:szCs w:val="24"/>
        </w:rPr>
        <w:t xml:space="preserve">     </w:t>
      </w:r>
      <w:r w:rsidRPr="00964C7D">
        <w:rPr>
          <w:szCs w:val="24"/>
        </w:rPr>
        <w:t xml:space="preserve"> </w:t>
      </w:r>
      <w:r w:rsidR="00C03EB8">
        <w:rPr>
          <w:szCs w:val="24"/>
        </w:rPr>
        <w:t>Sutkinja</w:t>
      </w:r>
    </w:p>
    <w:p w:rsidRDefault="004D3B04" w:rsidP="009776CA" w:rsidR="004D3B04" w:rsidRPr="00964C7D">
      <w:pPr>
        <w:rPr>
          <w:szCs w:val="24"/>
        </w:rPr>
      </w:pPr>
    </w:p>
    <w:p w:rsidRDefault="007A75CE" w:rsidP="008E1880" w:rsidR="005D6F46"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   </w:t>
      </w:r>
      <w:r w:rsidR="008E1880">
        <w:t>Melita Poljanec Bubaš</w:t>
      </w:r>
      <w:bookmarkStart w:name="_GoBack" w:id="0"/>
      <w:bookmarkEnd w:id="0"/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8E1880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2F08" w:rsidR="007A75CE" w:rsidRPr="00964C7D">
      <w:pPr>
        <w:ind w:firstLine="708"/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</w:t>
      </w:r>
      <w:r w:rsidR="00972F08">
        <w:rPr>
          <w:rFonts w:eastAsia="Calibri"/>
          <w:szCs w:val="24"/>
          <w:lang w:eastAsia="en-US"/>
        </w:rPr>
        <w:t xml:space="preserve">epublike </w:t>
      </w:r>
      <w:r w:rsidR="009776CA" w:rsidRPr="009776CA">
        <w:rPr>
          <w:rFonts w:eastAsia="Calibri"/>
          <w:szCs w:val="24"/>
          <w:lang w:eastAsia="en-US"/>
        </w:rPr>
        <w:t>H</w:t>
      </w:r>
      <w:r w:rsidR="00972F08">
        <w:rPr>
          <w:rFonts w:eastAsia="Calibri"/>
          <w:szCs w:val="24"/>
          <w:lang w:eastAsia="en-US"/>
        </w:rPr>
        <w:t>rvatske</w:t>
      </w:r>
      <w:r w:rsidR="009776CA" w:rsidRPr="009776CA">
        <w:rPr>
          <w:rFonts w:eastAsia="Calibri"/>
          <w:szCs w:val="24"/>
          <w:lang w:eastAsia="en-US"/>
        </w:rPr>
        <w:t>. Žalba ne zadržava izvršenje ovog rješenja.</w:t>
      </w:r>
    </w:p>
    <w:p w:rsidRDefault="007A75CE" w:rsidP="00BB7DF4" w:rsidR="007A75CE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972F08" w:rsidP="00BB7DF4" w:rsidR="00972F08" w:rsidRPr="00964C7D">
      <w:pPr>
        <w:jc w:val="both"/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972F08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CF63B6">
        <w:t>Financijska agencija, Regionalni centar Zagreb, Podružnica Varaždin, Augusta Cesarca 2, Varaždin</w:t>
      </w:r>
    </w:p>
    <w:p w:rsidRDefault="0042534F" w:rsidP="00E77912" w:rsidR="009A597B">
      <w:pPr>
        <w:numPr>
          <w:ilvl w:val="0"/>
          <w:numId w:val="1"/>
        </w:numPr>
        <w:jc w:val="both"/>
      </w:pPr>
      <w:r>
        <w:t xml:space="preserve">MILAS d.o.o., Čakovec, Stanka </w:t>
      </w:r>
      <w:proofErr w:type="spellStart"/>
      <w:r>
        <w:t>Vraza</w:t>
      </w:r>
      <w:proofErr w:type="spellEnd"/>
      <w:r>
        <w:t xml:space="preserve"> 2/a </w:t>
      </w:r>
      <w:r w:rsidR="00972F08">
        <w:t xml:space="preserve">                                            </w:t>
      </w:r>
    </w:p>
    <w:p w:rsidRDefault="00972F08" w:rsidP="00E77912" w:rsidR="009776CA">
      <w:pPr>
        <w:numPr>
          <w:ilvl w:val="0"/>
          <w:numId w:val="1"/>
        </w:numPr>
        <w:jc w:val="both"/>
      </w:pPr>
      <w:r>
        <w:t>D</w:t>
      </w:r>
      <w:r w:rsidR="00753445">
        <w:t>irektor</w:t>
      </w:r>
      <w:r w:rsidR="0042534F">
        <w:t xml:space="preserve"> dužnika Marijan Milas, Čakovec, Stanka </w:t>
      </w:r>
      <w:proofErr w:type="spellStart"/>
      <w:r w:rsidR="0042534F">
        <w:t>Vraza</w:t>
      </w:r>
      <w:proofErr w:type="spellEnd"/>
      <w:r w:rsidR="0042534F">
        <w:t xml:space="preserve"> 2/a                  </w:t>
      </w:r>
    </w:p>
    <w:p w:rsidRDefault="00972F08" w:rsidP="00DF1FA3" w:rsidR="009776CA" w:rsidRPr="00A859E2">
      <w:pPr>
        <w:numPr>
          <w:ilvl w:val="0"/>
          <w:numId w:val="1"/>
        </w:numPr>
        <w:jc w:val="both"/>
      </w:pPr>
      <w:r>
        <w:t>S</w:t>
      </w:r>
      <w:r w:rsidR="009776CA">
        <w:t xml:space="preserve">tečajni upravitelj </w:t>
      </w:r>
      <w:r w:rsidR="0042534F">
        <w:t xml:space="preserve">Zlatko </w:t>
      </w:r>
      <w:proofErr w:type="spellStart"/>
      <w:r w:rsidR="0042534F">
        <w:t>Kosec</w:t>
      </w:r>
      <w:proofErr w:type="spellEnd"/>
      <w:r w:rsidR="0042534F">
        <w:t xml:space="preserve">, Mali </w:t>
      </w:r>
      <w:proofErr w:type="spellStart"/>
      <w:r w:rsidR="0042534F">
        <w:t>Bukovec</w:t>
      </w:r>
      <w:proofErr w:type="spellEnd"/>
      <w:r w:rsidR="0042534F">
        <w:t xml:space="preserve">, </w:t>
      </w:r>
      <w:proofErr w:type="spellStart"/>
      <w:r w:rsidR="0042534F">
        <w:t>Dubovica</w:t>
      </w:r>
      <w:proofErr w:type="spellEnd"/>
      <w:r w:rsidR="0042534F">
        <w:t xml:space="preserve"> 4</w:t>
      </w:r>
      <w:r>
        <w:t xml:space="preserve">  </w:t>
      </w:r>
    </w:p>
    <w:p w:rsidRDefault="00A859E2" w:rsidP="00A859E2" w:rsidR="00A859E2">
      <w:pPr>
        <w:numPr>
          <w:ilvl w:val="0"/>
          <w:numId w:val="1"/>
        </w:numPr>
        <w:jc w:val="both"/>
      </w:pPr>
      <w:r w:rsidRPr="00A859E2">
        <w:t>Ž</w:t>
      </w:r>
      <w:r w:rsidR="00972F08">
        <w:t>upanijsko državno odvjetništvo u Varaždinu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 xml:space="preserve">Ministarstvo financija, Porezna uprava, Područni ured Sjeverna Hrvatska, </w:t>
      </w:r>
      <w:r w:rsidR="00972F08">
        <w:t>Varaždin</w:t>
      </w:r>
    </w:p>
    <w:p w:rsidRDefault="009776CA" w:rsidP="009776CA" w:rsidR="009776CA">
      <w:pPr>
        <w:numPr>
          <w:ilvl w:val="0"/>
          <w:numId w:val="1"/>
        </w:numPr>
        <w:jc w:val="both"/>
      </w:pPr>
      <w:r w:rsidRPr="009776CA">
        <w:rPr>
          <w:szCs w:val="24"/>
        </w:rPr>
        <w:t>e-oglasna ploča</w:t>
      </w:r>
    </w:p>
    <w:p w:rsidRDefault="00972F08" w:rsidP="009776CA" w:rsidR="009E6198" w:rsidRPr="00A2531D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  <w:r w:rsidR="0091016E">
        <w:rPr>
          <w:szCs w:val="24"/>
        </w:rPr>
        <w:t xml:space="preserve"> ovog suda</w:t>
      </w:r>
    </w:p>
    <w:p w:rsidRDefault="00A2531D" w:rsidP="009776CA" w:rsidR="00A2531D" w:rsidRPr="0091016E">
      <w:pPr>
        <w:numPr>
          <w:ilvl w:val="0"/>
          <w:numId w:val="1"/>
        </w:numPr>
        <w:jc w:val="both"/>
      </w:pPr>
      <w:r>
        <w:rPr>
          <w:rFonts w:eastAsia="Calibri"/>
          <w:szCs w:val="24"/>
          <w:lang w:eastAsia="en-US"/>
        </w:rPr>
        <w:t>Z</w:t>
      </w:r>
      <w:r w:rsidRPr="002C2209">
        <w:rPr>
          <w:rFonts w:eastAsia="Calibri"/>
          <w:szCs w:val="24"/>
          <w:lang w:eastAsia="en-US"/>
        </w:rPr>
        <w:t xml:space="preserve">emljišno-knjižnom odjelu Općinskog suda u </w:t>
      </w:r>
      <w:r w:rsidR="0042534F">
        <w:rPr>
          <w:rFonts w:eastAsia="Calibri"/>
          <w:szCs w:val="24"/>
          <w:lang w:eastAsia="en-US"/>
        </w:rPr>
        <w:t xml:space="preserve">Čakovcu, Ruđera Boškovića 18                                  </w:t>
      </w:r>
    </w:p>
    <w:p w:rsidRDefault="0091016E" w:rsidP="009776CA" w:rsidR="0091016E" w:rsidRPr="009776CA">
      <w:pPr>
        <w:numPr>
          <w:ilvl w:val="0"/>
          <w:numId w:val="1"/>
        </w:numPr>
        <w:jc w:val="both"/>
      </w:pPr>
      <w:r>
        <w:rPr>
          <w:rFonts w:eastAsia="Calibri"/>
          <w:szCs w:val="24"/>
          <w:lang w:eastAsia="en-US"/>
        </w:rPr>
        <w:t>Pisarnica – kal. 8 dana</w:t>
      </w:r>
    </w:p>
    <w:sectPr w:rsidSect="00BB7DF4" w:rsidR="0091016E" w:rsidRPr="009776CA">
      <w:headerReference w:type="default" r:id="rId10"/>
      <w:headerReference w:type="firs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78D" w:rsidP="007A75CE" w:rsidR="00D7078D">
      <w:r>
        <w:separator/>
      </w:r>
    </w:p>
  </w:endnote>
  <w:endnote w:id="0" w:type="continuationSeparator">
    <w:p w:rsidRDefault="00D7078D" w:rsidP="007A75CE" w:rsidR="00D70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78D" w:rsidP="007A75CE" w:rsidR="00D7078D">
      <w:r>
        <w:separator/>
      </w:r>
    </w:p>
  </w:footnote>
  <w:footnote w:id="0" w:type="continuationSeparator">
    <w:p w:rsidRDefault="00D7078D" w:rsidP="007A75CE" w:rsidR="00D70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3B04">
      <w:rPr>
        <w:noProof/>
      </w:rPr>
      <w:t>2</w:t>
    </w:r>
    <w:r>
      <w:fldChar w:fldCharType="end"/>
    </w:r>
  </w:p>
  <w:p w:rsidRDefault="00C538FD" w:rsidP="00C538FD" w:rsidR="009E6198">
    <w:pPr>
      <w:pStyle w:val="Zaglavlje"/>
      <w:jc w:val="right"/>
    </w:pPr>
    <w:r w:rsidRPr="00C538FD">
      <w:t>Poslovni broj: 2 St-699/16-10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070" w:rsidP="00C77070" w:rsidR="00C77070" w:rsidRPr="00964C7D">
    <w:pPr>
      <w:jc w:val="right"/>
      <w:rPr>
        <w:szCs w:val="24"/>
      </w:rPr>
    </w:pPr>
    <w:r>
      <w:rPr>
        <w:szCs w:val="24"/>
      </w:rPr>
      <w:t>Poslovni broj: 2</w:t>
    </w:r>
    <w:r w:rsidRPr="00964C7D">
      <w:rPr>
        <w:szCs w:val="24"/>
      </w:rPr>
      <w:t xml:space="preserve"> </w:t>
    </w:r>
    <w:r>
      <w:rPr>
        <w:szCs w:val="24"/>
      </w:rPr>
      <w:t>St-</w:t>
    </w:r>
    <w:r w:rsidR="00C538FD">
      <w:rPr>
        <w:szCs w:val="24"/>
      </w:rPr>
      <w:t>699/16-10</w:t>
    </w:r>
  </w:p>
  <w:p w:rsidRDefault="00C77070" w:rsidR="00C770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9042A"/>
    <w:rsid w:val="000B15A6"/>
    <w:rsid w:val="000C0AEF"/>
    <w:rsid w:val="000D4D44"/>
    <w:rsid w:val="000E1119"/>
    <w:rsid w:val="00107CA2"/>
    <w:rsid w:val="00116627"/>
    <w:rsid w:val="00122E85"/>
    <w:rsid w:val="00123653"/>
    <w:rsid w:val="0014661B"/>
    <w:rsid w:val="001E1A46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2534F"/>
    <w:rsid w:val="00435237"/>
    <w:rsid w:val="00436D90"/>
    <w:rsid w:val="00467EEF"/>
    <w:rsid w:val="0049000D"/>
    <w:rsid w:val="00497129"/>
    <w:rsid w:val="004A1245"/>
    <w:rsid w:val="004C1E71"/>
    <w:rsid w:val="004D0940"/>
    <w:rsid w:val="004D3B04"/>
    <w:rsid w:val="004E547B"/>
    <w:rsid w:val="00525276"/>
    <w:rsid w:val="00531356"/>
    <w:rsid w:val="00550447"/>
    <w:rsid w:val="005778DA"/>
    <w:rsid w:val="00581316"/>
    <w:rsid w:val="00583197"/>
    <w:rsid w:val="005B2BAA"/>
    <w:rsid w:val="005B3761"/>
    <w:rsid w:val="005B616A"/>
    <w:rsid w:val="005D6F46"/>
    <w:rsid w:val="00600FFD"/>
    <w:rsid w:val="00603A25"/>
    <w:rsid w:val="0062016B"/>
    <w:rsid w:val="0063224D"/>
    <w:rsid w:val="006328A4"/>
    <w:rsid w:val="006523AF"/>
    <w:rsid w:val="006533B8"/>
    <w:rsid w:val="0068190F"/>
    <w:rsid w:val="00693CD2"/>
    <w:rsid w:val="006C1AAA"/>
    <w:rsid w:val="006F25A8"/>
    <w:rsid w:val="00703409"/>
    <w:rsid w:val="0071301C"/>
    <w:rsid w:val="00735822"/>
    <w:rsid w:val="00741660"/>
    <w:rsid w:val="00753445"/>
    <w:rsid w:val="00757C34"/>
    <w:rsid w:val="0077626C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75A8F"/>
    <w:rsid w:val="00882FBF"/>
    <w:rsid w:val="0088484A"/>
    <w:rsid w:val="008A024C"/>
    <w:rsid w:val="008A4092"/>
    <w:rsid w:val="008A49F0"/>
    <w:rsid w:val="008E1880"/>
    <w:rsid w:val="008F0FEA"/>
    <w:rsid w:val="00907951"/>
    <w:rsid w:val="0091016E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2F08"/>
    <w:rsid w:val="00976596"/>
    <w:rsid w:val="009776CA"/>
    <w:rsid w:val="00997A05"/>
    <w:rsid w:val="009A597B"/>
    <w:rsid w:val="009B2682"/>
    <w:rsid w:val="009D0C5B"/>
    <w:rsid w:val="009D3AB2"/>
    <w:rsid w:val="009E6198"/>
    <w:rsid w:val="009F3F15"/>
    <w:rsid w:val="00A2531D"/>
    <w:rsid w:val="00A26108"/>
    <w:rsid w:val="00A31AD4"/>
    <w:rsid w:val="00A53268"/>
    <w:rsid w:val="00A71C37"/>
    <w:rsid w:val="00A859E2"/>
    <w:rsid w:val="00A93862"/>
    <w:rsid w:val="00AD4B1F"/>
    <w:rsid w:val="00AE3548"/>
    <w:rsid w:val="00B15AEB"/>
    <w:rsid w:val="00B34567"/>
    <w:rsid w:val="00B36812"/>
    <w:rsid w:val="00B47CF5"/>
    <w:rsid w:val="00B55878"/>
    <w:rsid w:val="00B72D09"/>
    <w:rsid w:val="00B8373D"/>
    <w:rsid w:val="00BA41CD"/>
    <w:rsid w:val="00BB5DDF"/>
    <w:rsid w:val="00BB66E1"/>
    <w:rsid w:val="00BB7DF4"/>
    <w:rsid w:val="00BC7FA7"/>
    <w:rsid w:val="00BD014D"/>
    <w:rsid w:val="00BE72AB"/>
    <w:rsid w:val="00BF5CAE"/>
    <w:rsid w:val="00C03EB8"/>
    <w:rsid w:val="00C538FD"/>
    <w:rsid w:val="00C56F89"/>
    <w:rsid w:val="00C7158A"/>
    <w:rsid w:val="00C77070"/>
    <w:rsid w:val="00C77A9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5D0F"/>
    <w:rsid w:val="00D7078D"/>
    <w:rsid w:val="00D7256A"/>
    <w:rsid w:val="00D81282"/>
    <w:rsid w:val="00DB4EB7"/>
    <w:rsid w:val="00DF1FA3"/>
    <w:rsid w:val="00DF4B3F"/>
    <w:rsid w:val="00DF57F8"/>
    <w:rsid w:val="00E07C5D"/>
    <w:rsid w:val="00E44BA9"/>
    <w:rsid w:val="00E472B5"/>
    <w:rsid w:val="00E77912"/>
    <w:rsid w:val="00EA5D61"/>
    <w:rsid w:val="00EB07FC"/>
    <w:rsid w:val="00ED11FC"/>
    <w:rsid w:val="00EF7543"/>
    <w:rsid w:val="00F0497A"/>
    <w:rsid w:val="00F24C5F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48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50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480F204-AB84-4FD7-8B35-1E069FFCECA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901</properties:Words>
  <properties:Characters>5140</properties:Characters>
  <properties:Lines>42</properties:Lines>
  <properties:Paragraphs>12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2016-07-19T12:21:00Z</dcterms:created>
  <dc:creator>Ljubica Makovec</dc:creator>
  <cp:lastModifiedBy>Nikolina Cvek</cp:lastModifiedBy>
  <cp:lastPrinted>2017-09-22T12:46:00Z</cp:lastPrinted>
  <dcterms:modified xmlns:xsi="http://www.w3.org/2001/XMLSchema-instance" xsi:type="dcterms:W3CDTF">2017-09-22T12:46:00Z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</prop:Properties>
</file>