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af4c" w14:paraId="263af4c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D120C8">
        <w:rPr>
          <w:rFonts w:hAnsi="Times New Roman" w:ascii="Times New Roman"/>
          <w:szCs w:val="24"/>
          <w:lang w:val="hr-HR"/>
        </w:rPr>
        <w:t>BG THNIKA jednostavno društvo s ograničenom odgovornošću za proizvodnju, trgovinu i usluge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D120C8">
        <w:rPr>
          <w:rFonts w:hAnsi="Times New Roman" w:ascii="Times New Roman"/>
          <w:szCs w:val="24"/>
          <w:lang w:val="hr-HR"/>
        </w:rPr>
        <w:t>75817331526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D120C8">
        <w:rPr>
          <w:rFonts w:hAnsi="Times New Roman" w:ascii="Times New Roman"/>
          <w:szCs w:val="24"/>
          <w:lang w:val="hr-HR"/>
        </w:rPr>
        <w:t>BG THNIKA jednostavno društvo s ograničenom odgovornošću za proizvodnju, trgovinu i usluge, OIB 75817331526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godine u </w:t>
      </w:r>
      <w:r w:rsidR="00647729">
        <w:rPr>
          <w:rFonts w:hAnsi="Times New Roman" w:ascii="Times New Roman"/>
          <w:szCs w:val="24"/>
          <w:lang w:val="hr-HR"/>
        </w:rPr>
        <w:t>1</w:t>
      </w:r>
      <w:r w:rsidR="00D120C8">
        <w:rPr>
          <w:rFonts w:hAnsi="Times New Roman" w:ascii="Times New Roman"/>
          <w:szCs w:val="24"/>
          <w:lang w:val="hr-HR"/>
        </w:rPr>
        <w:t>4,10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D120C8">
        <w:rPr>
          <w:rFonts w:hAnsi="Times New Roman" w:ascii="Times New Roman"/>
          <w:szCs w:val="24"/>
          <w:lang w:val="hr-HR"/>
        </w:rPr>
        <w:t>Jugoslav Puran iz Bjelovara, Josipa Jelačića 12</w:t>
      </w:r>
      <w:r w:rsidRPr="00E31A21">
        <w:rPr>
          <w:rFonts w:hAnsi="Times New Roman" w:ascii="Times New Roman"/>
          <w:szCs w:val="24"/>
          <w:lang w:val="hr-HR"/>
        </w:rPr>
        <w:t xml:space="preserve"> (</w:t>
      </w:r>
      <w:r w:rsidR="00401E5B">
        <w:rPr>
          <w:rFonts w:hAnsi="Times New Roman" w:ascii="Times New Roman"/>
          <w:szCs w:val="24"/>
          <w:lang w:val="hr-HR"/>
        </w:rPr>
        <w:t>OI</w:t>
      </w:r>
      <w:r w:rsidRPr="00E31A21">
        <w:rPr>
          <w:rFonts w:hAnsi="Times New Roman" w:ascii="Times New Roman"/>
          <w:szCs w:val="24"/>
          <w:lang w:val="hr-HR"/>
        </w:rPr>
        <w:t xml:space="preserve">B </w:t>
      </w:r>
      <w:r w:rsidR="00D120C8">
        <w:rPr>
          <w:rFonts w:hAnsi="Times New Roman" w:ascii="Times New Roman"/>
          <w:szCs w:val="24"/>
          <w:lang w:val="hr-HR"/>
        </w:rPr>
        <w:t>70582689973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D120C8">
        <w:rPr>
          <w:rFonts w:hAnsi="Times New Roman" w:ascii="Times New Roman"/>
          <w:szCs w:val="24"/>
          <w:lang w:val="hr-HR"/>
        </w:rPr>
        <w:t>BG THNIKA jednostavno društvo s ograničenom odgovornošću za proizvodnju, trgovinu i usluge, OIB 75817331526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31A21">
        <w:rPr>
          <w:rFonts w:hAnsi="Times New Roman" w:ascii="Times New Roman"/>
          <w:szCs w:val="24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ind w:firstLine="708" w:left="7080"/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514614">
        <w:rPr>
          <w:rFonts w:hAnsi="Times New Roman" w:ascii="Times New Roman"/>
          <w:szCs w:val="24"/>
          <w:lang w:val="hr-HR"/>
        </w:rPr>
        <w:t>, v.r.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514614" w:rsidR="0051461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514614" w:rsidR="0051461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514614" w:rsidR="00514614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R="00514614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060" w:rsidP="00352BE7" w:rsidR="00FB6060">
      <w:r>
        <w:separator/>
      </w:r>
    </w:p>
  </w:endnote>
  <w:endnote w:id="0" w:type="continuationSeparator">
    <w:p w:rsidRDefault="00FB6060" w:rsidP="00352BE7" w:rsidR="00FB6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514614" w:rsidRPr="00514614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060" w:rsidP="00352BE7" w:rsidR="00FB6060">
      <w:r>
        <w:separator/>
      </w:r>
    </w:p>
  </w:footnote>
  <w:footnote w:id="0" w:type="continuationSeparator">
    <w:p w:rsidRDefault="00FB6060" w:rsidP="00352BE7" w:rsidR="00FB6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401E5B">
      <w:rPr>
        <w:rFonts w:hAnsi="Times New Roman" w:ascii="Times New Roman"/>
        <w:szCs w:val="24"/>
        <w:lang w:val="hr-HR"/>
      </w:rPr>
      <w:t>30</w:t>
    </w:r>
    <w:r w:rsidR="00D120C8">
      <w:rPr>
        <w:rFonts w:hAnsi="Times New Roman" w:ascii="Times New Roman"/>
        <w:szCs w:val="24"/>
        <w:lang w:val="hr-HR"/>
      </w:rPr>
      <w:t>1</w:t>
    </w:r>
    <w:r>
      <w:rPr>
        <w:rFonts w:hAnsi="Times New Roman" w:ascii="Times New Roman"/>
        <w:szCs w:val="24"/>
        <w:lang w:val="hr-HR"/>
      </w:rPr>
      <w:t>/2017.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30F88"/>
    <w:rsid w:val="002F2EDE"/>
    <w:rsid w:val="002F5404"/>
    <w:rsid w:val="00320924"/>
    <w:rsid w:val="00352BE7"/>
    <w:rsid w:val="00386BFB"/>
    <w:rsid w:val="003C1636"/>
    <w:rsid w:val="003E6E9A"/>
    <w:rsid w:val="00401E5B"/>
    <w:rsid w:val="00466D32"/>
    <w:rsid w:val="00490F5F"/>
    <w:rsid w:val="00491EEC"/>
    <w:rsid w:val="004A7B61"/>
    <w:rsid w:val="004F2CEE"/>
    <w:rsid w:val="004F5F21"/>
    <w:rsid w:val="00512C1F"/>
    <w:rsid w:val="00514614"/>
    <w:rsid w:val="00520D9C"/>
    <w:rsid w:val="00580051"/>
    <w:rsid w:val="00583211"/>
    <w:rsid w:val="005847D3"/>
    <w:rsid w:val="00613075"/>
    <w:rsid w:val="00647729"/>
    <w:rsid w:val="00647B63"/>
    <w:rsid w:val="00690F7B"/>
    <w:rsid w:val="006C7338"/>
    <w:rsid w:val="006E62F6"/>
    <w:rsid w:val="006F3AAB"/>
    <w:rsid w:val="007556AF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2A6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20C8"/>
    <w:rsid w:val="00D13A6F"/>
    <w:rsid w:val="00D70D9D"/>
    <w:rsid w:val="00DA3266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4D64"/>
    <w:rsid w:val="00F44DD8"/>
    <w:rsid w:val="00F906D8"/>
    <w:rsid w:val="00FB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4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6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6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6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6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14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6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6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6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6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St-301/2017</izvorni_sadrzaj>
    <derivirana_varijabla naziv="DomainObject.Predmet.OznakaBroj_1">St-301/2017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 TEHNIKA jednostavno društvo s ograničenom odgovornošću za proizvodnju, trgovinu i usluge zastupanog po punomoćniku Božidar Grgošić</izvorni_sadrzaj>
    <derivirana_varijabla naziv="DomainObject.Predmet.ProtustrankaFormated_1">  BG TEHNIKA jednostavno društvo s ograničenom odgovornošću za proizvodnju, trgovinu i usluge zastupanog po punomoćniku Božidar Grgošić</derivirana_varijabla>
  </DomainObject.Predmet.ProtustrankaFormated>
  <DomainObject.Predmet.ProtustrankaFormatedOIB>
    <izvorni_sadrzaj>  BG TEHNIKA jednostavno društvo s ograničenom odgovornošću za proizvodnju, trgovinu i usluge, OIB 75817331526 zastupanog po punomoćniku Božidar Grgošić</izvorni_sadrzaj>
    <derivirana_varijabla naziv="DomainObject.Predmet.ProtustrankaFormatedOIB_1">  BG TEHNIKA jednostavno društvo s ograničenom odgovornošću za proizvodnju, trgovinu i usluge, OIB 75817331526 zastupanog po punomoćniku Božidar Grgošić</derivirana_varijabla>
  </DomainObject.Predmet.ProtustrankaFormatedOIB>
  <DomainObject.Predmet.ProtustrankaFormatedWithAdress>
    <izvorni_sadrzaj> BG TEHNIKA jednostavno društvo s ograničenom odgovornošću za proizvodnju, trgovinu i usluge, Josipa Zorića 99, 10370 Dugo Selo zastupanog po punomoćniku Božidar Grgošić</izvorni_sadrzaj>
    <derivirana_varijabla naziv="DomainObject.Predmet.ProtustrankaFormatedWithAdress_1"> BG TEHNIKA jednostavno društvo s ograničenom odgovornošću za proizvodnju, trgovinu i usluge, Josipa Zorića 99, 10370 Dugo Selo zastupanog po punomoćniku Božidar Grgošić</derivirana_varijabla>
  </DomainObject.Predmet.ProtustrankaFormatedWithAdress>
  <DomainObject.Predmet.ProtustrankaFormatedWithAdressOIB>
    <izvorni_sadrzaj> BG TEHNIKA jednostavno društvo s ograničenom odgovornošću za proizvodnju, trgovinu i usluge, OIB 75817331526, Josipa Zorića 99, 10370 Dugo Selo zastupanog po punomoćniku Božidar Grgošić</izvorni_sadrzaj>
    <derivirana_varijabla naziv="DomainObject.Predmet.ProtustrankaFormatedWithAdressOIB_1"> BG TEHNIKA jednostavno društvo s ograničenom odgovornošću za proizvodnju, trgovinu i usluge, OIB 75817331526, Josipa Zorića 99, 10370 Dugo Selo zastupanog po punomoćniku Božidar Grgošić</derivirana_varijabla>
  </DomainObject.Predmet.ProtustrankaFormatedWithAdressOIB>
  <DomainObject.Predmet.ProtustrankaWithAdress>
    <izvorni_sadrzaj>BG TEHNIKA jednostavno društvo s ograničenom odgovornošću za proizvodnju, trgovinu i usluge Josipa Zorića 99, 10370 Dugo Selo</izvorni_sadrzaj>
    <derivirana_varijabla naziv="DomainObject.Predmet.ProtustrankaWithAdress_1">BG TEHNIKA jednostavno društvo s ograničenom odgovornošću za proizvodnju, trgovinu i usluge Josipa Zorića 99, 10370 Dugo Selo</derivirana_varijabla>
  </DomainObject.Predmet.ProtustrankaWithAdress>
  <DomainObject.Predmet.ProtustrankaWithAdressOIB>
    <izvorni_sadrzaj>BG TEHNIKA jednostavno društvo s ograničenom odgovornošću za proizvodnju, trgovinu i usluge, OIB 75817331526, Josipa Zorića 99, 10370 Dugo Selo</izvorni_sadrzaj>
    <derivirana_varijabla naziv="DomainObject.Predmet.ProtustrankaWithAdressOIB_1">BG TEHNIKA jednostavno društvo s ograničenom odgovornošću za proizvodnju, trgovinu i usluge, OIB 75817331526, Josipa Zorića 99, 10370 Dugo Selo</derivirana_varijabla>
  </DomainObject.Predmet.ProtustrankaWithAdressOIB>
  <DomainObject.Predmet.ProtustrankaNazivFormated>
    <izvorni_sadrzaj>BG TEHNIKA jednostavno društvo s ograničenom odgovornošću za proizvodnju, trgovinu i usluge</izvorni_sadrzaj>
    <derivirana_varijabla naziv="DomainObject.Predmet.ProtustrankaNazivFormated_1">BG TEHNIKA jednostavno društvo s ograničenom odgovornošću za proizvodnju, trgovinu i usluge</derivirana_varijabla>
  </DomainObject.Predmet.ProtustrankaNazivFormated>
  <DomainObject.Predmet.ProtustrankaNazivFormatedOIB>
    <izvorni_sadrzaj>BG TEHNIKA jednostavno društvo s ograničenom odgovornošću za proizvodnju, trgovinu i usluge, OIB 75817331526</izvorni_sadrzaj>
    <derivirana_varijabla naziv="DomainObject.Predmet.ProtustrankaNazivFormatedOIB_1">BG TEHNIKA jednostavno društvo s ograničenom odgovornošću za proizvodnju, trgovinu i usluge, OIB 75817331526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 TEHNIKA jednostavno društvo s ograničenom odgovornošću za proizvodnju, trgovinu i usluge zastupanog po punomoćniku Božidar Grgošić</item>
    </izvorni_sadrzaj>
    <derivirana_varijabla naziv="DomainObject.Predmet.ProtuStrankaListFormated_1">
      <item>BG TEHNIKA jednostavno društvo s ograničenom odgovornošću za proizvodnju, trgovinu i usluge zastupanog po punomoćniku Božidar Grgošić</item>
    </derivirana_varijabla>
  </DomainObject.Predmet.ProtuStrankaListFormated>
  <DomainObject.Predmet.ProtuStrankaListFormatedOIB>
    <izvorni_sadrzaj>
      <item>BG TEHNIKA jednostavno društvo s ograničenom odgovornošću za proizvodnju, trgovinu i usluge, OIB 75817331526 zastupanog po punomoćniku Božidar Grgošić</item>
    </izvorni_sadrzaj>
    <derivirana_varijabla naziv="DomainObject.Predmet.ProtuStrankaListFormatedOIB_1">
      <item>BG TEHNIKA jednostavno društvo s ograničenom odgovornošću za proizvodnju, trgovinu i usluge, OIB 75817331526 zastupanog po punomoćniku Božidar Grgošić</item>
    </derivirana_varijabla>
  </DomainObject.Predmet.ProtuStrankaListFormatedOIB>
  <DomainObject.Predmet.ProtuStrankaListFormatedWithAdress>
    <izvorni_sadrzaj>
      <item>BG TEHNIKA jednostavno društvo s ograničenom odgovornošću za proizvodnju, trgovinu i usluge, Josipa Zorića 99, 10370 Dugo Selo zastupanog po punomoćniku Božidar Grgošić</item>
    </izvorni_sadrzaj>
    <derivirana_varijabla naziv="DomainObject.Predmet.ProtuStrankaListFormatedWithAdress_1">
      <item>BG TEHNIKA jednostavno društvo s ograničenom odgovornošću za proizvodnju, trgovinu i usluge, Josipa Zorića 99, 10370 Dugo Selo zastupanog po punomoćniku Božidar Grgošić</item>
    </derivirana_varijabla>
  </DomainObject.Predmet.ProtuStrankaListFormatedWithAdress>
  <DomainObject.Predmet.ProtuStrankaListFormatedWithAdressOIB>
    <izvorni_sadrzaj>
      <item>BG TEHNIKA jednostavno društvo s ograničenom odgovornošću za proizvodnju, trgovinu i usluge, OIB 75817331526, Josipa Zorića 99, 10370 Dugo Selo zastupanog po punomoćniku Božidar Grgošić</item>
    </izvorni_sadrzaj>
    <derivirana_varijabla naziv="DomainObject.Predmet.ProtuStrankaListFormatedWithAdressOIB_1">
      <item>BG TEHNIKA jednostavno društvo s ograničenom odgovornošću za proizvodnju, trgovinu i usluge, OIB 75817331526, Josipa Zorića 99, 10370 Dugo Selo zastupanog po punomoćniku Božidar Grgošić</item>
    </derivirana_varijabla>
  </DomainObject.Predmet.ProtuStrankaListFormatedWithAdressOIB>
  <DomainObject.Predmet.ProtuStrankaListNazivFormated>
    <izvorni_sadrzaj>
      <item>BG TEHNIKA jednostavno društvo s ograničenom odgovornošću za proizvodnju, trgovinu i usluge</item>
    </izvorni_sadrzaj>
    <derivirana_varijabla naziv="DomainObject.Predmet.ProtuStrankaListNazivFormated_1">
      <item>BG TEHNIKA jednostavno društvo s ograničenom odgovornošću za proizvodnju, trgovinu i usluge</item>
    </derivirana_varijabla>
  </DomainObject.Predmet.ProtuStrankaListNazivFormated>
  <DomainObject.Predmet.ProtuStrankaListNazivFormatedOIB>
    <izvorni_sadrzaj>
      <item>BG TEHNIKA jednostavno društvo s ograničenom odgovornošću za proizvodnju, trgovinu i usluge, OIB 75817331526</item>
    </izvorni_sadrzaj>
    <derivirana_varijabla naziv="DomainObject.Predmet.ProtuStrankaListNazivFormatedOIB_1">
      <item>BG TEHNIKA jednostavno društvo s ograničenom odgovornošću za proizvodnju, trgovinu i usluge, OIB 75817331526</item>
    </derivirana_varijabla>
  </DomainObject.Predmet.ProtuStrankaListNazivFormatedOIB>
  <DomainObject.Predmet.OstaliListFormated>
    <izvorni_sadrzaj>
      <item>Božidar Grgošić punomoćnik sudionika u postupku BG TEHNIKA jednostavno društvo s ograničenom odgovornošću za proizvodnju, trgovinu i usluge</item>
    </izvorni_sadrzaj>
    <derivirana_varijabla naziv="DomainObject.Predmet.OstaliListFormated_1">
      <item>Božidar Grgošić punomoćnik sudionika u postupku BG TEHNIKA jednostavno društvo s ograničenom odgovornošću za proizvodnju, trgovinu i usluge</item>
    </derivirana_varijabla>
  </DomainObject.Predmet.OstaliListFormated>
  <DomainObject.Predmet.OstaliListFormatedOIB>
    <izvorni_sadrzaj>
      <item>Božidar Grgošić, OIB 18841887698 punomoćnik sudionika u postupku BG TEHNIKA jednostavno društvo s ograničenom odgovornošću za proizvodnju, trgovinu i usluge</item>
    </izvorni_sadrzaj>
    <derivirana_varijabla naziv="DomainObject.Predmet.OstaliListFormatedOIB_1">
      <item>Božidar Grgošić, OIB 18841887698 punomoćnik sudionika u postupku BG TEHNIKA jednostavno društvo s ograničenom odgovornošću za proizvodnju, trgovinu i usluge</item>
    </derivirana_varijabla>
  </DomainObject.Predmet.OstaliListFormatedOIB>
  <DomainObject.Predmet.OstaliListFormatedWithAdress>
    <izvorni_sadrzaj>
      <item>Božidar Grgošić, Josipa Zorića 99, 10370 Dugo Selo punomoćnik sudionika u postupku BG TEHNIKA jednostavno društvo s ograničenom odgovornošću za proizvodnju, trgovinu i usluge</item>
    </izvorni_sadrzaj>
    <derivirana_varijabla naziv="DomainObject.Predmet.OstaliListFormatedWithAdress_1">
      <item>Božidar Grgošić, Josipa Zorića 99, 10370 Dugo Selo punomoćnik sudionika u postupku BG TEHNIKA jednostavno društvo s ograničenom odgovornošću za proizvodnju, trgovinu i usluge</item>
    </derivirana_varijabla>
  </DomainObject.Predmet.OstaliListFormatedWithAdress>
  <DomainObject.Predmet.OstaliListFormatedWithAdressOIB>
    <izvorni_sadrzaj>
      <item>Božidar Grgošić, OIB 18841887698, Josipa Zorića 99, 10370 Dugo Selo punomoćnik sudionika u postupku BG TEHNIKA jednostavno društvo s ograničenom odgovornošću za proizvodnju, trgovinu i usluge</item>
    </izvorni_sadrzaj>
    <derivirana_varijabla naziv="DomainObject.Predmet.OstaliListFormatedWithAdressOIB_1">
      <item>Božidar Grgošić, OIB 18841887698, Josipa Zorića 99, 10370 Dugo Selo punomoćnik sudionika u postupku BG TEHNIKA jednostavno društvo s ograničenom odgovornošću za proizvodnju, trgovinu i usluge</item>
    </derivirana_varijabla>
  </DomainObject.Predmet.OstaliListFormatedWithAdressOIB>
  <DomainObject.Predmet.OstaliListNazivFormated>
    <izvorni_sadrzaj>
      <item>Božidar Grgošić</item>
    </izvorni_sadrzaj>
    <derivirana_varijabla naziv="DomainObject.Predmet.OstaliListNazivFormated_1">
      <item>Božidar Grgošić</item>
    </derivirana_varijabla>
  </DomainObject.Predmet.OstaliListNazivFormated>
  <DomainObject.Predmet.OstaliListNazivFormatedOIB>
    <izvorni_sadrzaj>
      <item>Božidar Grgošić, OIB 18841887698</item>
    </izvorni_sadrzaj>
    <derivirana_varijabla naziv="DomainObject.Predmet.OstaliListNazivFormatedOIB_1">
      <item>Božidar Grgošić, OIB 18841887698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 TEHNIKA jednostavno društvo s ograničenom odgovornošću za proizvodnju, trgovinu i usluge</izvorni_sadrzaj>
    <derivirana_varijabla naziv="DomainObject.Predmet.ProtustrankaIDrugi_1">BG TEHNIKA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 TEHNIKA jednostavno društvo s ograničenom odgovornošću za proizvodnju, trgovinu i usluge, OIB 75817331526, Josipa Zorića 99, 10370 Dugo Selo</izvorni_sadrzaj>
    <derivirana_varijabla naziv="DomainObject.Predmet.ProtustrankaIDrugiAdressOIB_1">BG TEHNIKA jednostavno društvo s ograničenom odgovornošću za proizvodnju, trgovinu i usluge, OIB 75817331526,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 TEHNIKA jednostavno društvo s ograničenom odgovornošću za proizvodnju, trgovinu i usluge</item>
      <item>Božidar Grgošić</item>
    </izvorni_sadrzaj>
    <derivirana_varijabla naziv="DomainObject.Predmet.SudioniciListNaziv_1">
      <item>FINA Regionalni centar Zagreb</item>
      <item>BG TEHNIKA jednostavno društvo s ograničenom odgovornošću za proizvodnju, trgovinu i usluge</item>
      <item>Božidar Grgošić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 TEHNIKA jednostavno društvo s ograničenom odgovornošću za proizvodnju, trgovinu i usluge, OIB 75817331526, Josipa Zorića 99,10370 Dugo Selo</item>
      <item>Božidar Grgošić, OIB 18841887698, Josipa Zorića 99,10370 Dugo Selo</item>
    </izvorni_sadrzaj>
    <derivirana_varijabla naziv="DomainObject.Predmet.SudioniciListAdressOIB_1">
      <item>FINA Regionalni centar Zagreb, OIB 85821130368, Trg svibanjskih žrtava 1995. br. 1,10000 Zagreb</item>
      <item>BG TEHNIKA jednostavno društvo s ograničenom odgovornošću za proizvodnju, trgovinu i usluge, OIB 75817331526, Josipa Zorića 99,10370 Dugo Selo</item>
      <item>Božidar Grgošić, OIB 18841887698, Josipa Zorića 99,10370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75817331526</item>
      <item>, OIB 18841887698</item>
    </izvorni_sadrzaj>
    <derivirana_varijabla naziv="DomainObject.Predmet.SudioniciListNazivOIB_1">
      <item>, OIB 85821130368</item>
      <item>, OIB 75817331526</item>
      <item>, OIB 18841887698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9E370-E91A-455B-BFDD-0ADC97D72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2256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2017-06-08T12:06:00Z</dcterms:created>
  <dc:creator>Jasna Mirt</dc:creator>
  <cp:lastModifiedBy>Jasna Mirt</cp:lastModifiedBy>
  <cp:lastPrinted>2017-06-08T12:12:00Z</cp:lastPrinted>
  <dcterms:modified xmlns:xsi="http://www.w3.org/2001/XMLSchema-instance" xsi:type="dcterms:W3CDTF">2017-06-08T12:12:00Z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