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2864e" w14:paraId="942864e" w:rsidRDefault="005939C6" w:rsidP="007F2409" w:rsidR="007F2409" w:rsidRPr="00FA0A24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FA0A24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FA0A24">
        <w:rPr>
          <w:rFonts w:hAnsi="Times New Roman" w:ascii="Times New Roman"/>
        </w:rPr>
        <w:t xml:space="preserve">       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REPUBLIKA HRVATSKA </w:t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>
        <w:rPr>
          <w:rFonts w:hAnsi="Times New Roman" w:ascii="Times New Roman"/>
        </w:rPr>
        <w:tab/>
      </w:r>
      <w:r w:rsidR="004208F6" w:rsidRPr="004208F6">
        <w:rPr>
          <w:rFonts w:hAnsi="Times New Roman" w:ascii="Times New Roman"/>
        </w:rPr>
        <w:t>3 St-</w:t>
      </w:r>
      <w:r w:rsidR="004208F6">
        <w:rPr>
          <w:rFonts w:hAnsi="Times New Roman" w:ascii="Times New Roman"/>
        </w:rPr>
        <w:t>5777/2016-57</w:t>
      </w:r>
    </w:p>
    <w:p w:rsidRDefault="007F2409" w:rsidP="007F2409" w:rsidR="007F2409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TRGOVAČKI SUD</w:t>
      </w:r>
      <w:r w:rsidR="003A572A" w:rsidRPr="00FA0A24">
        <w:rPr>
          <w:rFonts w:hAnsi="Times New Roman" w:ascii="Times New Roman"/>
        </w:rPr>
        <w:t xml:space="preserve"> U ZAGREBU</w:t>
      </w:r>
    </w:p>
    <w:p w:rsidRDefault="00250971" w:rsidP="007F2409" w:rsidR="00D4710A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>STAL</w:t>
      </w:r>
      <w:r w:rsidR="003A572A" w:rsidRPr="00FA0A24">
        <w:rPr>
          <w:rFonts w:hAnsi="Times New Roman" w:ascii="Times New Roman"/>
        </w:rPr>
        <w:t xml:space="preserve">NA SLUŽBA </w:t>
      </w:r>
      <w:r w:rsidR="00993D0D" w:rsidRPr="00FA0A24">
        <w:rPr>
          <w:rFonts w:hAnsi="Times New Roman" w:ascii="Times New Roman"/>
        </w:rPr>
        <w:t>U KARLOVCU</w:t>
      </w:r>
    </w:p>
    <w:p w:rsidRDefault="003A572A" w:rsidP="007F2409" w:rsidR="00DB5BC1" w:rsidRPr="00FA0A24">
      <w:pPr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Karlovac, </w:t>
      </w:r>
      <w:r w:rsidR="00993D0D" w:rsidRPr="00FA0A24">
        <w:rPr>
          <w:rFonts w:hAnsi="Times New Roman" w:ascii="Times New Roman"/>
        </w:rPr>
        <w:t>Trg hrvatskih branitelja 1/II</w:t>
      </w:r>
      <w:r w:rsidR="00DB5BC1" w:rsidRPr="00FA0A24">
        <w:rPr>
          <w:rFonts w:hAnsi="Times New Roman" w:ascii="Times New Roman"/>
        </w:rPr>
        <w:t xml:space="preserve"> </w:t>
      </w:r>
    </w:p>
    <w:p w:rsidRDefault="00705993" w:rsidP="007F2409" w:rsidR="00705993" w:rsidRPr="00FA0A24">
      <w:pPr>
        <w:rPr>
          <w:rFonts w:hAnsi="Times New Roman" w:ascii="Times New Roman"/>
        </w:rPr>
      </w:pPr>
    </w:p>
    <w:p w:rsidRDefault="00D4710A" w:rsidP="00D4710A" w:rsidR="00D4710A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E P U B L I K A  H R V A T S K A</w:t>
      </w:r>
    </w:p>
    <w:p w:rsidRDefault="00FF6AAC" w:rsidP="003A572A" w:rsidR="00DB5BC1" w:rsidRPr="00FA0A24">
      <w:pPr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>R J E Š E N J E</w:t>
      </w:r>
    </w:p>
    <w:p w:rsidRDefault="00F53DBE" w:rsidP="003A572A" w:rsidR="00F53DBE" w:rsidRPr="00FA0A24">
      <w:pPr>
        <w:jc w:val="center"/>
        <w:rPr>
          <w:rFonts w:hAnsi="Times New Roman" w:ascii="Times New Roman"/>
        </w:rPr>
      </w:pPr>
    </w:p>
    <w:p w:rsidRDefault="004208F6" w:rsidP="004208F6" w:rsidR="004208F6" w:rsidRPr="004208F6">
      <w:pPr>
        <w:ind w:firstLine="720"/>
        <w:jc w:val="both"/>
        <w:rPr>
          <w:rFonts w:eastAsia="Times New Roman" w:hAnsi="Times New Roman" w:ascii="Times New Roman"/>
          <w:lang w:eastAsia="en-US"/>
        </w:rPr>
      </w:pPr>
      <w:r w:rsidRPr="004208F6">
        <w:rPr>
          <w:rFonts w:eastAsia="Times New Roman" w:hAnsi="Times New Roman" w:ascii="Times New Roman"/>
          <w:lang w:eastAsia="en-US"/>
        </w:rPr>
        <w:t xml:space="preserve">Trgovački sud u Zagrebu, Stalna služba u Karlovcu, po sucu Vesni </w:t>
      </w:r>
      <w:proofErr w:type="spellStart"/>
      <w:r w:rsidRPr="004208F6">
        <w:rPr>
          <w:rFonts w:eastAsia="Times New Roman" w:hAnsi="Times New Roman" w:ascii="Times New Roman"/>
          <w:lang w:eastAsia="en-US"/>
        </w:rPr>
        <w:t>Fundurulić</w:t>
      </w:r>
      <w:proofErr w:type="spellEnd"/>
      <w:r w:rsidRPr="004208F6">
        <w:rPr>
          <w:rFonts w:eastAsia="Times New Roman" w:hAnsi="Times New Roman" w:ascii="Times New Roman"/>
          <w:lang w:eastAsia="en-US"/>
        </w:rPr>
        <w:t xml:space="preserve"> Perišin, u stečajnom postupku nad dužnikom MARE LIBERUM d.o.o. u stečaju, Sveti Ivan Zelina, Zagrebačka 163, OIB:19108190699,  </w:t>
      </w:r>
      <w:r>
        <w:rPr>
          <w:rFonts w:eastAsia="Times New Roman" w:hAnsi="Times New Roman" w:ascii="Times New Roman"/>
          <w:lang w:eastAsia="en-US"/>
        </w:rPr>
        <w:t>11. ožujka</w:t>
      </w:r>
      <w:r w:rsidRPr="004208F6">
        <w:rPr>
          <w:rFonts w:eastAsia="Times New Roman" w:hAnsi="Times New Roman" w:ascii="Times New Roman"/>
          <w:lang w:eastAsia="en-US"/>
        </w:rPr>
        <w:t xml:space="preserve"> 2019.,</w:t>
      </w:r>
    </w:p>
    <w:p w:rsidRDefault="00F62A45" w:rsidP="00295B57" w:rsidR="00F62A45">
      <w:pPr>
        <w:ind w:firstLine="720"/>
        <w:jc w:val="center"/>
        <w:rPr>
          <w:rFonts w:hAnsi="Times New Roman" w:ascii="Times New Roman"/>
        </w:rPr>
      </w:pPr>
    </w:p>
    <w:p w:rsidRDefault="00F53DBE" w:rsidP="00295B57" w:rsidR="00295B57" w:rsidRPr="00FA0A24">
      <w:pPr>
        <w:ind w:firstLine="720"/>
        <w:jc w:val="center"/>
        <w:rPr>
          <w:rFonts w:hAnsi="Times New Roman" w:ascii="Times New Roman"/>
        </w:rPr>
      </w:pPr>
      <w:r w:rsidRPr="00FA0A24">
        <w:rPr>
          <w:rFonts w:hAnsi="Times New Roman" w:ascii="Times New Roman"/>
        </w:rPr>
        <w:t xml:space="preserve"> </w:t>
      </w:r>
      <w:r w:rsidR="00FF6AAC" w:rsidRPr="00FA0A24">
        <w:rPr>
          <w:rFonts w:hAnsi="Times New Roman" w:ascii="Times New Roman"/>
        </w:rPr>
        <w:t xml:space="preserve">r i j e š i o  </w:t>
      </w:r>
      <w:r w:rsidRPr="00FA0A24">
        <w:rPr>
          <w:rFonts w:hAnsi="Times New Roman" w:ascii="Times New Roman"/>
        </w:rPr>
        <w:t xml:space="preserve">  </w:t>
      </w:r>
      <w:r w:rsidR="00295B57" w:rsidRPr="00FA0A24">
        <w:rPr>
          <w:rFonts w:hAnsi="Times New Roman" w:ascii="Times New Roman"/>
        </w:rPr>
        <w:t>j e</w:t>
      </w:r>
    </w:p>
    <w:p w:rsidRDefault="00295B57" w:rsidP="00295B57" w:rsidR="00295B57" w:rsidRPr="00FA0A24">
      <w:pPr>
        <w:ind w:firstLine="720"/>
        <w:jc w:val="both"/>
        <w:rPr>
          <w:rFonts w:hAnsi="Times New Roman" w:ascii="Times New Roman"/>
        </w:rPr>
      </w:pPr>
    </w:p>
    <w:p w:rsidRDefault="002E2C2C" w:rsidP="004208F6" w:rsidR="000E708F" w:rsidRPr="004208F6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Ispravlja se tablica stečajnog suca od </w:t>
      </w:r>
      <w:r w:rsidR="004208F6">
        <w:rPr>
          <w:rFonts w:hAnsi="Times New Roman" w:ascii="Times New Roman"/>
        </w:rPr>
        <w:t>8. siječnja 2019</w:t>
      </w:r>
      <w:r w:rsidRPr="002E2C2C">
        <w:rPr>
          <w:rFonts w:hAnsi="Times New Roman" w:ascii="Times New Roman"/>
        </w:rPr>
        <w:t>. i rješenje o utvrđenim i osporenim tražbinama broj St-</w:t>
      </w:r>
      <w:r w:rsidR="004208F6">
        <w:rPr>
          <w:rFonts w:hAnsi="Times New Roman" w:ascii="Times New Roman"/>
        </w:rPr>
        <w:t>5777/2016-50</w:t>
      </w:r>
      <w:r w:rsidRPr="002E2C2C">
        <w:rPr>
          <w:rFonts w:hAnsi="Times New Roman" w:ascii="Times New Roman"/>
        </w:rPr>
        <w:t xml:space="preserve"> od </w:t>
      </w:r>
      <w:r w:rsidR="004208F6">
        <w:rPr>
          <w:rFonts w:hAnsi="Times New Roman" w:ascii="Times New Roman"/>
        </w:rPr>
        <w:t>8. siječnja 2019.</w:t>
      </w:r>
      <w:r w:rsidRPr="002E2C2C">
        <w:rPr>
          <w:rFonts w:hAnsi="Times New Roman" w:ascii="Times New Roman"/>
        </w:rPr>
        <w:t xml:space="preserve">, te se utvrđuje da je u </w:t>
      </w:r>
      <w:r w:rsidR="00BA60F1">
        <w:rPr>
          <w:rFonts w:hAnsi="Times New Roman" w:ascii="Times New Roman"/>
        </w:rPr>
        <w:t>drugom</w:t>
      </w:r>
      <w:r w:rsidR="00DD6690">
        <w:rPr>
          <w:rFonts w:hAnsi="Times New Roman" w:ascii="Times New Roman"/>
        </w:rPr>
        <w:t xml:space="preserve"> višem isplatnom redu</w:t>
      </w:r>
      <w:r w:rsidR="0060059D">
        <w:rPr>
          <w:rFonts w:hAnsi="Times New Roman" w:ascii="Times New Roman"/>
        </w:rPr>
        <w:t xml:space="preserve"> </w:t>
      </w:r>
      <w:r w:rsidRPr="002E2C2C">
        <w:rPr>
          <w:rFonts w:hAnsi="Times New Roman" w:ascii="Times New Roman"/>
        </w:rPr>
        <w:t>tražbina vjerovnik</w:t>
      </w:r>
      <w:r w:rsidR="004208F6">
        <w:rPr>
          <w:rFonts w:hAnsi="Times New Roman" w:ascii="Times New Roman"/>
        </w:rPr>
        <w:t xml:space="preserve">a ERSTE&amp;STEIERMÄRKISCHE BANK d.d., </w:t>
      </w:r>
      <w:r w:rsidR="004208F6" w:rsidRPr="004208F6">
        <w:rPr>
          <w:rFonts w:hAnsi="Times New Roman" w:ascii="Times New Roman"/>
        </w:rPr>
        <w:t>Rijeka, Jadran</w:t>
      </w:r>
      <w:r w:rsidR="004208F6">
        <w:rPr>
          <w:rFonts w:hAnsi="Times New Roman" w:ascii="Times New Roman"/>
        </w:rPr>
        <w:t xml:space="preserve">ski trg 3 a, OIB:23057039320, u iznosu od </w:t>
      </w:r>
      <w:r w:rsidR="004208F6" w:rsidRPr="004208F6">
        <w:rPr>
          <w:rFonts w:hAnsi="Times New Roman" w:ascii="Times New Roman"/>
        </w:rPr>
        <w:t>1.232.406,85 kn</w:t>
      </w:r>
      <w:r w:rsidR="0060059D">
        <w:rPr>
          <w:rFonts w:hAnsi="Times New Roman" w:ascii="Times New Roman"/>
        </w:rPr>
        <w:t xml:space="preserve"> </w:t>
      </w:r>
      <w:r w:rsidR="009B339E">
        <w:rPr>
          <w:rFonts w:hAnsi="Times New Roman" w:ascii="Times New Roman"/>
        </w:rPr>
        <w:t>prenesena</w:t>
      </w:r>
      <w:r w:rsidR="0060059D">
        <w:rPr>
          <w:rFonts w:hAnsi="Times New Roman" w:ascii="Times New Roman"/>
        </w:rPr>
        <w:t xml:space="preserve"> na</w:t>
      </w:r>
      <w:r w:rsidR="004208F6">
        <w:rPr>
          <w:rFonts w:hAnsi="Times New Roman" w:ascii="Times New Roman"/>
        </w:rPr>
        <w:t xml:space="preserve"> EOS MATRIX d.o.o., Zagreb, Horvatova 82, OIB: 76674680107</w:t>
      </w:r>
      <w:r w:rsidR="0060059D">
        <w:rPr>
          <w:rFonts w:hAnsi="Times New Roman" w:ascii="Times New Roman"/>
        </w:rPr>
        <w:t>.</w:t>
      </w:r>
    </w:p>
    <w:p w:rsidRDefault="000E708F" w:rsidP="005024DB" w:rsidR="000E708F">
      <w:pPr>
        <w:ind w:firstLine="720"/>
        <w:jc w:val="both"/>
        <w:rPr>
          <w:rFonts w:hAnsi="Times New Roman" w:ascii="Times New Roman"/>
        </w:rPr>
      </w:pPr>
    </w:p>
    <w:p w:rsidRDefault="002E2C2C" w:rsidP="00F62A45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>Obrazloženje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</w:p>
    <w:p w:rsidRDefault="002E2C2C" w:rsidP="002E2C2C" w:rsidR="00A01FE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stečajnom postupku nad stečajnim dužnikom </w:t>
      </w:r>
      <w:r w:rsidR="004208F6" w:rsidRPr="004208F6">
        <w:rPr>
          <w:rFonts w:hAnsi="Times New Roman" w:ascii="Times New Roman"/>
        </w:rPr>
        <w:t>MARE LIBERUM d.o.o. u stečaju, Sveti Ivan Zelina, Zagrebačka 163, OIB:19108190699</w:t>
      </w:r>
      <w:r w:rsidR="004208F6">
        <w:rPr>
          <w:rFonts w:hAnsi="Times New Roman" w:ascii="Times New Roman"/>
        </w:rPr>
        <w:t xml:space="preserve">,  </w:t>
      </w:r>
      <w:r w:rsidRPr="002E2C2C">
        <w:rPr>
          <w:rFonts w:hAnsi="Times New Roman" w:ascii="Times New Roman"/>
        </w:rPr>
        <w:t xml:space="preserve">na ispitnom ročištu održanom </w:t>
      </w:r>
      <w:r w:rsidR="004208F6">
        <w:rPr>
          <w:rFonts w:hAnsi="Times New Roman" w:ascii="Times New Roman"/>
        </w:rPr>
        <w:t>8. siječnja 2019.</w:t>
      </w:r>
      <w:r w:rsidRPr="002E2C2C">
        <w:rPr>
          <w:rFonts w:hAnsi="Times New Roman" w:ascii="Times New Roman"/>
        </w:rPr>
        <w:t xml:space="preserve"> priznat</w:t>
      </w:r>
      <w:r w:rsidR="00E15A20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</w:t>
      </w:r>
      <w:r w:rsidR="00E15A20">
        <w:rPr>
          <w:rFonts w:hAnsi="Times New Roman" w:ascii="Times New Roman"/>
        </w:rPr>
        <w:t>je</w:t>
      </w:r>
      <w:r w:rsidRPr="002E2C2C">
        <w:rPr>
          <w:rFonts w:hAnsi="Times New Roman" w:ascii="Times New Roman"/>
        </w:rPr>
        <w:t xml:space="preserve"> i utvrđena tražbin</w:t>
      </w:r>
      <w:r w:rsidR="00E15A20">
        <w:rPr>
          <w:rFonts w:hAnsi="Times New Roman" w:ascii="Times New Roman"/>
        </w:rPr>
        <w:t>a</w:t>
      </w:r>
      <w:r w:rsidRPr="002E2C2C">
        <w:rPr>
          <w:rFonts w:hAnsi="Times New Roman" w:ascii="Times New Roman"/>
        </w:rPr>
        <w:t xml:space="preserve"> vjerovnika </w:t>
      </w:r>
      <w:r w:rsidR="00500BD3">
        <w:rPr>
          <w:rFonts w:hAnsi="Times New Roman" w:ascii="Times New Roman"/>
        </w:rPr>
        <w:t>drugog</w:t>
      </w:r>
      <w:r w:rsidRPr="002E2C2C">
        <w:rPr>
          <w:rFonts w:hAnsi="Times New Roman" w:ascii="Times New Roman"/>
        </w:rPr>
        <w:t xml:space="preserve"> višeg isplatnog reda </w:t>
      </w:r>
      <w:r w:rsidR="004208F6" w:rsidRPr="004208F6">
        <w:rPr>
          <w:rFonts w:hAnsi="Times New Roman" w:ascii="Times New Roman"/>
        </w:rPr>
        <w:t>ERSTE&amp;STEIERMÄRKISCHE BANK d.d., Rijeka, Jadranski trg 3 a, OIB:23057039320, u iznosu od 1.232.406,85 kn</w:t>
      </w:r>
      <w:r w:rsidR="004208F6">
        <w:rPr>
          <w:rFonts w:hAnsi="Times New Roman" w:ascii="Times New Roman"/>
        </w:rPr>
        <w:t>.</w:t>
      </w:r>
    </w:p>
    <w:p w:rsidRDefault="004208F6" w:rsidP="002E2C2C" w:rsidR="004208F6">
      <w:pPr>
        <w:ind w:firstLine="720"/>
        <w:jc w:val="both"/>
        <w:rPr>
          <w:rFonts w:hAnsi="Times New Roman" w:ascii="Times New Roman"/>
        </w:rPr>
      </w:pPr>
    </w:p>
    <w:p w:rsidRDefault="009638E5" w:rsidP="00B067FA" w:rsidR="00E15A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Podneskom od </w:t>
      </w:r>
      <w:r w:rsidR="004208F6">
        <w:rPr>
          <w:rFonts w:hAnsi="Times New Roman" w:ascii="Times New Roman"/>
        </w:rPr>
        <w:t>24. siječnja 2019</w:t>
      </w:r>
      <w:r>
        <w:rPr>
          <w:rFonts w:hAnsi="Times New Roman" w:ascii="Times New Roman"/>
        </w:rPr>
        <w:t>.</w:t>
      </w:r>
      <w:r w:rsidR="00381EB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</w:t>
      </w:r>
      <w:r w:rsidR="004208F6" w:rsidRPr="004208F6">
        <w:rPr>
          <w:rFonts w:hAnsi="Times New Roman" w:ascii="Times New Roman"/>
        </w:rPr>
        <w:t>EOS MATRIX d.o.o., Zagreb, Horvatova 82, OIB: 76674680107</w:t>
      </w:r>
      <w:r>
        <w:rPr>
          <w:rFonts w:hAnsi="Times New Roman" w:ascii="Times New Roman"/>
        </w:rPr>
        <w:t xml:space="preserve">, </w:t>
      </w:r>
      <w:r w:rsidR="00E15A20" w:rsidRPr="00E15A20">
        <w:rPr>
          <w:rFonts w:hAnsi="Times New Roman" w:ascii="Times New Roman"/>
        </w:rPr>
        <w:t xml:space="preserve">je </w:t>
      </w:r>
      <w:r>
        <w:rPr>
          <w:rFonts w:hAnsi="Times New Roman" w:ascii="Times New Roman"/>
        </w:rPr>
        <w:t>izvijestio sud da je</w:t>
      </w:r>
      <w:r w:rsidR="00381EBE">
        <w:rPr>
          <w:rFonts w:hAnsi="Times New Roman" w:ascii="Times New Roman"/>
        </w:rPr>
        <w:t xml:space="preserve"> na njega</w:t>
      </w:r>
      <w:r>
        <w:rPr>
          <w:rFonts w:hAnsi="Times New Roman" w:ascii="Times New Roman"/>
        </w:rPr>
        <w:t xml:space="preserve"> temeljem Ugovora o </w:t>
      </w:r>
      <w:r w:rsidR="004208F6">
        <w:rPr>
          <w:rFonts w:hAnsi="Times New Roman" w:ascii="Times New Roman"/>
        </w:rPr>
        <w:t>ustupu tražbine</w:t>
      </w:r>
      <w:r>
        <w:rPr>
          <w:rFonts w:hAnsi="Times New Roman" w:ascii="Times New Roman"/>
        </w:rPr>
        <w:t xml:space="preserve"> </w:t>
      </w:r>
      <w:r w:rsidR="003008B2">
        <w:rPr>
          <w:rFonts w:hAnsi="Times New Roman" w:ascii="Times New Roman"/>
        </w:rPr>
        <w:t xml:space="preserve">preneseno potraživanje </w:t>
      </w:r>
      <w:r w:rsidR="004208F6" w:rsidRPr="004208F6">
        <w:rPr>
          <w:rFonts w:hAnsi="Times New Roman" w:ascii="Times New Roman"/>
        </w:rPr>
        <w:t>ERSTE&amp;STEIERMÄRKISCHE BANK d.d., Rijeka, Jadranski trg 3 a, OIB:23057039320, u iznosu od 1.232.406,85 kn.</w:t>
      </w:r>
    </w:p>
    <w:p w:rsidRDefault="00E15A20" w:rsidP="004208F6" w:rsidR="00E15A20">
      <w:pPr>
        <w:jc w:val="both"/>
        <w:rPr>
          <w:rFonts w:hAnsi="Times New Roman" w:ascii="Times New Roman"/>
        </w:rPr>
      </w:pPr>
    </w:p>
    <w:p w:rsidRDefault="009A09F9" w:rsidP="00B067FA" w:rsidR="009A09F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Slijedom iznesenog, a temeljem odredbe čl. </w:t>
      </w:r>
      <w:r w:rsidR="004208F6">
        <w:rPr>
          <w:rFonts w:hAnsi="Times New Roman" w:ascii="Times New Roman"/>
        </w:rPr>
        <w:t>146</w:t>
      </w:r>
      <w:r>
        <w:rPr>
          <w:rFonts w:hAnsi="Times New Roman" w:ascii="Times New Roman"/>
        </w:rPr>
        <w:t xml:space="preserve">. Stečajnog zakona </w:t>
      </w:r>
      <w:r w:rsidR="004208F6" w:rsidRPr="004208F6">
        <w:rPr>
          <w:rFonts w:hAnsi="Times New Roman" w:ascii="Times New Roman"/>
        </w:rPr>
        <w:t xml:space="preserve">("Narodne novine" broj 71/15, 104/17 </w:t>
      </w:r>
      <w:r w:rsidRPr="009A09F9">
        <w:rPr>
          <w:rFonts w:hAnsi="Times New Roman" w:ascii="Times New Roman"/>
        </w:rPr>
        <w:t>– dalje SZ)</w:t>
      </w:r>
      <w:r>
        <w:rPr>
          <w:rFonts w:hAnsi="Times New Roman" w:ascii="Times New Roman"/>
        </w:rPr>
        <w:t xml:space="preserve">, odlučeno je kao </w:t>
      </w:r>
      <w:r w:rsidR="002C57D8">
        <w:rPr>
          <w:rFonts w:hAnsi="Times New Roman" w:ascii="Times New Roman"/>
        </w:rPr>
        <w:t xml:space="preserve">u </w:t>
      </w:r>
      <w:r>
        <w:rPr>
          <w:rFonts w:hAnsi="Times New Roman" w:ascii="Times New Roman"/>
        </w:rPr>
        <w:t>izre</w:t>
      </w:r>
      <w:r w:rsidR="002C57D8">
        <w:rPr>
          <w:rFonts w:hAnsi="Times New Roman" w:ascii="Times New Roman"/>
        </w:rPr>
        <w:t>ci</w:t>
      </w:r>
      <w:r>
        <w:rPr>
          <w:rFonts w:hAnsi="Times New Roman" w:ascii="Times New Roman"/>
        </w:rPr>
        <w:t xml:space="preserve"> rješenja. </w:t>
      </w:r>
    </w:p>
    <w:p w:rsidRDefault="002E2C2C" w:rsidP="003A0B9B" w:rsidR="002E2C2C" w:rsidRPr="002E2C2C">
      <w:pPr>
        <w:jc w:val="both"/>
        <w:rPr>
          <w:rFonts w:hAnsi="Times New Roman" w:ascii="Times New Roman"/>
        </w:rPr>
      </w:pPr>
    </w:p>
    <w:p w:rsidRDefault="002E2C2C" w:rsidP="00F63CC3" w:rsidR="002E2C2C" w:rsidRPr="002E2C2C">
      <w:pPr>
        <w:ind w:firstLine="720"/>
        <w:jc w:val="center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U Karlovcu </w:t>
      </w:r>
      <w:r w:rsidR="004208F6">
        <w:rPr>
          <w:rFonts w:hAnsi="Times New Roman" w:ascii="Times New Roman"/>
        </w:rPr>
        <w:t>11. ožujka 2019</w:t>
      </w:r>
      <w:r w:rsidRPr="002E2C2C">
        <w:rPr>
          <w:rFonts w:hAnsi="Times New Roman" w:ascii="Times New Roman"/>
        </w:rPr>
        <w:t>.</w:t>
      </w:r>
    </w:p>
    <w:p w:rsidRDefault="002E2C2C" w:rsidP="00F62A45" w:rsidR="002E2C2C" w:rsidRPr="002E2C2C">
      <w:pPr>
        <w:ind w:firstLine="720"/>
        <w:jc w:val="right"/>
        <w:rPr>
          <w:rFonts w:hAnsi="Times New Roman" w:ascii="Times New Roman"/>
        </w:rPr>
      </w:pPr>
      <w:r w:rsidRPr="002E2C2C">
        <w:rPr>
          <w:rFonts w:hAnsi="Times New Roman" w:ascii="Times New Roman"/>
        </w:rPr>
        <w:t>SUDAC:</w:t>
      </w:r>
    </w:p>
    <w:p w:rsidRDefault="004208F6" w:rsidP="00F63CC3" w:rsidR="00F63CC3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proofErr w:type="spellStart"/>
      <w:r>
        <w:rPr>
          <w:rFonts w:hAnsi="Times New Roman" w:ascii="Times New Roman"/>
        </w:rPr>
        <w:t>Fundurulić</w:t>
      </w:r>
      <w:proofErr w:type="spellEnd"/>
      <w:r>
        <w:rPr>
          <w:rFonts w:hAnsi="Times New Roman" w:ascii="Times New Roman"/>
        </w:rPr>
        <w:t xml:space="preserve"> Periš</w:t>
      </w:r>
      <w:r w:rsidR="00CA370E">
        <w:rPr>
          <w:rFonts w:hAnsi="Times New Roman" w:ascii="Times New Roman"/>
        </w:rPr>
        <w:t>in, v.r.</w:t>
      </w:r>
    </w:p>
    <w:p w:rsidRDefault="00CA370E" w:rsidP="00F63CC3" w:rsidR="00CA370E">
      <w:pPr>
        <w:ind w:firstLine="720"/>
        <w:jc w:val="right"/>
        <w:rPr>
          <w:rFonts w:hAnsi="Times New Roman" w:ascii="Times New Roman"/>
        </w:rPr>
      </w:pPr>
    </w:p>
    <w:p w:rsidRDefault="00CA370E" w:rsidP="00C339BE" w:rsidR="00CA370E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-ovlašteni službenik:</w:t>
      </w:r>
    </w:p>
    <w:p w:rsidRDefault="00CA370E" w:rsidP="00F63CC3" w:rsidR="00CA370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E2C2C" w:rsidP="00F63CC3" w:rsidR="002E2C2C" w:rsidRPr="002E2C2C">
      <w:pPr>
        <w:rPr>
          <w:rFonts w:hAnsi="Times New Roman" w:ascii="Times New Roman"/>
        </w:rPr>
      </w:pPr>
      <w:r w:rsidRPr="002E2C2C">
        <w:rPr>
          <w:rFonts w:hAnsi="Times New Roman" w:ascii="Times New Roman"/>
        </w:rPr>
        <w:t>UPUTA O PRAVNOM LIJEKU:</w:t>
      </w:r>
    </w:p>
    <w:p w:rsidRDefault="002E2C2C" w:rsidP="002E2C2C" w:rsidR="002E2C2C" w:rsidRPr="002E2C2C">
      <w:pPr>
        <w:ind w:firstLine="720"/>
        <w:jc w:val="both"/>
        <w:rPr>
          <w:rFonts w:hAnsi="Times New Roman" w:ascii="Times New Roman"/>
        </w:rPr>
      </w:pPr>
      <w:r w:rsidRPr="002E2C2C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F206E0" w:rsidP="00F63CC3" w:rsidR="00F206E0">
      <w:pPr>
        <w:jc w:val="both"/>
        <w:rPr>
          <w:rFonts w:hAnsi="Times New Roman" w:ascii="Times New Roman"/>
        </w:rPr>
      </w:pPr>
    </w:p>
    <w:p w:rsidRDefault="005108C7" w:rsidP="00C13094" w:rsidR="005108C7" w:rsidRPr="00FA0A24">
      <w:pPr>
        <w:jc w:val="both"/>
        <w:rPr>
          <w:rFonts w:hAnsi="Times New Roman" w:ascii="Times New Roman"/>
        </w:rPr>
      </w:pPr>
    </w:p>
    <w:sectPr w:rsidSect="00F206E0" w:rsidR="005108C7" w:rsidRPr="00FA0A24">
      <w:headerReference w:type="even" r:id="rId11"/>
      <w:headerReference w:type="default" r:id="rId12"/>
      <w:pgSz w:code="9" w:h="16838" w:w="11906"/>
      <w:pgMar w:gutter="0" w:footer="720" w:header="720" w:left="1418" w:bottom="851" w:right="1418" w:top="1418"/>
      <w:paperSrc w:other="7" w:first="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370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845433">
      <w:rPr>
        <w:rFonts w:hAnsi="Times New Roman" w:ascii="Times New Roman"/>
      </w:rPr>
      <w:t>942/14-</w:t>
    </w:r>
    <w:r w:rsidR="00794F06">
      <w:rPr>
        <w:rFonts w:hAnsi="Times New Roman" w:ascii="Times New Roman"/>
      </w:rPr>
      <w:t>117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2D10D5"/>
    <w:multiLevelType w:val="hybridMultilevel"/>
    <w:tmpl w:val="B560DCA0"/>
    <w:lvl w:tplc="0D2E1B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B641307"/>
    <w:multiLevelType w:val="hybridMultilevel"/>
    <w:tmpl w:val="5E96069C"/>
    <w:lvl w:tplc="B96C136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2D43C85"/>
    <w:multiLevelType w:val="hybridMultilevel"/>
    <w:tmpl w:val="EA16D3FA"/>
    <w:lvl w:tplc="F10AB4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B450AB8"/>
    <w:multiLevelType w:val="hybridMultilevel"/>
    <w:tmpl w:val="9D149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3"/>
  </w:num>
  <w:num w:numId="3">
    <w:abstractNumId w:val="4"/>
  </w:num>
  <w:num w:numId="4">
    <w:abstractNumId w:val="1"/>
  </w:num>
  <w:num w:numId="5">
    <w:abstractNumId w:val="2"/>
  </w:num>
  <w:num w:numId="6">
    <w:abstractNumId w:val="8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2"/>
  </w:num>
  <w:num w:numId="12">
    <w:abstractNumId w:val="3"/>
  </w:num>
  <w:num w:numId="13">
    <w:abstractNumId w:val="6"/>
  </w:num>
  <w:num w:numId="14">
    <w:abstractNumId w:val="10"/>
  </w:num>
  <w:num w:numId="15">
    <w:abstractNumId w:val="14"/>
  </w:num>
  <w:num w:numId="16">
    <w:abstractNumId w:val="7"/>
  </w:num>
  <w:num w:numId="17">
    <w:abstractNumId w:val="11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hideGrammaticalError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3454A"/>
    <w:rsid w:val="00034BB1"/>
    <w:rsid w:val="0003798C"/>
    <w:rsid w:val="0004277D"/>
    <w:rsid w:val="00044E1C"/>
    <w:rsid w:val="00045316"/>
    <w:rsid w:val="0006036C"/>
    <w:rsid w:val="00070660"/>
    <w:rsid w:val="00072994"/>
    <w:rsid w:val="000735F3"/>
    <w:rsid w:val="000818FB"/>
    <w:rsid w:val="00081DEC"/>
    <w:rsid w:val="00093E6D"/>
    <w:rsid w:val="00093FFF"/>
    <w:rsid w:val="000A3FE6"/>
    <w:rsid w:val="000A671F"/>
    <w:rsid w:val="000C0175"/>
    <w:rsid w:val="000C5116"/>
    <w:rsid w:val="000C6183"/>
    <w:rsid w:val="000E26BB"/>
    <w:rsid w:val="000E708F"/>
    <w:rsid w:val="000F313D"/>
    <w:rsid w:val="001056B0"/>
    <w:rsid w:val="001314E4"/>
    <w:rsid w:val="00133C68"/>
    <w:rsid w:val="00193741"/>
    <w:rsid w:val="001A56D2"/>
    <w:rsid w:val="001B052B"/>
    <w:rsid w:val="001B0C3A"/>
    <w:rsid w:val="001B0D6E"/>
    <w:rsid w:val="001B54F2"/>
    <w:rsid w:val="001D5EB3"/>
    <w:rsid w:val="001E12C7"/>
    <w:rsid w:val="001E35B4"/>
    <w:rsid w:val="001F099E"/>
    <w:rsid w:val="001F6418"/>
    <w:rsid w:val="002236A7"/>
    <w:rsid w:val="00231C0F"/>
    <w:rsid w:val="00232B48"/>
    <w:rsid w:val="00236A27"/>
    <w:rsid w:val="00250545"/>
    <w:rsid w:val="00250971"/>
    <w:rsid w:val="002558C5"/>
    <w:rsid w:val="00255A0D"/>
    <w:rsid w:val="002573EE"/>
    <w:rsid w:val="00295B57"/>
    <w:rsid w:val="002A21C2"/>
    <w:rsid w:val="002C57D8"/>
    <w:rsid w:val="002C63C6"/>
    <w:rsid w:val="002E2C2C"/>
    <w:rsid w:val="002E4C46"/>
    <w:rsid w:val="002F043B"/>
    <w:rsid w:val="003008B2"/>
    <w:rsid w:val="00301034"/>
    <w:rsid w:val="0031523D"/>
    <w:rsid w:val="00317588"/>
    <w:rsid w:val="00320B08"/>
    <w:rsid w:val="0032226F"/>
    <w:rsid w:val="003365D2"/>
    <w:rsid w:val="003811DD"/>
    <w:rsid w:val="00381EBE"/>
    <w:rsid w:val="003A0B9B"/>
    <w:rsid w:val="003A0F56"/>
    <w:rsid w:val="003A572A"/>
    <w:rsid w:val="003B1E60"/>
    <w:rsid w:val="003D4D2A"/>
    <w:rsid w:val="003E01D6"/>
    <w:rsid w:val="003F3EBF"/>
    <w:rsid w:val="003F5409"/>
    <w:rsid w:val="00417564"/>
    <w:rsid w:val="004208F6"/>
    <w:rsid w:val="00447E54"/>
    <w:rsid w:val="00463405"/>
    <w:rsid w:val="004661FF"/>
    <w:rsid w:val="00466D65"/>
    <w:rsid w:val="004B3461"/>
    <w:rsid w:val="004B7D02"/>
    <w:rsid w:val="004D38B6"/>
    <w:rsid w:val="00500B0C"/>
    <w:rsid w:val="00500BD3"/>
    <w:rsid w:val="005024DB"/>
    <w:rsid w:val="005108C7"/>
    <w:rsid w:val="0051510F"/>
    <w:rsid w:val="005360E2"/>
    <w:rsid w:val="005423FE"/>
    <w:rsid w:val="00544A34"/>
    <w:rsid w:val="005456B7"/>
    <w:rsid w:val="00546775"/>
    <w:rsid w:val="00553312"/>
    <w:rsid w:val="00554A5C"/>
    <w:rsid w:val="0058422A"/>
    <w:rsid w:val="0059324D"/>
    <w:rsid w:val="005939C6"/>
    <w:rsid w:val="005A30D9"/>
    <w:rsid w:val="005A5847"/>
    <w:rsid w:val="005B1AA6"/>
    <w:rsid w:val="005B3753"/>
    <w:rsid w:val="005D0BAF"/>
    <w:rsid w:val="0060059D"/>
    <w:rsid w:val="00637330"/>
    <w:rsid w:val="006428DA"/>
    <w:rsid w:val="00655574"/>
    <w:rsid w:val="006815A1"/>
    <w:rsid w:val="006E12B0"/>
    <w:rsid w:val="006F21C7"/>
    <w:rsid w:val="00705993"/>
    <w:rsid w:val="007323A1"/>
    <w:rsid w:val="00735736"/>
    <w:rsid w:val="00737A4B"/>
    <w:rsid w:val="007412DE"/>
    <w:rsid w:val="00754CC2"/>
    <w:rsid w:val="007715C5"/>
    <w:rsid w:val="007849EC"/>
    <w:rsid w:val="00794F06"/>
    <w:rsid w:val="00796E71"/>
    <w:rsid w:val="007C2EE4"/>
    <w:rsid w:val="007C72DF"/>
    <w:rsid w:val="007C7D76"/>
    <w:rsid w:val="007D3C43"/>
    <w:rsid w:val="007E474F"/>
    <w:rsid w:val="007E4D02"/>
    <w:rsid w:val="007E7B3F"/>
    <w:rsid w:val="007F2409"/>
    <w:rsid w:val="007F5FA9"/>
    <w:rsid w:val="00805C3F"/>
    <w:rsid w:val="0081479D"/>
    <w:rsid w:val="00815463"/>
    <w:rsid w:val="00825D08"/>
    <w:rsid w:val="00845433"/>
    <w:rsid w:val="0087203D"/>
    <w:rsid w:val="00885E9F"/>
    <w:rsid w:val="008863EB"/>
    <w:rsid w:val="00890540"/>
    <w:rsid w:val="00890661"/>
    <w:rsid w:val="00895D4A"/>
    <w:rsid w:val="008A7A86"/>
    <w:rsid w:val="008B4C87"/>
    <w:rsid w:val="008B57BD"/>
    <w:rsid w:val="008C22DC"/>
    <w:rsid w:val="008C5622"/>
    <w:rsid w:val="008D782F"/>
    <w:rsid w:val="008E0EF7"/>
    <w:rsid w:val="008F65EF"/>
    <w:rsid w:val="009107AF"/>
    <w:rsid w:val="00917783"/>
    <w:rsid w:val="00926AB4"/>
    <w:rsid w:val="009432E4"/>
    <w:rsid w:val="0094725F"/>
    <w:rsid w:val="0094799B"/>
    <w:rsid w:val="00957BEF"/>
    <w:rsid w:val="009638E5"/>
    <w:rsid w:val="00993D0D"/>
    <w:rsid w:val="00995275"/>
    <w:rsid w:val="009A09F9"/>
    <w:rsid w:val="009B339E"/>
    <w:rsid w:val="009C17C9"/>
    <w:rsid w:val="009C2E2C"/>
    <w:rsid w:val="00A010AE"/>
    <w:rsid w:val="00A01FEC"/>
    <w:rsid w:val="00A262E2"/>
    <w:rsid w:val="00A41237"/>
    <w:rsid w:val="00A62437"/>
    <w:rsid w:val="00A6357F"/>
    <w:rsid w:val="00A90174"/>
    <w:rsid w:val="00AA2646"/>
    <w:rsid w:val="00AC09C5"/>
    <w:rsid w:val="00AD105D"/>
    <w:rsid w:val="00AD2EC9"/>
    <w:rsid w:val="00AE5025"/>
    <w:rsid w:val="00AF424C"/>
    <w:rsid w:val="00AF7971"/>
    <w:rsid w:val="00B067FA"/>
    <w:rsid w:val="00B07B8D"/>
    <w:rsid w:val="00B11619"/>
    <w:rsid w:val="00B11787"/>
    <w:rsid w:val="00B314E8"/>
    <w:rsid w:val="00B3686A"/>
    <w:rsid w:val="00B40B1F"/>
    <w:rsid w:val="00B670B8"/>
    <w:rsid w:val="00B700D8"/>
    <w:rsid w:val="00BA60F1"/>
    <w:rsid w:val="00C07402"/>
    <w:rsid w:val="00C13094"/>
    <w:rsid w:val="00C156FD"/>
    <w:rsid w:val="00C5195E"/>
    <w:rsid w:val="00C54FBC"/>
    <w:rsid w:val="00C63B91"/>
    <w:rsid w:val="00C73C3B"/>
    <w:rsid w:val="00C77B87"/>
    <w:rsid w:val="00CA370E"/>
    <w:rsid w:val="00CB732E"/>
    <w:rsid w:val="00CC7FF1"/>
    <w:rsid w:val="00CD6548"/>
    <w:rsid w:val="00CF68C5"/>
    <w:rsid w:val="00D01F2C"/>
    <w:rsid w:val="00D03FCC"/>
    <w:rsid w:val="00D071AA"/>
    <w:rsid w:val="00D14CFB"/>
    <w:rsid w:val="00D157EE"/>
    <w:rsid w:val="00D26884"/>
    <w:rsid w:val="00D27EBC"/>
    <w:rsid w:val="00D42AD5"/>
    <w:rsid w:val="00D4710A"/>
    <w:rsid w:val="00D51261"/>
    <w:rsid w:val="00D70195"/>
    <w:rsid w:val="00D73700"/>
    <w:rsid w:val="00D83C05"/>
    <w:rsid w:val="00D96A98"/>
    <w:rsid w:val="00DA0E01"/>
    <w:rsid w:val="00DA448E"/>
    <w:rsid w:val="00DA6303"/>
    <w:rsid w:val="00DA72F6"/>
    <w:rsid w:val="00DB05C7"/>
    <w:rsid w:val="00DB5BC1"/>
    <w:rsid w:val="00DD6690"/>
    <w:rsid w:val="00DE2309"/>
    <w:rsid w:val="00DE73E2"/>
    <w:rsid w:val="00DF2519"/>
    <w:rsid w:val="00DF3553"/>
    <w:rsid w:val="00E03FDB"/>
    <w:rsid w:val="00E15A20"/>
    <w:rsid w:val="00E2267D"/>
    <w:rsid w:val="00E319FB"/>
    <w:rsid w:val="00E57739"/>
    <w:rsid w:val="00E70D0F"/>
    <w:rsid w:val="00E87423"/>
    <w:rsid w:val="00E91A3A"/>
    <w:rsid w:val="00E92AE7"/>
    <w:rsid w:val="00EA5B3D"/>
    <w:rsid w:val="00EB51BB"/>
    <w:rsid w:val="00EB5354"/>
    <w:rsid w:val="00EE3EB2"/>
    <w:rsid w:val="00EF065A"/>
    <w:rsid w:val="00EF18D0"/>
    <w:rsid w:val="00EF2258"/>
    <w:rsid w:val="00EF5EBA"/>
    <w:rsid w:val="00F11FB1"/>
    <w:rsid w:val="00F206E0"/>
    <w:rsid w:val="00F24042"/>
    <w:rsid w:val="00F33591"/>
    <w:rsid w:val="00F45170"/>
    <w:rsid w:val="00F45D9B"/>
    <w:rsid w:val="00F52E2B"/>
    <w:rsid w:val="00F53DBE"/>
    <w:rsid w:val="00F62A45"/>
    <w:rsid w:val="00F63CC3"/>
    <w:rsid w:val="00F65F50"/>
    <w:rsid w:val="00F6738B"/>
    <w:rsid w:val="00F67D73"/>
    <w:rsid w:val="00FA0A24"/>
    <w:rsid w:val="00FB2FCD"/>
    <w:rsid w:val="00FC3737"/>
    <w:rsid w:val="00FC40FF"/>
    <w:rsid w:val="00FC553E"/>
    <w:rsid w:val="00FD6DA5"/>
    <w:rsid w:val="00FD7282"/>
    <w:rsid w:val="00FE32DC"/>
    <w:rsid w:val="00FE565D"/>
    <w:rsid w:val="00FF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A0A24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A0A24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A0A24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A0A24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A0A24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A0A24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A3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7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A0A24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A0A24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A0A24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A0A24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A0A24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A0A24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A0A24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A0A24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A0A24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A0A24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A0A2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A0A24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A0A24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A0A24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A0A24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A0A24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A0A24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A0A24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A0A24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A0A24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A0A24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A0A24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A0A24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A0A24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A0A24"/>
    <w:rPr>
      <w:b/>
      <w:bCs/>
    </w:rPr>
  </w:style>
  <w:style w:styleId="Istaknuto" w:type="character">
    <w:name w:val="Emphasis"/>
    <w:basedOn w:val="Zadanifontodlomka"/>
    <w:uiPriority w:val="20"/>
    <w:qFormat/>
    <w:rsid w:val="00FA0A24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A0A24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A0A24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A0A24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A0A24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A0A24"/>
    <w:rPr>
      <w:b/>
      <w:i/>
      <w:sz w:val="24"/>
    </w:rPr>
  </w:style>
  <w:style w:styleId="Neupadljivoisticanje" w:type="character">
    <w:name w:val="Subtle Emphasis"/>
    <w:uiPriority w:val="19"/>
    <w:qFormat/>
    <w:rsid w:val="00FA0A24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A0A24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A0A24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A0A24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A0A24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A0A24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A3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7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7332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2019.</izvorni_sadrzaj>
    <derivirana_varijabla naziv="DomainObject.DatumDonosenjaOdluke_1">11.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5777</izvorni_sadrzaj>
    <derivirana_varijabla naziv="DomainObject.Predmet.Broj_1">5777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St-5777/2016</izvorni_sadrzaj>
    <derivirana_varijabla naziv="DomainObject.Predmet.OznakaBroj_1">St-5777/2016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 LIBERUM d.o.o.</izvorni_sadrzaj>
    <derivirana_varijabla naziv="DomainObject.Predmet.ProtustrankaFormated_1">  MARE LIBERUM d.o.o.</derivirana_varijabla>
  </DomainObject.Predmet.ProtustrankaFormated>
  <DomainObject.Predmet.ProtustrankaFormatedOIB>
    <izvorni_sadrzaj>  MARE LIBERUM d.o.o., OIB 19108190699</izvorni_sadrzaj>
    <derivirana_varijabla naziv="DomainObject.Predmet.ProtustrankaFormatedOIB_1">  MARE LIBERUM d.o.o., OIB 19108190699</derivirana_varijabla>
  </DomainObject.Predmet.ProtustrankaFormatedOIB>
  <DomainObject.Predmet.ProtustrankaFormatedWithAdress>
    <izvorni_sadrzaj> MARE LIBERUM d.o.o., Zagrebačka 163, 10380 Sveti Ivan Zelina</izvorni_sadrzaj>
    <derivirana_varijabla naziv="DomainObject.Predmet.ProtustrankaFormatedWithAdress_1"> MARE LIBERUM d.o.o., Zagrebačka 163, 10380 Sveti Ivan Zelina</derivirana_varijabla>
  </DomainObject.Predmet.ProtustrankaFormatedWithAdress>
  <DomainObject.Predmet.ProtustrankaFormatedWithAdressOIB>
    <izvorni_sadrzaj> MARE LIBERUM d.o.o., OIB 19108190699, Zagrebačka 163, 10380 Sveti Ivan Zelina</izvorni_sadrzaj>
    <derivirana_varijabla naziv="DomainObject.Predmet.ProtustrankaFormatedWithAdressOIB_1"> MARE LIBERUM d.o.o., OIB 19108190699, Zagrebačka 163, 10380 Sveti Ivan Zelina</derivirana_varijabla>
  </DomainObject.Predmet.ProtustrankaFormatedWithAdressOIB>
  <DomainObject.Predmet.ProtustrankaWithAdress>
    <izvorni_sadrzaj>MARE LIBERUM d.o.o. Zagrebačka 163, 10380 Sveti Ivan Zelina</izvorni_sadrzaj>
    <derivirana_varijabla naziv="DomainObject.Predmet.ProtustrankaWithAdress_1">MARE LIBERUM d.o.o. Zagrebačka 163, 10380 Sveti Ivan Zelina</derivirana_varijabla>
  </DomainObject.Predmet.ProtustrankaWithAdress>
  <DomainObject.Predmet.ProtustrankaWithAdressOIB>
    <izvorni_sadrzaj>MARE LIBERUM d.o.o., OIB 19108190699, Zagrebačka 163, 10380 Sveti Ivan Zelina</izvorni_sadrzaj>
    <derivirana_varijabla naziv="DomainObject.Predmet.ProtustrankaWithAdressOIB_1">MARE LIBERUM d.o.o., OIB 19108190699, Zagrebačka 163, 10380 Sveti Ivan Zelina</derivirana_varijabla>
  </DomainObject.Predmet.ProtustrankaWithAdressOIB>
  <DomainObject.Predmet.ProtustrankaNazivFormated>
    <izvorni_sadrzaj>MARE LIBERUM d.o.o.</izvorni_sadrzaj>
    <derivirana_varijabla naziv="DomainObject.Predmet.ProtustrankaNazivFormated_1">MARE LIBERUM d.o.o.</derivirana_varijabla>
  </DomainObject.Predmet.ProtustrankaNazivFormated>
  <DomainObject.Predmet.ProtustrankaNazivFormatedOIB>
    <izvorni_sadrzaj>MARE LIBERUM d.o.o., OIB 19108190699</izvorni_sadrzaj>
    <derivirana_varijabla naziv="DomainObject.Predmet.ProtustrankaNazivFormatedOIB_1">MARE LIBERUM d.o.o., OIB 19108190699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ERSTE&amp;STEIERMÄRKISCHE BANKA dioničko društvo</izvorni_sadrzaj>
    <derivirana_varijabla naziv="DomainObject.Predmet.StrankaFormated_1">  FINA Regionalni centar Zagreb; ERSTE&amp;STEIERMÄRKISCHE BANKA dioničko društvo</derivirana_varijabla>
  </DomainObject.Predmet.StrankaFormated>
  <DomainObject.Predmet.StrankaFormatedOIB>
    <izvorni_sadrzaj>  FINA Regionalni centar Zagreb, OIB 85821130368; ERSTE&amp;STEIERMÄRKISCHE BANKA dioničko društvo, OIB 23057039320</izvorni_sadrzaj>
    <derivirana_varijabla naziv="DomainObject.Predmet.StrankaFormatedOIB_1">  FINA Regionalni centar Zagreb, OIB 85821130368; ERSTE&amp;STEIERMÄRKISCHE BANKA dioničko društvo, OIB 23057039320</derivirana_varijabla>
  </DomainObject.Predmet.StrankaFormatedOIB>
  <DomainObject.Predmet.StrankaFormatedWithAdress>
    <izvorni_sadrzaj> FINA Regionalni centar Zagreb, Trg svibanjskih žrtava 1995. 1, 10000 Zagreb; ERSTE&amp;STEIERMÄRKISCHE BANKA dioničko društvo, Jadranski Trg 3a, 51000 Rijeka</izvorni_sadrzaj>
    <derivirana_varijabla naziv="DomainObject.Predmet.StrankaFormatedWithAdress_1"> FINA Regionalni centar Zagreb, Trg svibanjskih žrtava 1995. 1, 10000 Zagreb; ERSTE&amp;STEIERMÄRKISCHE BANKA dioničko društvo,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ERSTE&amp;STEIERMÄRKISCHE BANKA dioničko društvo, OIB 23057039320, Jadranski Trg 3a, 51000 Rijeka</izvorni_sadrzaj>
    <derivirana_varijabla naziv="DomainObject.Predmet.StrankaFormatedWithAdressOIB_1"> FINA Regionalni centar Zagreb, OIB 85821130368, Trg svibanjskih žrtava 1995. 1, 10000 Zagreb; ERSTE&amp;STEIERMÄRKISCHE BANKA dioničko društvo,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Zagreb,ERSTE&amp;STEIERMÄRKISCHE BANKA dioničko društvo Jadranski Trg 3a,51000 Rijeka</izvorni_sadrzaj>
    <derivirana_varijabla naziv="DomainObject.Predmet.StrankaWithAdress_1">FINA Regionalni centar Zagreb Trg svibanjskih žrtava 1995. 1,10000 Zagreb,ERSTE&amp;STEIERMÄRKISCHE BANKA dioničko društvo Jadranski Trg 3a,51000 Rijeka</derivirana_varijabla>
  </DomainObject.Predmet.StrankaWithAdress>
  <DomainObject.Predmet.StrankaWithAdressOIB>
    <izvorni_sadrzaj>FINA Regionalni centar Zagreb, OIB 85821130368, Trg svibanjskih žrtava 1995. 1,10000 Zagreb,ERSTE&amp;STEIERMÄRKISCHE BANKA dioničko društvo, OIB 23057039320, Jadranski Trg 3a,51000 Rijeka</izvorni_sadrzaj>
    <derivirana_varijabla naziv="DomainObject.Predmet.StrankaWithAdressOIB_1">FINA Regionalni centar Zagreb, OIB 85821130368, Trg svibanjskih žrtava 1995. 1,10000 Zagreb,ERSTE&amp;STEIERMÄRKISCHE BANKA dioničko društvo, OIB 23057039320, Jadranski Trg 3a,51000 Rijeka</derivirana_varijabla>
  </DomainObject.Predmet.StrankaWithAdressOIB>
  <DomainObject.Predmet.StrankaNazivFormated>
    <izvorni_sadrzaj>FINA Regionalni centar Zagreb,ERSTE&amp;STEIERMÄRKISCHE BANKA dioničko društvo</izvorni_sadrzaj>
    <derivirana_varijabla naziv="DomainObject.Predmet.StrankaNazivFormated_1">FINA Regionalni centar Zagreb,ERSTE&amp;STEIERMÄRKISCHE BANKA dioničko društvo</derivirana_varijabla>
  </DomainObject.Predmet.StrankaNazivFormated>
  <DomainObject.Predmet.StrankaNazivFormatedOIB>
    <izvorni_sadrzaj>FINA Regionalni centar Zagreb, OIB 85821130368,ERSTE&amp;STEIERMÄRKISCHE BANKA dioničko društvo, OIB 23057039320</izvorni_sadrzaj>
    <derivirana_varijabla naziv="DomainObject.Predmet.StrankaNazivFormatedOIB_1">FINA Regionalni centar Zagreb, OIB 85821130368,ERSTE&amp;STEIERMÄRKISCHE BANKA dioničko društvo,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ERSTE&amp;STEIERMÄRKISCHE BANKA dioničko društvo</item>
    </izvorni_sadrzaj>
    <derivirana_varijabla naziv="DomainObject.Predmet.StrankaListFormated_1">
      <item>FINA Regionalni centar Zagreb</item>
      <item>ERSTE&amp;STEIERMÄRKISCHE BANKA dioničko društvo</item>
    </derivirana_varijabla>
  </DomainObject.Predmet.StrankaListFormated>
  <DomainObject.Predmet.StrankaListFormatedOIB>
    <izvorni_sadrzaj>
      <item>FINA Regionalni centar Zagreb, OIB 85821130368</item>
      <item>ERSTE&amp;STEIERMÄRKISCHE BANKA dioničko društvo, OIB 23057039320</item>
    </izvorni_sadrzaj>
    <derivirana_varijabla naziv="DomainObject.Predmet.StrankaListFormatedOIB_1">
      <item>FINA Regionalni centar Zagreb,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ERSTE&amp;STEIERMÄRKISCHE BANKA dioničko društvo, Jadranski Trg 3a, 51000 Rijeka</item>
    </izvorni_sadrzaj>
    <derivirana_varijabla naziv="DomainObject.Predmet.StrankaListFormatedWithAdress_1">
      <item>FINA Regionalni centar Zagreb, Trg svibanjskih žrtava 1995. 1,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ERSTE&amp;STEIERMÄRKISCHE BANKA dioničko društvo,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ERSTE&amp;STEIERMÄRKISCHE BANKA dioničko društvo</item>
    </izvorni_sadrzaj>
    <derivirana_varijabla naziv="DomainObject.Predmet.StrankaListNazivFormated_1">
      <item>FINA Regionalni centar Zagreb</item>
      <item>ERSTE&amp;STEIERMÄRKISCHE BANKA dioničko društvo</item>
    </derivirana_varijabla>
  </DomainObject.Predmet.StrankaListNazivFormated>
  <DomainObject.Predmet.StrankaListNazivFormatedOIB>
    <izvorni_sadrzaj>
      <item>FINA Regionalni centar Zagreb, OIB 85821130368</item>
      <item>ERSTE&amp;STEIERMÄRKISCHE BANKA dioničko društvo, OIB 23057039320</item>
    </izvorni_sadrzaj>
    <derivirana_varijabla naziv="DomainObject.Predmet.StrankaListNazivFormatedOIB_1">
      <item>FINA Regionalni centar Zagreb,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MARE LIBERUM d.o.o.</item>
    </izvorni_sadrzaj>
    <derivirana_varijabla naziv="DomainObject.Predmet.ProtuStrankaListFormated_1">
      <item>MARE LIBERUM d.o.o.</item>
    </derivirana_varijabla>
  </DomainObject.Predmet.ProtuStrankaListFormated>
  <DomainObject.Predmet.ProtuStrankaListFormatedOIB>
    <izvorni_sadrzaj>
      <item>MARE LIBERUM d.o.o., OIB 19108190699</item>
    </izvorni_sadrzaj>
    <derivirana_varijabla naziv="DomainObject.Predmet.ProtuStrankaListFormatedOIB_1">
      <item>MARE LIBERUM d.o.o., OIB 19108190699</item>
    </derivirana_varijabla>
  </DomainObject.Predmet.ProtuStrankaListFormatedOIB>
  <DomainObject.Predmet.ProtuStrankaListFormatedWithAdress>
    <izvorni_sadrzaj>
      <item>MARE LIBERUM d.o.o., Zagrebačka 163, 10380 Sveti Ivan Zelina</item>
    </izvorni_sadrzaj>
    <derivirana_varijabla naziv="DomainObject.Predmet.ProtuStrankaListFormatedWithAdress_1">
      <item>MARE LIBERUM d.o.o., Zagrebačka 163, 10380 Sveti Ivan Zelina</item>
    </derivirana_varijabla>
  </DomainObject.Predmet.ProtuStrankaListFormatedWithAdress>
  <DomainObject.Predmet.ProtuStrankaListFormatedWithAdressOIB>
    <izvorni_sadrzaj>
      <item>MARE LIBERUM d.o.o., OIB 19108190699, Zagrebačka 163, 10380 Sveti Ivan Zelina</item>
    </izvorni_sadrzaj>
    <derivirana_varijabla naziv="DomainObject.Predmet.ProtuStrankaListFormatedWithAdressOIB_1">
      <item>MARE LIBERUM d.o.o., OIB 19108190699, Zagrebačka 163, 10380 Sveti Ivan Zelina</item>
    </derivirana_varijabla>
  </DomainObject.Predmet.ProtuStrankaListFormatedWithAdressOIB>
  <DomainObject.Predmet.ProtuStrankaListNazivFormated>
    <izvorni_sadrzaj>
      <item>MARE LIBERUM d.o.o.</item>
    </izvorni_sadrzaj>
    <derivirana_varijabla naziv="DomainObject.Predmet.ProtuStrankaListNazivFormated_1">
      <item>MARE LIBERUM d.o.o.</item>
    </derivirana_varijabla>
  </DomainObject.Predmet.ProtuStrankaListNazivFormated>
  <DomainObject.Predmet.ProtuStrankaListNazivFormatedOIB>
    <izvorni_sadrzaj>
      <item>MARE LIBERUM d.o.o., OIB 19108190699</item>
    </izvorni_sadrzaj>
    <derivirana_varijabla naziv="DomainObject.Predmet.ProtuStrankaListNazivFormatedOIB_1">
      <item>MARE LIBERUM d.o.o., OIB 19108190699</item>
    </derivirana_varijabla>
  </DomainObject.Predmet.ProtuStrankaListNazivFormatedOIB>
  <DomainObject.Predmet.OstaliListFormated>
    <izvorni_sadrzaj>
      <item>Iva Dragišić</item>
      <item>Katja Jajaš</item>
    </izvorni_sadrzaj>
    <derivirana_varijabla naziv="DomainObject.Predmet.OstaliListFormated_1">
      <item>Iva Dragišić</item>
      <item>Katja Jajaš</item>
    </derivirana_varijabla>
  </DomainObject.Predmet.OstaliListFormated>
  <DomainObject.Predmet.OstaliListFormatedOIB>
    <izvorni_sadrzaj>
      <item>Iva Dragišić, OIB 76195486520</item>
      <item>Katja Jajaš</item>
    </izvorni_sadrzaj>
    <derivirana_varijabla naziv="DomainObject.Predmet.OstaliListFormatedOIB_1">
      <item>Iva Dragišić, OIB 76195486520</item>
      <item>Katja Jajaš</item>
    </derivirana_varijabla>
  </DomainObject.Predmet.OstaliListFormatedOIB>
  <DomainObject.Predmet.OstaliListFormatedWithAdress>
    <izvorni_sadrzaj>
      <item>Iva Dragišić, Srebrnjak 138, 10000 Zagreb</item>
      <item>Katja Jajaš, Trg 128. brigade Hrvatske vojske 4, 51000 Rijeka</item>
    </izvorni_sadrzaj>
    <derivirana_varijabla naziv="DomainObject.Predmet.OstaliListFormatedWithAdress_1">
      <item>Iva Dragišić, Srebrnjak 138, 10000 Zagreb</item>
      <item>Katja Jajaš, Trg 128. brigade Hrvatske vojske 4, 51000 Rijeka</item>
    </derivirana_varijabla>
  </DomainObject.Predmet.OstaliListFormatedWithAdress>
  <DomainObject.Predmet.OstaliListFormatedWithAdressOIB>
    <izvorni_sadrzaj>
      <item>Iva Dragišić, OIB 76195486520, Srebrnjak 138, 10000 Zagreb</item>
      <item>Katja Jajaš, Trg 128. brigade Hrvatske vojske 4, 51000 Rijeka</item>
    </izvorni_sadrzaj>
    <derivirana_varijabla naziv="DomainObject.Predmet.OstaliListFormatedWithAdressOIB_1">
      <item>Iva Dragišić, OIB 76195486520, Srebrnjak 138, 10000 Zagreb</item>
      <item>Katja Jajaš, Trg 128. brigade Hrvatske vojske 4, 51000 Rijeka</item>
    </derivirana_varijabla>
  </DomainObject.Predmet.OstaliListFormatedWithAdressOIB>
  <DomainObject.Predmet.OstaliListNazivFormated>
    <izvorni_sadrzaj>
      <item>Iva Dragišić</item>
      <item>Katja Jajaš</item>
    </izvorni_sadrzaj>
    <derivirana_varijabla naziv="DomainObject.Predmet.OstaliListNazivFormated_1">
      <item>Iva Dragišić</item>
      <item>Katja Jajaš</item>
    </derivirana_varijabla>
  </DomainObject.Predmet.OstaliListNazivFormated>
  <DomainObject.Predmet.OstaliListNazivFormatedOIB>
    <izvorni_sadrzaj>
      <item>Iva Dragišić, OIB 76195486520</item>
      <item>Katja Jajaš</item>
    </izvorni_sadrzaj>
    <derivirana_varijabla naziv="DomainObject.Predmet.OstaliListNazivFormatedOIB_1">
      <item>Iva Dragišić, OIB 76195486520</item>
      <item>Katja Jajaš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MARE LIBERUM d.o.o.</izvorni_sadrzaj>
    <derivirana_varijabla naziv="DomainObject.Predmet.ProtustrankaIDrugi_1">MARE LIBERUM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MARE LIBERUM d.o.o., OIB 19108190699, Zagrebačka 163, 10380 Sveti Ivan Zelina</izvorni_sadrzaj>
    <derivirana_varijabla naziv="DomainObject.Predmet.ProtustrankaIDrugiAdressOIB_1">MARE LIBERUM d.o.o., OIB 19108190699, Zagrebačka 163,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LIBERUM d.o.o.</item>
      <item>FINA Regionalni centar Zagreb</item>
      <item>Iva Dragišić</item>
      <item>Katja Jajaš</item>
      <item>ERSTE&amp;STEIERMÄRKISCHE BANKA dioničko društvo</item>
    </izvorni_sadrzaj>
    <derivirana_varijabla naziv="DomainObject.Predmet.SudioniciListNaziv_1">
      <item>MARE LIBERUM d.o.o.</item>
      <item>FINA Regionalni centar Zagreb</item>
      <item>Iva Dragišić</item>
      <item>Katja Jajaš</item>
      <item>ERSTE&amp;STEIERMÄRKISCHE BANKA dioničko društvo</item>
    </derivirana_varijabla>
  </DomainObject.Predmet.SudioniciListNaziv>
  <DomainObject.Predmet.SudioniciListAdressOIB>
    <izvorni_sadrzaj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izvorni_sadrzaj>
    <derivirana_varijabla naziv="DomainObject.Predmet.SudioniciListAdressOIB_1">
      <item>MARE LIBERUM d.o.o., OIB 19108190699, Zagrebačka 163,10380 Sveti Ivan Zelina</item>
      <item>FINA Regionalni centar Zagreb, OIB 85821130368, Trg svibanjskih žrtava 1995. 1,10000 Zagreb</item>
      <item>Iva Dragišić, OIB 76195486520, Srebrnjak 138,10000 Zagreb</item>
      <item>Katja Jajaš, Trg 128. brigade Hrvatske vojske 4,51000 Rijeka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19108190699</item>
      <item>, OIB 85821130368</item>
      <item>, OIB 76195486520</item>
      <item>, OIB null</item>
      <item>, OIB 23057039320</item>
    </izvorni_sadrzaj>
    <derivirana_varijabla naziv="DomainObject.Predmet.SudioniciListNazivOIB_1">
      <item>, OIB 19108190699</item>
      <item>, OIB 85821130368</item>
      <item>, OIB 76195486520</item>
      <item>, OIB null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siječnja 2019.</izvorni_sadrzaj>
    <derivirana_varijabla naziv="DomainObject.Predmet.DatumZadnjeOdrzaneSudskeRadnje_1">8. siječnja 2019.</derivirana_varijabla>
  </DomainObject.Predmet.DatumZadnjeOdrzaneSudskeRadnje>
  <DomainObject.PredzadnjaOdlukaIzPredmeta.DatumDonosenjaOdluke>
    <izvorni_sadrzaj>8. siječnja 2019.</izvorni_sadrzaj>
    <derivirana_varijabla naziv="DomainObject.PredzadnjaOdlukaIzPredmeta.DatumDonosenjaOdluke_1">8. siječnja 2019.</derivirana_varijabla>
  </DomainObject.PredzadnjaOdlukaIzPredmeta.DatumDonosenjaOdluke>
  <DomainObject.PredzadnjaOdlukaIzPredmeta.Oznaka>
    <izvorni_sadrzaj>St-5777/2016-50</izvorni_sadrzaj>
    <derivirana_varijabla naziv="DomainObject.PredzadnjaOdlukaIzPredmeta.Oznaka_1">St-5777/2016-50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AF5AC-92C3-4CE9-9E63-9BB79A3D80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297</properties:Words>
  <properties:Characters>1596</properties:Characters>
  <properties:Lines>47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2019-03-11T12:23:00Z</dcterms:created>
  <dc:creator>x</dc:creator>
  <cp:lastModifiedBy>Gordana Cvitković</cp:lastModifiedBy>
  <cp:lastPrinted>2019-03-11T12:37:00Z</cp:lastPrinted>
  <dcterms:modified xmlns:xsi="http://www.w3.org/2001/XMLSchema-instance" xsi:type="dcterms:W3CDTF">2019-03-11T12:37:00Z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 ispravak tablice stečajnog suca (St-5777-2016-prijenos tražbina.docx)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