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3a2c" w14:paraId="5793a2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E351E3">
        <w:rPr>
          <w:szCs w:val="24"/>
          <w:lang w:val="hr-HR"/>
        </w:rPr>
        <w:t>3</w:t>
      </w:r>
      <w:r w:rsidR="0081524B">
        <w:rPr>
          <w:szCs w:val="24"/>
          <w:lang w:val="hr-HR"/>
        </w:rPr>
        <w:t>85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81524B">
        <w:rPr>
          <w:lang w:val="hr-HR"/>
        </w:rPr>
        <w:t xml:space="preserve">SPONA – CENTAR ZA EDUKACIJU I CIVILNO DRUŠTVO, Zagreb, Hećimovićeva 12,  registarski broj: 21003631, </w:t>
      </w:r>
      <w:r w:rsidR="0081524B" w:rsidRPr="000664E3">
        <w:rPr>
          <w:lang w:val="hr-HR"/>
        </w:rPr>
        <w:t xml:space="preserve">OIB: </w:t>
      </w:r>
      <w:r w:rsidR="0081524B">
        <w:rPr>
          <w:lang w:val="hr-HR"/>
        </w:rPr>
        <w:t>52311664596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676A56">
        <w:rPr>
          <w:lang w:val="hr-HR"/>
        </w:rPr>
        <w:t>9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81524B">
        <w:rPr>
          <w:lang w:val="hr-HR"/>
        </w:rPr>
        <w:t xml:space="preserve">SPONA – CENTAR ZA EDUKACIJU I CIVILNO DRUŠTVO, Zagreb, Hećimovićeva 12,  registarski broj: 21003631, </w:t>
      </w:r>
      <w:r w:rsidR="0081524B" w:rsidRPr="000664E3">
        <w:rPr>
          <w:lang w:val="hr-HR"/>
        </w:rPr>
        <w:t xml:space="preserve">OIB: </w:t>
      </w:r>
      <w:r w:rsidR="0081524B">
        <w:rPr>
          <w:lang w:val="hr-HR"/>
        </w:rPr>
        <w:t>52311664596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1524B">
        <w:rPr>
          <w:szCs w:val="24"/>
          <w:lang w:val="hr-HR"/>
        </w:rPr>
        <w:t>RENATO SABLJIĆ, Zagreb, Zdenački zavoj 14,  OIB:74644810692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1524B">
        <w:rPr>
          <w:lang w:val="hr-HR"/>
        </w:rPr>
        <w:t xml:space="preserve">SPONA – CENTAR ZA EDUKACIJU I CIVILNO DRUŠTVO, Zagreb, Hećimovićeva 12,  registarski broj: 21003631, </w:t>
      </w:r>
      <w:r w:rsidR="0081524B" w:rsidRPr="000664E3">
        <w:rPr>
          <w:lang w:val="hr-HR"/>
        </w:rPr>
        <w:t xml:space="preserve">OIB: </w:t>
      </w:r>
      <w:r w:rsidR="0081524B">
        <w:rPr>
          <w:lang w:val="hr-HR"/>
        </w:rPr>
        <w:t>52311664596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1524B">
        <w:rPr>
          <w:szCs w:val="24"/>
          <w:lang w:val="hr-HR"/>
        </w:rPr>
        <w:t>385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7C" w:rsidR="00DB077C">
      <w:r>
        <w:separator/>
      </w:r>
    </w:p>
  </w:endnote>
  <w:endnote w:id="0" w:type="continuationSeparator">
    <w:p w:rsidRDefault="00DB077C" w:rsidR="00DB0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7C" w:rsidR="00DB077C">
      <w:r>
        <w:separator/>
      </w:r>
    </w:p>
  </w:footnote>
  <w:footnote w:id="0" w:type="continuationSeparator">
    <w:p w:rsidRDefault="00DB077C" w:rsidR="00DB0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3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81524B">
      <w:t>385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0A50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D7700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D3ECE"/>
    <w:rsid w:val="006D69FC"/>
    <w:rsid w:val="00701DB2"/>
    <w:rsid w:val="00725BCB"/>
    <w:rsid w:val="0073548F"/>
    <w:rsid w:val="00750323"/>
    <w:rsid w:val="0076259E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02951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F5CAD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B077C"/>
    <w:rsid w:val="00DC02D4"/>
    <w:rsid w:val="00DC2CE3"/>
    <w:rsid w:val="00DE22C5"/>
    <w:rsid w:val="00DF7AED"/>
    <w:rsid w:val="00E21B1E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C1304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7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7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SPONA-centar za edukaciju i civilno društvo</izvorni_sadrzaj>
    <derivirana_varijabla naziv="DomainObject.Predmet.ProtustrankaFormated_1">  SPONA-centar za edukaciju i civilno društvo</derivirana_varijabla>
  </DomainObject.Predmet.ProtustrankaFormated>
  <DomainObject.Predmet.ProtustrankaFormatedOIB>
    <izvorni_sadrzaj>  SPONA-centar za edukaciju i civilno društvo, OIB 52311664596</izvorni_sadrzaj>
    <derivirana_varijabla naziv="DomainObject.Predmet.ProtustrankaFormatedOIB_1">  SPONA-centar za edukaciju i civilno društvo, OIB 52311664596</derivirana_varijabla>
  </DomainObject.Predmet.ProtustrankaFormatedOIB>
  <DomainObject.Predmet.ProtustrankaFormatedWithAdress>
    <izvorni_sadrzaj> SPONA-centar za edukaciju i civilno društvo, Hećimovićeva 12, 10000 Zagreb</izvorni_sadrzaj>
    <derivirana_varijabla naziv="DomainObject.Predmet.ProtustrankaFormatedWithAdress_1"> SPONA-centar za edukaciju i civilno društvo, Hećimovićeva 12, 10000 Zagreb</derivirana_varijabla>
  </DomainObject.Predmet.ProtustrankaFormatedWithAdress>
  <DomainObject.Predmet.ProtustrankaFormatedWithAdressOIB>
    <izvorni_sadrzaj> SPONA-centar za edukaciju i civilno društvo, OIB 52311664596, Hećimovićeva 12, 10000 Zagreb</izvorni_sadrzaj>
    <derivirana_varijabla naziv="DomainObject.Predmet.ProtustrankaFormatedWithAdressOIB_1"> SPONA-centar za edukaciju i civilno društvo, OIB 52311664596, Hećimovićeva 12, 10000 Zagreb</derivirana_varijabla>
  </DomainObject.Predmet.ProtustrankaFormatedWithAdressOIB>
  <DomainObject.Predmet.ProtustrankaWithAdress>
    <izvorni_sadrzaj>SPONA-centar za edukaciju i civilno društvo Hećimovićeva 12, 10000 Zagreb</izvorni_sadrzaj>
    <derivirana_varijabla naziv="DomainObject.Predmet.ProtustrankaWithAdress_1">SPONA-centar za edukaciju i civilno društvo Hećimovićeva 12, 10000 Zagreb</derivirana_varijabla>
  </DomainObject.Predmet.ProtustrankaWithAdress>
  <DomainObject.Predmet.ProtustrankaWithAdressOIB>
    <izvorni_sadrzaj>SPONA-centar za edukaciju i civilno društvo, OIB 52311664596, Hećimovićeva 12, 10000 Zagreb</izvorni_sadrzaj>
    <derivirana_varijabla naziv="DomainObject.Predmet.ProtustrankaWithAdressOIB_1">SPONA-centar za edukaciju i civilno društvo, OIB 52311664596, Hećimovićeva 12, 10000 Zagreb</derivirana_varijabla>
  </DomainObject.Predmet.ProtustrankaWithAdressOIB>
  <DomainObject.Predmet.ProtustrankaNazivFormated>
    <izvorni_sadrzaj>SPONA-centar za edukaciju i civilno društvo</izvorni_sadrzaj>
    <derivirana_varijabla naziv="DomainObject.Predmet.ProtustrankaNazivFormated_1">SPONA-centar za edukaciju i civilno društvo</derivirana_varijabla>
  </DomainObject.Predmet.ProtustrankaNazivFormated>
  <DomainObject.Predmet.ProtustrankaNazivFormatedOIB>
    <izvorni_sadrzaj>SPONA-centar za edukaciju i civilno društvo, OIB 52311664596</izvorni_sadrzaj>
    <derivirana_varijabla naziv="DomainObject.Predmet.ProtustrankaNazivFormatedOIB_1">SPONA-centar za edukaciju i civilno društvo, OIB 52311664596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SPONA-centar za edukaciju i civilno društvo</item>
    </izvorni_sadrzaj>
    <derivirana_varijabla naziv="DomainObject.Predmet.ProtuStrankaListFormated_1">
      <item>SPONA-centar za edukaciju i civilno društvo</item>
    </derivirana_varijabla>
  </DomainObject.Predmet.ProtuStrankaListFormated>
  <DomainObject.Predmet.ProtuStrankaListFormatedOIB>
    <izvorni_sadrzaj>
      <item>SPONA-centar za edukaciju i civilno društvo, OIB 52311664596</item>
    </izvorni_sadrzaj>
    <derivirana_varijabla naziv="DomainObject.Predmet.ProtuStrankaListFormatedOIB_1">
      <item>SPONA-centar za edukaciju i civilno društvo, OIB 52311664596</item>
    </derivirana_varijabla>
  </DomainObject.Predmet.ProtuStrankaListFormatedOIB>
  <DomainObject.Predmet.ProtuStrankaListFormatedWithAdress>
    <izvorni_sadrzaj>
      <item>SPONA-centar za edukaciju i civilno društvo, Hećimovićeva 12, 10000 Zagreb</item>
    </izvorni_sadrzaj>
    <derivirana_varijabla naziv="DomainObject.Predmet.ProtuStrankaListFormatedWithAdress_1">
      <item>SPONA-centar za edukaciju i civilno društvo, Hećimovićeva 12, 10000 Zagreb</item>
    </derivirana_varijabla>
  </DomainObject.Predmet.ProtuStrankaListFormatedWithAdress>
  <DomainObject.Predmet.ProtuStrankaListFormatedWithAdressOIB>
    <izvorni_sadrzaj>
      <item>SPONA-centar za edukaciju i civilno društvo, OIB 52311664596, Hećimovićeva 12, 10000 Zagreb</item>
    </izvorni_sadrzaj>
    <derivirana_varijabla naziv="DomainObject.Predmet.ProtuStrankaListFormatedWithAdressOIB_1">
      <item>SPONA-centar za edukaciju i civilno društvo, OIB 52311664596, Hećimovićeva 12, 10000 Zagreb</item>
    </derivirana_varijabla>
  </DomainObject.Predmet.ProtuStrankaListFormatedWithAdressOIB>
  <DomainObject.Predmet.ProtuStrankaListNazivFormated>
    <izvorni_sadrzaj>
      <item>SPONA-centar za edukaciju i civilno društvo</item>
    </izvorni_sadrzaj>
    <derivirana_varijabla naziv="DomainObject.Predmet.ProtuStrankaListNazivFormated_1">
      <item>SPONA-centar za edukaciju i civilno društvo</item>
    </derivirana_varijabla>
  </DomainObject.Predmet.ProtuStrankaListNazivFormated>
  <DomainObject.Predmet.ProtuStrankaListNazivFormatedOIB>
    <izvorni_sadrzaj>
      <item>SPONA-centar za edukaciju i civilno društvo, OIB 52311664596</item>
    </izvorni_sadrzaj>
    <derivirana_varijabla naziv="DomainObject.Predmet.ProtuStrankaListNazivFormatedOIB_1">
      <item>SPONA-centar za edukaciju i civilno društvo, OIB 52311664596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SPONA-centar za edukaciju i civilno društvo</izvorni_sadrzaj>
    <derivirana_varijabla naziv="DomainObject.Predmet.ProtustrankaIDrugi_1">SPONA-centar za edukaciju i civilno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SPONA-centar za edukaciju i civilno društvo, OIB 52311664596, Hećimovićeva 12, 10000 Zagreb</izvorni_sadrzaj>
    <derivirana_varijabla naziv="DomainObject.Predmet.ProtustrankaIDrugiAdressOIB_1">SPONA-centar za edukaciju i civilno društvo, OIB 52311664596, Hećimovićeva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SPONA-centar za edukaciju i civilno društvo</item>
      <item>FINA Regionalni centar Zagreb</item>
    </izvorni_sadrzaj>
    <derivirana_varijabla naziv="DomainObject.Predmet.SudioniciListNaziv_1">
      <item>SPONA-centar za edukaciju i civilno društvo</item>
      <item>FINA Regionalni centar Zagreb</item>
    </derivirana_varijabla>
  </DomainObject.Predmet.SudioniciListNaziv>
  <DomainObject.Predmet.SudioniciListAdressOIB>
    <izvorni_sadrzaj>
      <item>SPONA-centar za edukaciju i civilno društvo, OIB 52311664596, Hećimovićeva 12,10000 Zagreb</item>
      <item>FINA Regionalni centar Zagreb, OIB 85821130368, Trg svibanjskih žrtava 1995. 1,10000 Zagreb</item>
    </izvorni_sadrzaj>
    <derivirana_varijabla naziv="DomainObject.Predmet.SudioniciListAdressOIB_1">
      <item>SPONA-centar za edukaciju i civilno društvo, OIB 52311664596, Hećimovićeva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52311664596</item>
      <item>, OIB 85821130368</item>
    </izvorni_sadrzaj>
    <derivirana_varijabla naziv="DomainObject.Predmet.SudioniciListNazivOIB_1">
      <item>, OIB 52311664596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ED550-0156-42DF-AAB8-B7D1C1702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699</properties:Words>
  <properties:Characters>3747</properties:Characters>
  <properties:Lines>115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2016-07-29T12:09:00Z</dcterms:created>
  <dc:creator>553y7k3</dc:creator>
  <cp:lastModifiedBy>Miroslav Lovreković</cp:lastModifiedBy>
  <cp:lastPrinted>2016-07-29T12:14:00Z</cp:lastPrinted>
  <dcterms:modified xmlns:xsi="http://www.w3.org/2001/XMLSchema-instance" xsi:type="dcterms:W3CDTF">2016-07-29T12:14:00Z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