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287d" w14:paraId="b74287d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39730F">
        <w:t>431/2017-10</w:t>
      </w:r>
    </w:p>
    <w:p w:rsidRDefault="00A576FE" w:rsidP="00A576FE" w:rsidR="00A576FE"/>
    <w:p w:rsidRDefault="00B260A0" w:rsidP="00A576FE" w:rsidR="00B260A0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260A0" w:rsidP="00B260A0" w:rsidR="00B260A0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260A0" w:rsidP="00B260A0" w:rsidR="00B260A0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B260A0" w:rsidP="00B260A0" w:rsidR="00B260A0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B260A0" w:rsidP="00B260A0" w:rsidR="00B260A0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B260A0" w:rsidP="00A576FE" w:rsidR="00B260A0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39730F">
        <w:t>CELLA</w:t>
      </w:r>
      <w:r w:rsidR="00826F59">
        <w:t xml:space="preserve"> d.o.o., Zadar, </w:t>
      </w:r>
      <w:r w:rsidR="0039730F">
        <w:t>Šibenska ulica 6</w:t>
      </w:r>
      <w:r w:rsidR="00826F59">
        <w:t xml:space="preserve">, OIB: </w:t>
      </w:r>
      <w:r w:rsidR="0039730F">
        <w:t>63241766435</w:t>
      </w:r>
      <w:r>
        <w:t xml:space="preserve">, zastupanom po </w:t>
      </w:r>
      <w:r w:rsidR="00226979">
        <w:t>članu uprave</w:t>
      </w:r>
      <w:r>
        <w:t xml:space="preserve"> </w:t>
      </w:r>
      <w:r w:rsidR="0039730F">
        <w:t>Dragi Keškiću</w:t>
      </w:r>
      <w:r w:rsidR="00826F59">
        <w:t xml:space="preserve"> iz </w:t>
      </w:r>
      <w:r w:rsidR="0039730F">
        <w:t>Zemunika Gornjeg</w:t>
      </w:r>
      <w:r>
        <w:t xml:space="preserve">,  </w:t>
      </w:r>
      <w:r w:rsidR="006842A5">
        <w:t>30</w:t>
      </w:r>
      <w:r w:rsidR="00E46171">
        <w:t>.</w:t>
      </w:r>
      <w:r w:rsidR="00984003">
        <w:t xml:space="preserve"> </w:t>
      </w:r>
      <w:r w:rsidR="00BC0FE1">
        <w:t xml:space="preserve"> </w:t>
      </w:r>
      <w:r w:rsidR="0039730F">
        <w:t>studenog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6842A5">
        <w:t>29</w:t>
      </w:r>
      <w:r w:rsidR="00372EF1" w:rsidRPr="006842A5">
        <w:t xml:space="preserve">. </w:t>
      </w:r>
      <w:r w:rsidR="0039730F" w:rsidRPr="006842A5">
        <w:t>siječnja 2018</w:t>
      </w:r>
      <w:r w:rsidR="00A67650" w:rsidRPr="006842A5">
        <w:t xml:space="preserve">. u </w:t>
      </w:r>
      <w:r w:rsidR="006842A5" w:rsidRPr="006842A5">
        <w:t>10</w:t>
      </w:r>
      <w:r w:rsidR="00826F59" w:rsidRPr="006842A5">
        <w:t>,</w:t>
      </w:r>
      <w:r w:rsidR="006842A5" w:rsidRPr="006842A5">
        <w:t>00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39730F">
        <w:t>Drago Keškić</w:t>
      </w:r>
      <w:r w:rsidR="00826F59">
        <w:t xml:space="preserve"> iz </w:t>
      </w:r>
      <w:r w:rsidR="0039730F">
        <w:t>Zemunika Gornjeg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ind w:firstLine="708"/>
        <w:jc w:val="both"/>
      </w:pPr>
      <w:r w:rsidRPr="00CD5002">
        <w:t xml:space="preserve">IV. Ako osoba ovlaštena za zastupanje dužnika po zakonu </w:t>
      </w:r>
      <w:r w:rsidR="0039730F" w:rsidRPr="0039730F">
        <w:t>Drago Keškić iz Zemunika Gornjeg</w:t>
      </w:r>
      <w:r w:rsidR="00372EF1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C1E48" w:rsidP="00A576FE" w:rsidR="00AC1E48" w:rsidRPr="00CD5002">
      <w:pPr>
        <w:ind w:firstLine="708"/>
        <w:jc w:val="both"/>
      </w:pPr>
    </w:p>
    <w:p w:rsidRDefault="00AC1E48" w:rsidP="00AC1E48" w:rsidR="00AC1E48" w:rsidRPr="00F60CD9">
      <w:pPr>
        <w:jc w:val="center"/>
      </w:pPr>
      <w:r w:rsidRPr="00F60CD9">
        <w:t>Obrazloženje</w:t>
      </w:r>
    </w:p>
    <w:p w:rsidRDefault="00AC1E48" w:rsidP="00AC1E48" w:rsidR="00AC1E48" w:rsidRPr="00F60CD9">
      <w:pPr>
        <w:jc w:val="center"/>
      </w:pPr>
    </w:p>
    <w:p w:rsidRDefault="00AC1E48" w:rsidP="00AC1E48" w:rsidR="00AC1E48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>
        <w:t xml:space="preserve">CELLA d.o.o., Zadar, </w:t>
      </w:r>
      <w:r w:rsidRPr="004E0D54">
        <w:t>navodeći da</w:t>
      </w:r>
      <w:r>
        <w:t xml:space="preserve"> dužnik na </w:t>
      </w:r>
      <w:r w:rsidRPr="006A6907">
        <w:t xml:space="preserve">dan </w:t>
      </w:r>
      <w:r>
        <w:t>9. listopada 2017.</w:t>
      </w:r>
      <w:r w:rsidRPr="006A6907">
        <w:t xml:space="preserve"> u Očevidniku redoslijeda osnova za plaćanje ima evidentirane neizvršene osnove za plaćanje u neprekinutom razdoblju od </w:t>
      </w:r>
      <w:r>
        <w:t>120</w:t>
      </w:r>
      <w:r w:rsidRPr="006A6907">
        <w:t xml:space="preserve"> dana u iznosu od </w:t>
      </w:r>
      <w:r>
        <w:t xml:space="preserve">105.350,00 </w:t>
      </w:r>
      <w:r w:rsidRPr="006A6907">
        <w:t>kun</w:t>
      </w:r>
      <w:r>
        <w:t>a</w:t>
      </w:r>
      <w:r w:rsidRPr="006A6907">
        <w:t xml:space="preserve">, te da ima </w:t>
      </w:r>
      <w:r>
        <w:t>jednog</w:t>
      </w:r>
      <w:r w:rsidRPr="006A6907">
        <w:t xml:space="preserve"> zaposlenika. </w:t>
      </w:r>
      <w:r>
        <w:t xml:space="preserve">  </w:t>
      </w:r>
    </w:p>
    <w:p w:rsidRDefault="00AC1E48" w:rsidP="00AC1E48" w:rsidR="00AC1E48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 xml:space="preserve">, to je valjalo odrediti ročište radi utvrđivanja uvjeta za otvaranje i vođenje stečajnog postupka.  </w:t>
      </w:r>
      <w:r w:rsidRPr="00577846">
        <w:t xml:space="preserve"> </w:t>
      </w:r>
    </w:p>
    <w:p w:rsidRDefault="00AC1E48" w:rsidP="00AC1E48" w:rsidR="00AC1E48" w:rsidRPr="00F60CD9"/>
    <w:p w:rsidRDefault="00AC1E48" w:rsidP="00AC1E48" w:rsidR="00AC1E48" w:rsidRPr="00F60CD9">
      <w:pPr>
        <w:jc w:val="both"/>
      </w:pPr>
    </w:p>
    <w:p w:rsidRDefault="00AC1E48" w:rsidP="00AC1E48" w:rsidR="00AC1E48">
      <w:pPr>
        <w:jc w:val="center"/>
      </w:pPr>
      <w:r w:rsidRPr="00F60CD9">
        <w:t xml:space="preserve">U Zadru, </w:t>
      </w:r>
      <w:r>
        <w:t>30. studenog 2017</w:t>
      </w:r>
      <w:r w:rsidRPr="00F60CD9">
        <w:t xml:space="preserve">. </w:t>
      </w:r>
    </w:p>
    <w:p w:rsidRDefault="00AC1E48" w:rsidP="00AC1E48" w:rsidR="00AC1E48" w:rsidRPr="00F60CD9">
      <w:pPr>
        <w:jc w:val="center"/>
      </w:pPr>
    </w:p>
    <w:p w:rsidRDefault="00684B14" w:rsidP="00684B14" w:rsidR="00AC1E48" w:rsidRPr="003C7C1A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C1E48" w:rsidRPr="003C7C1A">
        <w:t>Sutkinja</w:t>
      </w:r>
    </w:p>
    <w:p w:rsidRDefault="00684B14" w:rsidP="00684B14" w:rsidR="00AC1E48" w:rsidRPr="003C7C1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C1E48">
        <w:t>Ardena Bajlo</w:t>
      </w:r>
      <w:r>
        <w:t>, v.r.</w:t>
      </w:r>
    </w:p>
    <w:p w:rsidRDefault="00AC1E48" w:rsidP="00AC1E48" w:rsidR="00AC1E48" w:rsidRPr="00F60CD9">
      <w:pPr>
        <w:jc w:val="right"/>
      </w:pPr>
    </w:p>
    <w:p w:rsidRDefault="00AC1E48" w:rsidP="00AC1E48" w:rsidR="00AC1E48"/>
    <w:p w:rsidRDefault="00AC1E48" w:rsidP="00AC1E48" w:rsidR="00AC1E48" w:rsidRPr="00F60CD9"/>
    <w:p w:rsidRDefault="00590150" w:rsidP="00AC1E48" w:rsidR="00AC1E48" w:rsidRPr="00F60CD9">
      <w:r>
        <w:t>Pouka o pravnom lijeku</w:t>
      </w:r>
      <w:r w:rsidR="00AC1E48" w:rsidRPr="00F60CD9">
        <w:t xml:space="preserve">:  </w:t>
      </w:r>
    </w:p>
    <w:p w:rsidRDefault="00AC1E48" w:rsidP="00AC1E48" w:rsidR="00AC1E48" w:rsidRPr="00F60CD9">
      <w:r w:rsidRPr="00F60CD9">
        <w:t>Protiv ovog rješenja nije dopuštena žalba.</w:t>
      </w:r>
    </w:p>
    <w:p w:rsidRDefault="00AC1E48" w:rsidP="00AC1E48" w:rsidR="00AC1E48" w:rsidRPr="00F60CD9">
      <w:pPr>
        <w:ind w:firstLine="360"/>
      </w:pPr>
    </w:p>
    <w:p w:rsidRDefault="00AC1E48" w:rsidP="00AC1E48" w:rsidR="00AC1E48" w:rsidRPr="00F60CD9">
      <w:pPr>
        <w:ind w:firstLine="360"/>
      </w:pPr>
    </w:p>
    <w:p w:rsidRDefault="00AC1E48" w:rsidP="00AC1E48" w:rsidR="00AC1E48" w:rsidRPr="00F60CD9">
      <w:pPr>
        <w:ind w:firstLine="360"/>
      </w:pPr>
      <w:r w:rsidRPr="00F60CD9">
        <w:t xml:space="preserve">Dostaviti: </w:t>
      </w:r>
    </w:p>
    <w:p w:rsidRDefault="00AC1E48" w:rsidP="00AC1E48" w:rsidR="00AC1E48" w:rsidRPr="00F60CD9">
      <w:pPr>
        <w:numPr>
          <w:ilvl w:val="0"/>
          <w:numId w:val="3"/>
        </w:numPr>
      </w:pPr>
      <w:r>
        <w:t xml:space="preserve">dužniku CELLA </w:t>
      </w:r>
      <w:r w:rsidR="00590150">
        <w:t>d.o.o., Zadar, Šibenska ulica 6</w:t>
      </w:r>
    </w:p>
    <w:p w:rsidRDefault="00AC1E48" w:rsidP="00AC1E48" w:rsidR="00AC1E48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Drago Keškić, Zemunik Gornji, Gornji Zemunik Ulica V 107 </w:t>
      </w:r>
      <w:r>
        <w:t>i na e-oglasnu ploču suda</w:t>
      </w:r>
    </w:p>
    <w:p w:rsidRDefault="00AC1E48" w:rsidP="00AC1E48" w:rsidR="00AC1E48">
      <w:pPr>
        <w:numPr>
          <w:ilvl w:val="0"/>
          <w:numId w:val="3"/>
        </w:numPr>
      </w:pPr>
      <w:r w:rsidRPr="00F60CD9">
        <w:t>FINA</w:t>
      </w:r>
      <w:r>
        <w:t xml:space="preserve"> – e-oglasna ploča </w:t>
      </w:r>
    </w:p>
    <w:p w:rsidRDefault="00AC1E48" w:rsidP="00AC1E48" w:rsidR="00AC1E48" w:rsidRPr="00F60CD9">
      <w:pPr>
        <w:numPr>
          <w:ilvl w:val="0"/>
          <w:numId w:val="3"/>
        </w:numPr>
      </w:pPr>
      <w:r>
        <w:t>e-</w:t>
      </w:r>
      <w:r w:rsidRPr="00F60CD9">
        <w:t>oglasna ploča</w:t>
      </w:r>
    </w:p>
    <w:p w:rsidRDefault="00AC1E48" w:rsidP="00AC1E48" w:rsidR="00AC1E48" w:rsidRPr="00F60CD9">
      <w:pPr>
        <w:numPr>
          <w:ilvl w:val="0"/>
          <w:numId w:val="3"/>
        </w:numPr>
      </w:pPr>
      <w:r w:rsidRPr="00F60CD9">
        <w:t>u spis</w:t>
      </w:r>
    </w:p>
    <w:p w:rsidRDefault="00AC1E48" w:rsidP="00AC1E48" w:rsidR="00AC1E48" w:rsidRPr="00F60CD9"/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260A0" w:rsidP="00A576FE" w:rsidR="00B260A0">
      <w:pPr>
        <w:ind w:firstLine="708"/>
      </w:pPr>
    </w:p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C2022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39730F">
      <w:t>431</w:t>
    </w:r>
    <w:r w:rsidR="006A4863">
      <w:t>/</w:t>
    </w:r>
    <w:r w:rsidR="007B450B">
      <w:t>20</w:t>
    </w:r>
    <w:r w:rsidR="006A4863">
      <w:t>17-</w:t>
    </w:r>
    <w:r w:rsidR="0039730F">
      <w:t>10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0150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2A5"/>
    <w:rsid w:val="006844D8"/>
    <w:rsid w:val="00684B14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4003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1E48"/>
    <w:rsid w:val="00AC6E02"/>
    <w:rsid w:val="00AE1CD0"/>
    <w:rsid w:val="00AE70E5"/>
    <w:rsid w:val="00AF1BE6"/>
    <w:rsid w:val="00B0035D"/>
    <w:rsid w:val="00B17535"/>
    <w:rsid w:val="00B2519B"/>
    <w:rsid w:val="00B260A0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46171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2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260A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B260A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2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0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0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0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0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260A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B260A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2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0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0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0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0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St-431/2017</izvorni_sadrzaj>
    <derivirana_varijabla naziv="DomainObject.Predmet.OznakaBroj_1">St-431/2017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CELLA d.o.o. za trgovinu i građevinarstvo</izvorni_sadrzaj>
    <derivirana_varijabla naziv="DomainObject.Predmet.ProtustrankaFormated_1">  CELLA d.o.o. za trgovinu i građevinarstvo</derivirana_varijabla>
  </DomainObject.Predmet.ProtustrankaFormated>
  <DomainObject.Predmet.ProtustrankaFormatedOIB>
    <izvorni_sadrzaj>  CELLA d.o.o. za trgovinu i građevinarstvo, OIB 63241766435</izvorni_sadrzaj>
    <derivirana_varijabla naziv="DomainObject.Predmet.ProtustrankaFormatedOIB_1">  CELLA d.o.o. za trgovinu i građevinarstvo, OIB 63241766435</derivirana_varijabla>
  </DomainObject.Predmet.ProtustrankaFormatedOIB>
  <DomainObject.Predmet.ProtustrankaFormatedWithAdress>
    <izvorni_sadrzaj> CELLA d.o.o. za trgovinu i građevinarstvo, Šibenska Ulica 6, 23000 Zadar</izvorni_sadrzaj>
    <derivirana_varijabla naziv="DomainObject.Predmet.ProtustrankaFormatedWithAdress_1"> CELLA d.o.o. za trgovinu i građevinarstvo, Šibenska Ulica 6, 23000 Zadar</derivirana_varijabla>
  </DomainObject.Predmet.ProtustrankaFormatedWithAdress>
  <DomainObject.Predmet.ProtustrankaFormatedWithAdressOIB>
    <izvorni_sadrzaj> CELLA d.o.o. za trgovinu i građevinarstvo, OIB 63241766435, Šibenska Ulica 6, 23000 Zadar</izvorni_sadrzaj>
    <derivirana_varijabla naziv="DomainObject.Predmet.ProtustrankaFormatedWithAdressOIB_1"> CELLA d.o.o. za trgovinu i građevinarstvo, OIB 63241766435, Šibenska Ulica 6, 23000 Zadar</derivirana_varijabla>
  </DomainObject.Predmet.ProtustrankaFormatedWithAdressOIB>
  <DomainObject.Predmet.ProtustrankaWithAdress>
    <izvorni_sadrzaj>CELLA d.o.o. za trgovinu i građevinarstvo Šibenska Ulica 6, 23000 Zadar</izvorni_sadrzaj>
    <derivirana_varijabla naziv="DomainObject.Predmet.ProtustrankaWithAdress_1">CELLA d.o.o. za trgovinu i građevinarstvo Šibenska Ulica 6, 23000 Zadar</derivirana_varijabla>
  </DomainObject.Predmet.ProtustrankaWithAdress>
  <DomainObject.Predmet.ProtustrankaWithAdressOIB>
    <izvorni_sadrzaj>CELLA d.o.o. za trgovinu i građevinarstvo, OIB 63241766435, Šibenska Ulica 6, 23000 Zadar</izvorni_sadrzaj>
    <derivirana_varijabla naziv="DomainObject.Predmet.ProtustrankaWithAdressOIB_1">CELLA d.o.o. za trgovinu i građevinarstvo, OIB 63241766435, Šibenska Ulica 6, 23000 Zadar</derivirana_varijabla>
  </DomainObject.Predmet.ProtustrankaWithAdressOIB>
  <DomainObject.Predmet.ProtustrankaNazivFormated>
    <izvorni_sadrzaj>CELLA d.o.o. za trgovinu i građevinarstvo</izvorni_sadrzaj>
    <derivirana_varijabla naziv="DomainObject.Predmet.ProtustrankaNazivFormated_1">CELLA d.o.o. za trgovinu i građevinarstvo</derivirana_varijabla>
  </DomainObject.Predmet.ProtustrankaNazivFormated>
  <DomainObject.Predmet.ProtustrankaNazivFormatedOIB>
    <izvorni_sadrzaj>CELLA d.o.o. za trgovinu i građevinarstvo, OIB 63241766435</izvorni_sadrzaj>
    <derivirana_varijabla naziv="DomainObject.Predmet.ProtustrankaNazivFormatedOIB_1">CELLA d.o.o. za trgovinu i građevinarstvo, OIB 63241766435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CELLA d.o.o. za trgovinu i građevinarstvo</item>
    </izvorni_sadrzaj>
    <derivirana_varijabla naziv="DomainObject.Predmet.ProtuStrankaListFormated_1">
      <item>CELLA d.o.o. za trgovinu i građevinarstvo</item>
    </derivirana_varijabla>
  </DomainObject.Predmet.ProtuStrankaListFormated>
  <DomainObject.Predmet.ProtuStrankaListFormatedOIB>
    <izvorni_sadrzaj>
      <item>CELLA d.o.o. za trgovinu i građevinarstvo, OIB 63241766435</item>
    </izvorni_sadrzaj>
    <derivirana_varijabla naziv="DomainObject.Predmet.ProtuStrankaListFormatedOIB_1">
      <item>CELLA d.o.o. za trgovinu i građevinarstvo, OIB 63241766435</item>
    </derivirana_varijabla>
  </DomainObject.Predmet.ProtuStrankaListFormatedOIB>
  <DomainObject.Predmet.ProtuStrankaListFormatedWithAdress>
    <izvorni_sadrzaj>
      <item>CELLA d.o.o. za trgovinu i građevinarstvo, Šibenska Ulica 6, 23000 Zadar</item>
    </izvorni_sadrzaj>
    <derivirana_varijabla naziv="DomainObject.Predmet.ProtuStrankaListFormatedWithAdress_1">
      <item>CELLA d.o.o. za trgovinu i građevinarstvo, Šibenska Ulica 6, 23000 Zadar</item>
    </derivirana_varijabla>
  </DomainObject.Predmet.ProtuStrankaListFormatedWithAdress>
  <DomainObject.Predmet.ProtuStrankaListFormatedWithAdressOIB>
    <izvorni_sadrzaj>
      <item>CELLA d.o.o. za trgovinu i građevinarstvo, OIB 63241766435, Šibenska Ulica 6, 23000 Zadar</item>
    </izvorni_sadrzaj>
    <derivirana_varijabla naziv="DomainObject.Predmet.ProtuStrankaListFormatedWithAdressOIB_1">
      <item>CELLA d.o.o. za trgovinu i građevinarstvo, OIB 63241766435, Šibenska Ulica 6, 23000 Zadar</item>
    </derivirana_varijabla>
  </DomainObject.Predmet.ProtuStrankaListFormatedWithAdressOIB>
  <DomainObject.Predmet.ProtuStrankaListNazivFormated>
    <izvorni_sadrzaj>
      <item>CELLA d.o.o. za trgovinu i građevinarstvo</item>
    </izvorni_sadrzaj>
    <derivirana_varijabla naziv="DomainObject.Predmet.ProtuStrankaListNazivFormated_1">
      <item>CELLA d.o.o. za trgovinu i građevinarstvo</item>
    </derivirana_varijabla>
  </DomainObject.Predmet.ProtuStrankaListNazivFormated>
  <DomainObject.Predmet.ProtuStrankaListNazivFormatedOIB>
    <izvorni_sadrzaj>
      <item>CELLA d.o.o. za trgovinu i građevinarstvo, OIB 63241766435</item>
    </izvorni_sadrzaj>
    <derivirana_varijabla naziv="DomainObject.Predmet.ProtuStrankaListNazivFormatedOIB_1">
      <item>CELLA d.o.o. za trgovinu i građevinarstvo, OIB 63241766435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CELLA d.o.o. za trgovinu i građevinarstvo</izvorni_sadrzaj>
    <derivirana_varijabla naziv="DomainObject.Predmet.ProtustrankaIDrugi_1">CELLA d.o.o. za trgovinu i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CELLA d.o.o. za trgovinu i građevinarstvo, OIB 63241766435, Šibenska Ulica 6, 23000 Zadar</izvorni_sadrzaj>
    <derivirana_varijabla naziv="DomainObject.Predmet.ProtustrankaIDrugiAdressOIB_1">CELLA d.o.o. za trgovinu i građevinarstvo, OIB 63241766435, Šibenska Ulica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CELLA d.o.o. za trgovinu i građevinarstvo</item>
    </izvorni_sadrzaj>
    <derivirana_varijabla naziv="DomainObject.Predmet.SudioniciListNaziv_1">
      <item>FINA</item>
      <item>CELLA d.o.o. za trgovinu i građevinarstvo</item>
    </derivirana_varijabla>
  </DomainObject.Predmet.SudioniciListNaziv>
  <DomainObject.Predmet.SudioniciListAdressOIB>
    <izvorni_sadrzaj>
      <item>FINA, OIB 85821130368</item>
      <item>CELLA d.o.o. za trgovinu i građevinarstvo, OIB 63241766435, Šibenska Ulica 6,23000 Zadar</item>
    </izvorni_sadrzaj>
    <derivirana_varijabla naziv="DomainObject.Predmet.SudioniciListAdressOIB_1">
      <item>FINA, OIB 85821130368</item>
      <item>CELLA d.o.o. za trgovinu i građevinarstvo, OIB 63241766435, Šibenska Ulica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63241766435</item>
    </izvorni_sadrzaj>
    <derivirana_varijabla naziv="DomainObject.Predmet.SudioniciListNazivOIB_1">
      <item>, OIB 85821130368</item>
      <item>, OIB 63241766435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CD9FFC-624F-4967-84C6-6829F55D6E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2328</properties:Characters>
  <properties:Lines>79</properties:Lines>
  <properties:Paragraphs>27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2017-11-02T07:35:00Z</dcterms:created>
  <dc:creator>Administrator</dc:creator>
  <cp:lastModifiedBy>Nena Mužanović</cp:lastModifiedBy>
  <cp:lastPrinted>2017-11-30T12:40:00Z</cp:lastPrinted>
  <dcterms:modified xmlns:xsi="http://www.w3.org/2001/XMLSchema-instance" xsi:type="dcterms:W3CDTF">2017-12-05T14:09:00Z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