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89fb" w14:paraId="e7a89f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4867">
        <w:t>208</w:t>
      </w:r>
      <w:r w:rsidRPr="00151FF0">
        <w:t>/1</w:t>
      </w:r>
      <w:r w:rsidR="006F4867">
        <w:t>6</w:t>
      </w:r>
      <w:r w:rsidRPr="00151FF0">
        <w:t>-</w:t>
      </w:r>
      <w:r w:rsidR="006F4867">
        <w:t>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F4867" w:rsidRPr="006F4867">
        <w:t>INTER TIM d.o.o. za završne radove u građevinarstvu, Vođinci, Kolodvorska ulica 41, MBS 030109900, OIB 21861727557</w:t>
      </w:r>
      <w:r w:rsidRPr="00655274">
        <w:t xml:space="preserve">, dana </w:t>
      </w:r>
      <w:r w:rsidR="0021599F">
        <w:t>13</w:t>
      </w:r>
      <w:r w:rsidRPr="00655274">
        <w:t xml:space="preserve">. </w:t>
      </w:r>
      <w:r w:rsidR="0021599F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21599F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21599F" w:rsidRPr="0021599F">
        <w:t>Predrag Filajdić, Slavonski Brod, L. Lukića 65, OIB 32894922284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1599F" w:rsidRPr="0021599F">
        <w:t>INTER TIM d.o.o. za završne radove u građevinarstvu, Vođinci, Kolodvorska ulica 41, MBS 030109900, OIB 21861727557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A80003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80003">
        <w:t>208</w:t>
      </w:r>
      <w:r w:rsidR="009B0F1B">
        <w:t>/</w:t>
      </w:r>
      <w:r w:rsidR="00FE5A6E">
        <w:t>1</w:t>
      </w:r>
      <w:r w:rsidR="00A80003">
        <w:t>6</w:t>
      </w:r>
      <w:r w:rsidR="009B0F1B">
        <w:t>-</w:t>
      </w:r>
      <w:r w:rsidR="00A80003">
        <w:t>8</w:t>
      </w:r>
      <w:r w:rsidR="009B0F1B">
        <w:t xml:space="preserve"> od </w:t>
      </w:r>
      <w:r w:rsidR="00EC3792">
        <w:t>2</w:t>
      </w:r>
      <w:r w:rsidR="00A80003">
        <w:t>9</w:t>
      </w:r>
      <w:r w:rsidR="009B0F1B">
        <w:t>.</w:t>
      </w:r>
      <w:r w:rsidR="00D3098C">
        <w:t>0</w:t>
      </w:r>
      <w:r w:rsidR="000B2F76">
        <w:t>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9B6AAB">
        <w:t>Predrag Filajdić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9B6AAB">
        <w:t>2</w:t>
      </w:r>
      <w:r w:rsidR="00D23353">
        <w:t>.0</w:t>
      </w:r>
      <w:r w:rsidR="009B6AAB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B6AAB">
        <w:t>13</w:t>
      </w:r>
      <w:r w:rsidRPr="008D4802">
        <w:t xml:space="preserve">. </w:t>
      </w:r>
      <w:r w:rsidR="009B6AAB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F4867" w:rsidRPr="006F4867">
      <w:t>14 St-208/16-18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2F76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1599F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43B4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4867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6AAB"/>
    <w:rsid w:val="00A126F0"/>
    <w:rsid w:val="00A14C1A"/>
    <w:rsid w:val="00A14E5B"/>
    <w:rsid w:val="00A152F2"/>
    <w:rsid w:val="00A34E0A"/>
    <w:rsid w:val="00A57D3E"/>
    <w:rsid w:val="00A74469"/>
    <w:rsid w:val="00A80003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3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3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3B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3B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3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3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3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3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2016.</izvorni_sadrzaj>
    <derivirana_varijabla naziv="DomainObject.Predmet.DatumRjesavanja_1">28.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TIM d.o.o. za završne radove u građevinarstvu</izvorni_sadrzaj>
    <derivirana_varijabla naziv="DomainObject.Predmet.ProtustrankaFormated_1">  INTER TIM d.o.o. za završne radove u građevinarstvu</derivirana_varijabla>
  </DomainObject.Predmet.ProtustrankaFormated>
  <DomainObject.Predmet.ProtustrankaFormatedOIB>
    <izvorni_sadrzaj>  INTER TIM d.o.o. za završne radove u građevinarstvu, OIB 21861727557</izvorni_sadrzaj>
    <derivirana_varijabla naziv="DomainObject.Predmet.ProtustrankaFormatedOIB_1">  INTER TIM d.o.o. za završne radove u građevinarstvu, OIB 21861727557</derivirana_varijabla>
  </DomainObject.Predmet.ProtustrankaFormatedOIB>
  <DomainObject.Predmet.ProtustrankaFormatedWithAdress>
    <izvorni_sadrzaj> INTER TIM d.o.o. za završne radove u građevinarstvu, Kolodvorska ulica 41, 32284 Vođinci</izvorni_sadrzaj>
    <derivirana_varijabla naziv="DomainObject.Predmet.ProtustrankaFormatedWithAdress_1"> INTER TIM d.o.o. za završne radove u građevinarstvu, Kolodvorska ulica 41, 32284 Vođinci</derivirana_varijabla>
  </DomainObject.Predmet.ProtustrankaFormatedWithAdress>
  <DomainObject.Predmet.ProtustrankaFormatedWithAdressOIB>
    <izvorni_sadrzaj> INTER TIM d.o.o. za završne radove u građevinarstvu, OIB 21861727557, Kolodvorska ulica 41, 32284 Vođinci</izvorni_sadrzaj>
    <derivirana_varijabla naziv="DomainObject.Predmet.ProtustrankaFormatedWithAdressOIB_1"> INTER TIM d.o.o. za završne radove u građevinarstvu, OIB 21861727557, Kolodvorska ulica 41, 32284 Vođinci</derivirana_varijabla>
  </DomainObject.Predmet.ProtustrankaFormatedWithAdressOIB>
  <DomainObject.Predmet.ProtustrankaWithAdress>
    <izvorni_sadrzaj>INTER TIM d.o.o. za završne radove u građevinarstvu Kolodvorska ulica 41, 32284 Vođinci</izvorni_sadrzaj>
    <derivirana_varijabla naziv="DomainObject.Predmet.ProtustrankaWithAdress_1">INTER TIM d.o.o. za završne radove u građevinarstvu Kolodvorska ulica 41, 32284 Vođinci</derivirana_varijabla>
  </DomainObject.Predmet.ProtustrankaWithAdress>
  <DomainObject.Predmet.ProtustrankaWithAdressOIB>
    <izvorni_sadrzaj>INTER TIM d.o.o. za završne radove u građevinarstvu, OIB 21861727557, Kolodvorska ulica 41, 32284 Vođinci</izvorni_sadrzaj>
    <derivirana_varijabla naziv="DomainObject.Predmet.ProtustrankaWithAdressOIB_1">INTER TIM d.o.o. za završne radove u građevinarstvu, OIB 21861727557, Kolodvorska ulica 41, 32284 Vođinci</derivirana_varijabla>
  </DomainObject.Predmet.ProtustrankaWithAdressOIB>
  <DomainObject.Predmet.ProtustrankaNazivFormated>
    <izvorni_sadrzaj>INTER TIM d.o.o. za završne radove u građevinarstvu</izvorni_sadrzaj>
    <derivirana_varijabla naziv="DomainObject.Predmet.ProtustrankaNazivFormated_1">INTER TIM d.o.o. za završne radove u građevinarstvu</derivirana_varijabla>
  </DomainObject.Predmet.ProtustrankaNazivFormated>
  <DomainObject.Predmet.ProtustrankaNazivFormatedOIB>
    <izvorni_sadrzaj>INTER TIM d.o.o. za završne radove u građevinarstvu, OIB 21861727557</izvorni_sadrzaj>
    <derivirana_varijabla naziv="DomainObject.Predmet.ProtustrankaNazivFormatedOIB_1">INTER TIM d.o.o. za završne radove u građevinarstvu, OIB 21861727557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INTER TIM d.o.o. za završne radove u građevinarstvu</item>
    </izvorni_sadrzaj>
    <derivirana_varijabla naziv="DomainObject.Predmet.ProtuStrankaListFormated_1">
      <item>INTER TIM d.o.o. za završne radove u građevinarstvu</item>
    </derivirana_varijabla>
  </DomainObject.Predmet.ProtuStrankaListFormated>
  <DomainObject.Predmet.ProtuStrankaListFormatedOIB>
    <izvorni_sadrzaj>
      <item>INTER TIM d.o.o. za završne radove u građevinarstvu, OIB 21861727557</item>
    </izvorni_sadrzaj>
    <derivirana_varijabla naziv="DomainObject.Predmet.ProtuStrankaListFormatedOIB_1">
      <item>INTER TIM d.o.o. za završne radove u građevinarstvu, OIB 21861727557</item>
    </derivirana_varijabla>
  </DomainObject.Predmet.ProtuStrankaListFormatedOIB>
  <DomainObject.Predmet.ProtuStrankaListFormatedWithAdress>
    <izvorni_sadrzaj>
      <item>INTER TIM d.o.o. za završne radove u građevinarstvu, Kolodvorska ulica 41, 32284 Vođinci</item>
    </izvorni_sadrzaj>
    <derivirana_varijabla naziv="DomainObject.Predmet.ProtuStrankaListFormatedWithAdress_1">
      <item>INTER TIM d.o.o. za završne radove u građevinarstvu, Kolodvorska ulica 41, 32284 Vođinci</item>
    </derivirana_varijabla>
  </DomainObject.Predmet.ProtuStrankaListFormatedWithAdress>
  <DomainObject.Predmet.ProtuStrankaListFormatedWithAdressOIB>
    <izvorni_sadrzaj>
      <item>INTER TIM d.o.o. za završne radove u građevinarstvu, OIB 21861727557, Kolodvorska ulica 41, 32284 Vođinci</item>
    </izvorni_sadrzaj>
    <derivirana_varijabla naziv="DomainObject.Predmet.ProtuStrankaListFormatedWithAdressOIB_1">
      <item>INTER TIM d.o.o. za završne radove u građevinarstvu, OIB 21861727557, Kolodvorska ulica 41, 32284 Vođinci</item>
    </derivirana_varijabla>
  </DomainObject.Predmet.ProtuStrankaListFormatedWithAdressOIB>
  <DomainObject.Predmet.ProtuStrankaListNazivFormated>
    <izvorni_sadrzaj>
      <item>INTER TIM d.o.o. za završne radove u građevinarstvu</item>
    </izvorni_sadrzaj>
    <derivirana_varijabla naziv="DomainObject.Predmet.ProtuStrankaListNazivFormated_1">
      <item>INTER TIM d.o.o. za završne radove u građevinarstvu</item>
    </derivirana_varijabla>
  </DomainObject.Predmet.ProtuStrankaListNazivFormated>
  <DomainObject.Predmet.ProtuStrankaListNazivFormatedOIB>
    <izvorni_sadrzaj>
      <item>INTER TIM d.o.o. za završne radove u građevinarstvu, OIB 21861727557</item>
    </izvorni_sadrzaj>
    <derivirana_varijabla naziv="DomainObject.Predmet.ProtuStrankaListNazivFormatedOIB_1">
      <item>INTER TIM d.o.o. za završne radove u građevinarstvu, OIB 21861727557</item>
    </derivirana_varijabla>
  </DomainObject.Predmet.ProtuStrankaListNazivFormatedOIB>
  <DomainObject.Predmet.OstaliListFormated>
    <izvorni_sadrzaj>
      <item>Predrag Filajdić</item>
      <item>Županijsko državno odvjetništvo GUO Vukovar</item>
    </izvorni_sadrzaj>
    <derivirana_varijabla naziv="DomainObject.Predmet.OstaliListFormated_1">
      <item>Predrag Filajdić</item>
      <item>Županijsko državno odvjetništvo GUO Vukovar</item>
    </derivirana_varijabla>
  </DomainObject.Predmet.OstaliListFormated>
  <DomainObject.Predmet.OstaliListFormatedOIB>
    <izvorni_sadrzaj>
      <item>Predrag Filajdić, OIB 32894922284</item>
      <item>Županijsko državno odvjetništvo GUO Vukovar</item>
    </izvorni_sadrzaj>
    <derivirana_varijabla naziv="DomainObject.Predmet.OstaliListFormatedOIB_1">
      <item>Predrag Filajdić, OIB 32894922284</item>
      <item>Županijsko državno odvjetništvo GUO Vukovar</item>
    </derivirana_varijabla>
  </DomainObject.Predmet.OstaliListFormatedOIB>
  <DomainObject.Predmet.OstaliListFormatedWithAdress>
    <izvorni_sadrzaj>
      <item>Predrag Filajdić, Luke Lukića 65, 35000 Slavonski Brod</item>
      <item>Županijsko državno odvjetništvo GUO Vukovar</item>
    </izvorni_sadrzaj>
    <derivirana_varijabla naziv="DomainObject.Predmet.OstaliListFormatedWithAdress_1">
      <item>Predrag Filajdić, Luke Lukića 65, 35000 Slavonski Brod</item>
      <item>Županijsko državno odvjetništvo GUO Vukovar</item>
    </derivirana_varijabla>
  </DomainObject.Predmet.OstaliListFormatedWithAdress>
  <DomainObject.Predmet.OstaliListFormatedWithAdressOIB>
    <izvorni_sadrzaj>
      <item>Predrag Filajdić, OIB 32894922284, Luke Lukića 65, 35000 Slavonski Brod</item>
      <item>Županijsko državno odvjetništvo GUO Vukovar</item>
    </izvorni_sadrzaj>
    <derivirana_varijabla naziv="DomainObject.Predmet.OstaliListFormatedWithAdressOIB_1">
      <item>Predrag Filajdić, OIB 32894922284, Luke Lukića 65, 35000 Slavonski Brod</item>
      <item>Županijsko državno odvjetništvo GUO Vukovar</item>
    </derivirana_varijabla>
  </DomainObject.Predmet.OstaliListFormatedWithAdressOIB>
  <DomainObject.Predmet.OstaliListNazivFormated>
    <izvorni_sadrzaj>
      <item>Predrag Filajdić</item>
      <item>Županijsko državno odvjetništvo GUO Vukovar</item>
    </izvorni_sadrzaj>
    <derivirana_varijabla naziv="DomainObject.Predmet.OstaliListNazivFormated_1">
      <item>Predrag Filajdić</item>
      <item>Županijsko državno odvjetništvo GUO Vukovar</item>
    </derivirana_varijabla>
  </DomainObject.Predmet.OstaliListNazivFormated>
  <DomainObject.Predmet.OstaliListNazivFormatedOIB>
    <izvorni_sadrzaj>
      <item>Predrag Filajdić, OIB 32894922284</item>
      <item>Županijsko državno odvjetništvo GUO Vukovar</item>
    </izvorni_sadrzaj>
    <derivirana_varijabla naziv="DomainObject.Predmet.OstaliListNazivFormatedOIB_1">
      <item>Predrag Filajdić, OIB 32894922284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INTER TIM d.o.o. za završne radove u građevinarstvu</izvorni_sadrzaj>
    <derivirana_varijabla naziv="DomainObject.Predmet.ProtustrankaIDrugi_1">INTER TIM d.o.o. za završne radove u građevinarstvu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INTER TIM d.o.o. za završne radove u građevinarstvu, OIB 21861727557, Kolodvorska ulica 41, 32284 Vođinci</izvorni_sadrzaj>
    <derivirana_varijabla naziv="DomainObject.Predmet.ProtustrankaIDrugiAdressOIB_1">INTER TIM d.o.o. za završne radove u građevinarstvu, OIB 21861727557, Kolodvorska ulica 41,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St-208/2016-14</izvorni_sadrzaj>
    <derivirana_varijabla naziv="DomainObject.Predmet.OdlukaRjesenje.Oznaka_1">St-208/2016-14</derivirana_varijabla>
  </DomainObject.Predmet.OdlukaRjesenje.Oznaka>
  <DomainObject.Predmet.SudioniciListNaziv>
    <izvorni_sadrzaj>
      <item>INTER TIM d.o.o. za završne radove u građevinarstvu</item>
      <item>RH MF PU PODRUČNI URED SLAVONIJE I BARANJE POREZNO MJESTO VUKOVAR</item>
      <item>Predrag Filajdić</item>
      <item>Županijsko državno odvjetništvo GUO Vukovar</item>
    </izvorni_sadrzaj>
    <derivirana_varijabla naziv="DomainObject.Predmet.SudioniciListNaziv_1">
      <item>INTER TIM d.o.o. za završne radove u građevinarstvu</item>
      <item>RH MF PU PODRUČNI URED SLAVONIJE I BARANJE POREZNO MJESTO VUKOVAR</item>
      <item>Predrag Filajdić</item>
      <item>Županijsko državno odvjetništvo GUO Vukovar</item>
    </derivirana_varijabla>
  </DomainObject.Predmet.SudioniciListNaziv>
  <DomainObject.Predmet.SudioniciListAdressOIB>
    <izvorni_sadrzaj>
      <item>INTER TIM d.o.o. za završne radove u građevinarstvu, OIB 21861727557, Kolodvorska ulica 41,32284 Vođinci</item>
      <item>RH MF PU PODRUČNI URED SLAVONIJE I BARANJE POREZNO MJESTO VUKOVAR, OIB 18683136487</item>
      <item>Predrag Filajdić, OIB 32894922284, Luke Lukića 65,35000 Slavonski Brod</item>
      <item>Županijsko državno odvjetništvo GUO Vukovar</item>
    </izvorni_sadrzaj>
    <derivirana_varijabla naziv="DomainObject.Predmet.SudioniciListAdressOIB_1">
      <item>INTER TIM d.o.o. za završne radove u građevinarstvu, OIB 21861727557, Kolodvorska ulica 41,32284 Vođinci</item>
      <item>RH MF PU PODRUČNI URED SLAVONIJE I BARANJE POREZNO MJESTO VUKOVAR, OIB 18683136487</item>
      <item>Predrag Filajdić, OIB 32894922284, Luke Lukića 65,35000 Slavonski Brod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21861727557</item>
      <item>, OIB 18683136487</item>
      <item>, OIB 32894922284</item>
      <item>, OIB null</item>
    </izvorni_sadrzaj>
    <derivirana_varijabla naziv="DomainObject.Predmet.SudioniciListNazivOIB_1">
      <item>, OIB 21861727557</item>
      <item>, OIB 18683136487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437</properties:Words>
  <properties:Characters>2434</properties:Characters>
  <properties:Lines>74</properties:Lines>
  <properties:Paragraphs>21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2016-07-13T06:41:00Z</cp:lastPrinted>
  <dcterms:modified xmlns:xsi="http://www.w3.org/2001/XMLSchema-instance" xsi:type="dcterms:W3CDTF">2016-07-13T10:00:00Z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