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e698" w14:paraId="4b2e69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133224">
        <w:t>1</w:t>
      </w:r>
      <w:r w:rsidR="00E314D1">
        <w:t>512</w:t>
      </w:r>
      <w:r w:rsidR="00133224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6B402D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E314D1">
        <w:t>BE-MIL PRODAJA</w:t>
      </w:r>
      <w:r>
        <w:t xml:space="preserve"> d.o.o., OIB: </w:t>
      </w:r>
      <w:r w:rsidR="00E314D1">
        <w:t>21163477053</w:t>
      </w:r>
      <w:r>
        <w:t xml:space="preserve">, MBS: </w:t>
      </w:r>
      <w:r w:rsidR="00E314D1">
        <w:t>080837482</w:t>
      </w:r>
      <w:r>
        <w:t xml:space="preserve">, Zagreb, </w:t>
      </w:r>
      <w:r w:rsidR="00E314D1">
        <w:t>Žitnjak Bogdani II. Odvojak 4,</w:t>
      </w:r>
      <w:r>
        <w:t xml:space="preserve"> temeljem članka 430. Stečajnog zakona („Narodne novine“ 71/15), dana 15.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E314D1">
        <w:t>BE-MIL PRODAJA d.o.o., OIB: 21163477053, MBS: 080837482, Zagreb, Žitnjak Bogdani II. Odvojak 4</w:t>
      </w:r>
      <w:r w:rsidR="00CE6B5E">
        <w:t>,</w:t>
      </w:r>
      <w:r w:rsidR="00DA435F">
        <w:t xml:space="preserve"> </w:t>
      </w:r>
      <w:r w:rsidR="00F66CA4">
        <w:t xml:space="preserve">iznosi </w:t>
      </w:r>
      <w:r w:rsidR="00E314D1">
        <w:t>6.036,37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E314D1">
        <w:t>BE-MIL PRODAJA d.o.o., OIB: 21163477053, MBS: 080837482, Zagreb, Žitnjak Bogdani II. Odvojak 4</w:t>
      </w:r>
      <w:r w:rsidR="00133224">
        <w:t xml:space="preserve">, </w:t>
      </w:r>
      <w:r w:rsidR="00A36F2A">
        <w:t xml:space="preserve">direktor </w:t>
      </w:r>
      <w:r w:rsidR="00B46D90">
        <w:t>IVANA JURKIĆ</w:t>
      </w:r>
      <w:r w:rsidR="00A36F2A">
        <w:t xml:space="preserve">, OIB: </w:t>
      </w:r>
      <w:r w:rsidR="00B46D90">
        <w:t>32362828253</w:t>
      </w:r>
      <w:r w:rsidR="000547B0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1512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15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02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02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6B402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B402D"/>
    <w:rsid w:val="006D4A2B"/>
    <w:rsid w:val="006F6CE6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054DA"/>
    <w:rsid w:val="00A324F9"/>
    <w:rsid w:val="00A36F2A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E6B5E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BE-MIL PRODAJA d.o.o.</izvorni_sadrzaj>
    <derivirana_varijabla naziv="DomainObject.Predmet.ProtustrankaFormated_1">  BE-MIL PRODAJA d.o.o.</derivirana_varijabla>
  </DomainObject.Predmet.ProtustrankaFormated>
  <DomainObject.Predmet.ProtustrankaFormatedOIB>
    <izvorni_sadrzaj>  BE-MIL PRODAJA d.o.o., OIB 21163477053</izvorni_sadrzaj>
    <derivirana_varijabla naziv="DomainObject.Predmet.ProtustrankaFormatedOIB_1">  BE-MIL PRODAJA d.o.o., OIB 21163477053</derivirana_varijabla>
  </DomainObject.Predmet.ProtustrankaFormatedOIB>
  <DomainObject.Predmet.ProtustrankaFormatedWithAdress>
    <izvorni_sadrzaj> BE-MIL PRODAJA d.o.o., Žitnjak Bogdani II. Odvojak 4, 10000 Zagreb</izvorni_sadrzaj>
    <derivirana_varijabla naziv="DomainObject.Predmet.ProtustrankaFormatedWithAdress_1"> BE-MIL PRODAJA d.o.o., Žitnjak Bogdani II. Odvojak 4, 10000 Zagreb</derivirana_varijabla>
  </DomainObject.Predmet.ProtustrankaFormatedWithAdress>
  <DomainObject.Predmet.ProtustrankaFormatedWithAdressOIB>
    <izvorni_sadrzaj> BE-MIL PRODAJA d.o.o., OIB 21163477053, Žitnjak Bogdani II. Odvojak 4, 10000 Zagreb</izvorni_sadrzaj>
    <derivirana_varijabla naziv="DomainObject.Predmet.ProtustrankaFormatedWithAdressOIB_1"> BE-MIL PRODAJA d.o.o., OIB 21163477053, Žitnjak Bogdani II. Odvojak 4, 10000 Zagreb</derivirana_varijabla>
  </DomainObject.Predmet.ProtustrankaFormatedWithAdressOIB>
  <DomainObject.Predmet.ProtustrankaWithAdress>
    <izvorni_sadrzaj>BE-MIL PRODAJA d.o.o. Žitnjak Bogdani II. Odvojak 4, 10000 Zagreb</izvorni_sadrzaj>
    <derivirana_varijabla naziv="DomainObject.Predmet.ProtustrankaWithAdress_1">BE-MIL PRODAJA d.o.o. Žitnjak Bogdani II. Odvojak 4, 10000 Zagreb</derivirana_varijabla>
  </DomainObject.Predmet.ProtustrankaWithAdress>
  <DomainObject.Predmet.ProtustrankaWithAdressOIB>
    <izvorni_sadrzaj>BE-MIL PRODAJA d.o.o., OIB 21163477053, Žitnjak Bogdani II. Odvojak 4, 10000 Zagreb</izvorni_sadrzaj>
    <derivirana_varijabla naziv="DomainObject.Predmet.ProtustrankaWithAdressOIB_1">BE-MIL PRODAJA d.o.o., OIB 21163477053, Žitnjak Bogdani II. Odvojak 4, 10000 Zagreb</derivirana_varijabla>
  </DomainObject.Predmet.ProtustrankaWithAdressOIB>
  <DomainObject.Predmet.ProtustrankaNazivFormated>
    <izvorni_sadrzaj>BE-MIL PRODAJA d.o.o.</izvorni_sadrzaj>
    <derivirana_varijabla naziv="DomainObject.Predmet.ProtustrankaNazivFormated_1">BE-MIL PRODAJA d.o.o.</derivirana_varijabla>
  </DomainObject.Predmet.ProtustrankaNazivFormated>
  <DomainObject.Predmet.ProtustrankaNazivFormatedOIB>
    <izvorni_sadrzaj>BE-MIL PRODAJA d.o.o., OIB 21163477053</izvorni_sadrzaj>
    <derivirana_varijabla naziv="DomainObject.Predmet.ProtustrankaNazivFormatedOIB_1">BE-MIL PRODAJA d.o.o., OIB 21163477053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BE-MIL PRODAJA d.o.o.</item>
    </izvorni_sadrzaj>
    <derivirana_varijabla naziv="DomainObject.Predmet.ProtuStrankaListFormated_1">
      <item>BE-MIL PRODAJA d.o.o.</item>
    </derivirana_varijabla>
  </DomainObject.Predmet.ProtuStrankaListFormated>
  <DomainObject.Predmet.ProtuStrankaListFormatedOIB>
    <izvorni_sadrzaj>
      <item>BE-MIL PRODAJA d.o.o., OIB 21163477053</item>
    </izvorni_sadrzaj>
    <derivirana_varijabla naziv="DomainObject.Predmet.ProtuStrankaListFormatedOIB_1">
      <item>BE-MIL PRODAJA d.o.o., OIB 21163477053</item>
    </derivirana_varijabla>
  </DomainObject.Predmet.ProtuStrankaListFormatedOIB>
  <DomainObject.Predmet.ProtuStrankaListFormatedWithAdress>
    <izvorni_sadrzaj>
      <item>BE-MIL PRODAJA d.o.o., Žitnjak Bogdani II. Odvojak 4, 10000 Zagreb</item>
    </izvorni_sadrzaj>
    <derivirana_varijabla naziv="DomainObject.Predmet.ProtuStrankaListFormatedWithAdress_1">
      <item>BE-MIL PRODAJA d.o.o., Žitnjak Bogdani II. Odvojak 4, 10000 Zagreb</item>
    </derivirana_varijabla>
  </DomainObject.Predmet.ProtuStrankaListFormatedWithAdress>
  <DomainObject.Predmet.ProtuStrankaListFormatedWithAdressOIB>
    <izvorni_sadrzaj>
      <item>BE-MIL PRODAJA d.o.o., OIB 21163477053, Žitnjak Bogdani II. Odvojak 4, 10000 Zagreb</item>
    </izvorni_sadrzaj>
    <derivirana_varijabla naziv="DomainObject.Predmet.ProtuStrankaListFormatedWithAdressOIB_1">
      <item>BE-MIL PRODAJA d.o.o., OIB 21163477053, Žitnjak Bogdani II. Odvojak 4, 10000 Zagreb</item>
    </derivirana_varijabla>
  </DomainObject.Predmet.ProtuStrankaListFormatedWithAdressOIB>
  <DomainObject.Predmet.ProtuStrankaListNazivFormated>
    <izvorni_sadrzaj>
      <item>BE-MIL PRODAJA d.o.o.</item>
    </izvorni_sadrzaj>
    <derivirana_varijabla naziv="DomainObject.Predmet.ProtuStrankaListNazivFormated_1">
      <item>BE-MIL PRODAJA d.o.o.</item>
    </derivirana_varijabla>
  </DomainObject.Predmet.ProtuStrankaListNazivFormated>
  <DomainObject.Predmet.ProtuStrankaListNazivFormatedOIB>
    <izvorni_sadrzaj>
      <item>BE-MIL PRODAJA d.o.o., OIB 21163477053</item>
    </izvorni_sadrzaj>
    <derivirana_varijabla naziv="DomainObject.Predmet.ProtuStrankaListNazivFormatedOIB_1">
      <item>BE-MIL PRODAJA d.o.o., OIB 21163477053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BE-MIL PRODAJA d.o.o.</izvorni_sadrzaj>
    <derivirana_varijabla naziv="DomainObject.Predmet.ProtustrankaIDrugi_1">BE-MIL PRODAJA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BE-MIL PRODAJA d.o.o., OIB 21163477053, Žitnjak Bogdani II. Odvojak 4, 10000 Zagreb</izvorni_sadrzaj>
    <derivirana_varijabla naziv="DomainObject.Predmet.ProtustrankaIDrugiAdressOIB_1">BE-MIL PRODAJA d.o.o., OIB 21163477053, Žitnjak Bogdani II.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BE-MIL PRODAJA d.o.o.</item>
    </izvorni_sadrzaj>
    <derivirana_varijabla naziv="DomainObject.Predmet.SudioniciListNaziv_1">
      <item>FINA Regionalni centar Zagreb</item>
      <item>BE-MIL PRODAJA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BE-MIL PRODAJA d.o.o., OIB 21163477053, Žitnjak Bogdani II. Odvojak 4,10000 Zagreb</item>
    </izvorni_sadrzaj>
    <derivirana_varijabla naziv="DomainObject.Predmet.SudioniciListAdressOIB_1">
      <item>FINA Regionalni centar Zagreb, OIB 85821130368, Trg svibanjskih žrtava 1995. 1,10000 Zagreb</item>
      <item>BE-MIL PRODAJA d.o.o., OIB 21163477053, Žitnjak Bogdani II.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21163477053</item>
    </izvorni_sadrzaj>
    <derivirana_varijabla naziv="DomainObject.Predmet.SudioniciListNazivOIB_1">
      <item>, OIB 85821130368</item>
      <item>, OIB 21163477053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2021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2016-06-15T11:05:00Z</dcterms:created>
  <dc:creator>Snježana Andrijanić</dc:creator>
  <cp:lastModifiedBy>Snježana Andrijanić</cp:lastModifiedBy>
  <cp:lastPrinted>2016-06-15T11:05:00Z</cp:lastPrinted>
  <dcterms:modified xmlns:xsi="http://www.w3.org/2001/XMLSchema-instance" xsi:type="dcterms:W3CDTF">2016-06-15T11:07:00Z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