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ab17" w14:paraId="671ab17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</w:t>
      </w:r>
      <w:proofErr w:type="spellStart"/>
      <w:r>
        <w:t>70.St</w:t>
      </w:r>
      <w:proofErr w:type="spellEnd"/>
      <w:r>
        <w:t>-</w:t>
      </w:r>
      <w:proofErr w:type="spellStart"/>
      <w:r w:rsidR="00A405EA">
        <w:t>1066</w:t>
      </w:r>
      <w:proofErr w:type="spellEnd"/>
      <w:r w:rsidR="00AA75D1">
        <w:t>/</w:t>
      </w:r>
      <w:proofErr w:type="spellStart"/>
      <w:r w:rsidR="00AA75D1">
        <w:t>2017</w:t>
      </w:r>
      <w:proofErr w:type="spellEnd"/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 xml:space="preserve">REPUBLIKA HRVATSKA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A405EA" w:rsidP="009A3D55" w:rsidR="00A405EA">
      <w:pPr>
        <w:jc w:val="both"/>
      </w:pPr>
      <w:r w:rsidRPr="00A405EA">
        <w:t xml:space="preserve">Trgovački sud u Zagrebu, po sucu Maji Jurovicki, u stečajnom postupku u povodu prijedloga predlagatelja REPUBLIKE HRVATSKE, MINISTARSTVA FINANCIJA, POREZNE UPRAVE, OIB: 18683136487, koju zastupa Županijsko državno odvjetništvo u Zagrebu za otvaranje stečajnog postupka nad dužnikom ARMA NOVA ustanova za obrazovanje odraslih OIB: 40854008389 iz </w:t>
      </w:r>
      <w:r>
        <w:t xml:space="preserve">Zagreba, Grižanska 12, dana 22. </w:t>
      </w:r>
      <w:r w:rsidR="00933D9D">
        <w:t>listopad</w:t>
      </w:r>
      <w:r w:rsidRPr="00A405EA">
        <w:t>a 2018.</w:t>
      </w:r>
      <w:r w:rsidR="00F65AC7" w:rsidRPr="00ED0184">
        <w:t xml:space="preserve">         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F65A5C" w:rsidR="003E6659" w:rsidRPr="00ED0184">
      <w:pPr>
        <w:jc w:val="both"/>
      </w:pPr>
      <w:r w:rsidRPr="00ED0184">
        <w:t xml:space="preserve"> 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CA1137" w:rsidRPr="00ED0184">
        <w:t xml:space="preserve">rješenje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933D9D">
        <w:t>St-1066/2017</w:t>
      </w:r>
      <w:r w:rsidR="007264ED">
        <w:t xml:space="preserve"> od </w:t>
      </w:r>
      <w:r w:rsidR="00933D9D">
        <w:t>08. ožujka 2018</w:t>
      </w:r>
      <w:r w:rsidR="007264ED" w:rsidRPr="007264ED">
        <w:t>.</w:t>
      </w:r>
      <w:r w:rsidR="007264ED">
        <w:t xml:space="preserve"> </w:t>
      </w:r>
      <w:r w:rsidR="00F65A5C">
        <w:t>u</w:t>
      </w:r>
      <w:r w:rsidR="00DC70B5">
        <w:t xml:space="preserve"> </w:t>
      </w:r>
      <w:proofErr w:type="spellStart"/>
      <w:r w:rsidR="00DC70B5">
        <w:t>toč</w:t>
      </w:r>
      <w:proofErr w:type="spellEnd"/>
      <w:r w:rsidR="00DC70B5">
        <w:t xml:space="preserve">. I </w:t>
      </w:r>
      <w:r w:rsidR="000F1AED">
        <w:t xml:space="preserve"> II </w:t>
      </w:r>
      <w:r w:rsidR="00DC70B5">
        <w:t>izreke</w:t>
      </w:r>
      <w:r w:rsidR="006D2A78">
        <w:t xml:space="preserve">, </w:t>
      </w:r>
      <w:r w:rsidR="009A3D55">
        <w:t>na prvoj stranici</w:t>
      </w:r>
      <w:r w:rsidR="00352A16">
        <w:t xml:space="preserve"> </w:t>
      </w:r>
      <w:r w:rsidR="00E75D61">
        <w:t>tako da umjesto „</w:t>
      </w:r>
      <w:r w:rsidR="00D0317F" w:rsidRPr="00D0317F">
        <w:t xml:space="preserve">Tomislav </w:t>
      </w:r>
      <w:proofErr w:type="spellStart"/>
      <w:r w:rsidR="00D0317F" w:rsidRPr="00D0317F">
        <w:t>Orehovec</w:t>
      </w:r>
      <w:proofErr w:type="spellEnd"/>
      <w:r w:rsidR="00D0317F" w:rsidRPr="00D0317F">
        <w:t xml:space="preserve"> </w:t>
      </w:r>
      <w:proofErr w:type="spellStart"/>
      <w:r w:rsidR="00D0317F" w:rsidRPr="00D0317F">
        <w:t>OIB</w:t>
      </w:r>
      <w:proofErr w:type="spellEnd"/>
      <w:r w:rsidR="00D0317F" w:rsidRPr="00D0317F">
        <w:t xml:space="preserve">: </w:t>
      </w:r>
      <w:proofErr w:type="spellStart"/>
      <w:r w:rsidR="00D0317F" w:rsidRPr="00D0317F">
        <w:t>02009648276</w:t>
      </w:r>
      <w:proofErr w:type="spellEnd"/>
      <w:r w:rsidR="00D0317F" w:rsidRPr="00D0317F">
        <w:t xml:space="preserve"> iz Zagreba, </w:t>
      </w:r>
      <w:proofErr w:type="spellStart"/>
      <w:r w:rsidR="00D0317F" w:rsidRPr="00D0317F">
        <w:t>Smičiklasova</w:t>
      </w:r>
      <w:proofErr w:type="spellEnd"/>
      <w:r w:rsidR="00D0317F" w:rsidRPr="00D0317F">
        <w:t xml:space="preserve"> </w:t>
      </w:r>
      <w:proofErr w:type="spellStart"/>
      <w:r w:rsidR="00D0317F" w:rsidRPr="00D0317F">
        <w:t>18</w:t>
      </w:r>
      <w:proofErr w:type="spellEnd"/>
      <w:r w:rsidR="00D0317F" w:rsidRPr="00D0317F">
        <w:t xml:space="preserve"> privremenim stečajnim upravitelje</w:t>
      </w:r>
      <w:r w:rsidR="00B265C0">
        <w:t>m</w:t>
      </w:r>
      <w:r w:rsidR="00E86482">
        <w:t>"</w:t>
      </w:r>
      <w:r w:rsidR="00E75D61">
        <w:t xml:space="preserve"> ima </w:t>
      </w:r>
      <w:r w:rsidR="009A3D55">
        <w:t xml:space="preserve">ispravno </w:t>
      </w:r>
      <w:r w:rsidR="00E75D61">
        <w:t>pisati „</w:t>
      </w:r>
      <w:r w:rsidR="00B265C0" w:rsidRPr="00B265C0">
        <w:t xml:space="preserve">Tomislav </w:t>
      </w:r>
      <w:proofErr w:type="spellStart"/>
      <w:r w:rsidR="00B265C0" w:rsidRPr="00B265C0">
        <w:t>Orehovec</w:t>
      </w:r>
      <w:proofErr w:type="spellEnd"/>
      <w:r w:rsidR="00B265C0" w:rsidRPr="00B265C0">
        <w:t xml:space="preserve"> </w:t>
      </w:r>
      <w:proofErr w:type="spellStart"/>
      <w:r w:rsidR="00B265C0" w:rsidRPr="00B265C0">
        <w:t>OIB</w:t>
      </w:r>
      <w:proofErr w:type="spellEnd"/>
      <w:r w:rsidR="00B265C0" w:rsidRPr="00B265C0">
        <w:t xml:space="preserve">: </w:t>
      </w:r>
      <w:proofErr w:type="spellStart"/>
      <w:r w:rsidR="00B265C0" w:rsidRPr="00B265C0">
        <w:t>02009648276</w:t>
      </w:r>
      <w:proofErr w:type="spellEnd"/>
      <w:r w:rsidR="00B265C0" w:rsidRPr="00B265C0">
        <w:t xml:space="preserve"> iz Zagreba, </w:t>
      </w:r>
      <w:proofErr w:type="spellStart"/>
      <w:r w:rsidR="00B265C0" w:rsidRPr="00B265C0">
        <w:t>Smičiklasova</w:t>
      </w:r>
      <w:proofErr w:type="spellEnd"/>
      <w:r w:rsidR="00B265C0" w:rsidRPr="00B265C0">
        <w:t xml:space="preserve"> </w:t>
      </w:r>
      <w:proofErr w:type="spellStart"/>
      <w:r w:rsidR="00B265C0" w:rsidRPr="00B265C0">
        <w:t>18</w:t>
      </w:r>
      <w:proofErr w:type="spellEnd"/>
      <w:r w:rsidR="00B265C0" w:rsidRPr="00B265C0">
        <w:t xml:space="preserve"> stečajnim upraviteljem.</w:t>
      </w:r>
      <w:r w:rsidR="004321F0">
        <w:t>"</w:t>
      </w:r>
      <w:r w:rsidR="00B265C0" w:rsidRPr="00B265C0">
        <w:t xml:space="preserve"> </w:t>
      </w:r>
    </w:p>
    <w:p w:rsidRDefault="00660180" w:rsidP="00F65AC7" w:rsidR="00660180">
      <w:pPr>
        <w:jc w:val="center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rješenju ovog suda poslovni </w:t>
      </w:r>
      <w:r w:rsidR="00B40FEB">
        <w:t xml:space="preserve">broj </w:t>
      </w:r>
      <w:r w:rsidR="00B265C0" w:rsidRPr="00B265C0">
        <w:t>St-1066/2017 od 08. ožujka 2018</w:t>
      </w:r>
      <w:r w:rsidR="00B265C0">
        <w:t xml:space="preserve">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r w:rsidR="004321F0" w:rsidRPr="004321F0">
        <w:t xml:space="preserve">22. listopada 2018.         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435B82">
        <w:t xml:space="preserve">, v.r. 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2045B6" w:rsidP="00F65AC7" w:rsidR="002045B6" w:rsidRPr="00ED0184">
      <w:pPr>
        <w:jc w:val="both"/>
      </w:pPr>
    </w:p>
    <w:p w:rsidRDefault="00435B82" w:rsidP="004F5146" w:rsidR="00435B8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35B82" w:rsidP="004F5146" w:rsidR="00435B82">
      <w:pPr>
        <w:jc w:val="right"/>
      </w:pPr>
      <w:r>
        <w:t xml:space="preserve">Mirjana Gašparić </w:t>
      </w:r>
    </w:p>
    <w:p w:rsidRDefault="004321F0" w:rsidP="00352A16" w:rsidR="004321F0">
      <w:pPr>
        <w:jc w:val="both"/>
      </w:pPr>
    </w:p>
    <w:sectPr w:rsidR="004321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32A4F"/>
    <w:rsid w:val="000B0E9B"/>
    <w:rsid w:val="000B76EF"/>
    <w:rsid w:val="000F1AED"/>
    <w:rsid w:val="00180AF8"/>
    <w:rsid w:val="001D50E0"/>
    <w:rsid w:val="001E3FF8"/>
    <w:rsid w:val="001F2BFC"/>
    <w:rsid w:val="002045B6"/>
    <w:rsid w:val="00224211"/>
    <w:rsid w:val="00246E0B"/>
    <w:rsid w:val="0029353C"/>
    <w:rsid w:val="002D087C"/>
    <w:rsid w:val="002F003B"/>
    <w:rsid w:val="00302306"/>
    <w:rsid w:val="00352A16"/>
    <w:rsid w:val="00367DB3"/>
    <w:rsid w:val="0037564B"/>
    <w:rsid w:val="003827F8"/>
    <w:rsid w:val="003D4496"/>
    <w:rsid w:val="003E6659"/>
    <w:rsid w:val="004321F0"/>
    <w:rsid w:val="00435B82"/>
    <w:rsid w:val="00454913"/>
    <w:rsid w:val="004A066E"/>
    <w:rsid w:val="004A1844"/>
    <w:rsid w:val="004A7EA9"/>
    <w:rsid w:val="005646B2"/>
    <w:rsid w:val="00567924"/>
    <w:rsid w:val="005E32DB"/>
    <w:rsid w:val="0060370C"/>
    <w:rsid w:val="00605DBA"/>
    <w:rsid w:val="006231BB"/>
    <w:rsid w:val="006574B5"/>
    <w:rsid w:val="00660180"/>
    <w:rsid w:val="00663B0A"/>
    <w:rsid w:val="00683436"/>
    <w:rsid w:val="006D2A78"/>
    <w:rsid w:val="006E078C"/>
    <w:rsid w:val="006F225B"/>
    <w:rsid w:val="007264ED"/>
    <w:rsid w:val="007517F1"/>
    <w:rsid w:val="00765D53"/>
    <w:rsid w:val="00774B94"/>
    <w:rsid w:val="00793CA5"/>
    <w:rsid w:val="008E057B"/>
    <w:rsid w:val="008E34A0"/>
    <w:rsid w:val="00905CCB"/>
    <w:rsid w:val="00907CE9"/>
    <w:rsid w:val="00933D9D"/>
    <w:rsid w:val="00955B15"/>
    <w:rsid w:val="00956EC0"/>
    <w:rsid w:val="00971A3D"/>
    <w:rsid w:val="00982CA1"/>
    <w:rsid w:val="009A3D55"/>
    <w:rsid w:val="00A356C2"/>
    <w:rsid w:val="00A405EA"/>
    <w:rsid w:val="00A510E4"/>
    <w:rsid w:val="00AA75D1"/>
    <w:rsid w:val="00AA77E5"/>
    <w:rsid w:val="00B265C0"/>
    <w:rsid w:val="00B40FEB"/>
    <w:rsid w:val="00B63540"/>
    <w:rsid w:val="00BC345B"/>
    <w:rsid w:val="00BD313D"/>
    <w:rsid w:val="00C163B5"/>
    <w:rsid w:val="00CA1137"/>
    <w:rsid w:val="00CE6DD6"/>
    <w:rsid w:val="00D0317F"/>
    <w:rsid w:val="00D224EF"/>
    <w:rsid w:val="00D7591E"/>
    <w:rsid w:val="00D86469"/>
    <w:rsid w:val="00D925F7"/>
    <w:rsid w:val="00DB40D5"/>
    <w:rsid w:val="00DC4E5F"/>
    <w:rsid w:val="00DC70B5"/>
    <w:rsid w:val="00E41E1D"/>
    <w:rsid w:val="00E52C46"/>
    <w:rsid w:val="00E720E7"/>
    <w:rsid w:val="00E75D61"/>
    <w:rsid w:val="00E86482"/>
    <w:rsid w:val="00ED0184"/>
    <w:rsid w:val="00ED72CF"/>
    <w:rsid w:val="00EF14BF"/>
    <w:rsid w:val="00F028A7"/>
    <w:rsid w:val="00F22FC1"/>
    <w:rsid w:val="00F26A15"/>
    <w:rsid w:val="00F65A5C"/>
    <w:rsid w:val="00F65AC7"/>
    <w:rsid w:val="00F80AD6"/>
    <w:rsid w:val="00FE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B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B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B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B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B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B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B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B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B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B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2018.</izvorni_sadrzaj>
    <derivirana_varijabla naziv="DomainObject.Predmet.DatumRjesavanja_1">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St-1066/2017</izvorni_sadrzaj>
    <derivirana_varijabla naziv="DomainObject.Predmet.OznakaBroj_1">St-1066/2017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 NOVA-ustanova za obrazovanje odraslih</izvorni_sadrzaj>
    <derivirana_varijabla naziv="DomainObject.Predmet.ProtustrankaFormated_1">  ARMA NOVA-ustanova za obrazovanje odraslih</derivirana_varijabla>
  </DomainObject.Predmet.ProtustrankaFormated>
  <DomainObject.Predmet.ProtustrankaFormatedOIB>
    <izvorni_sadrzaj>  ARMA NOVA-ustanova za obrazovanje odraslih, OIB 40854008389</izvorni_sadrzaj>
    <derivirana_varijabla naziv="DomainObject.Predmet.ProtustrankaFormatedOIB_1">  ARMA NOVA-ustanova za obrazovanje odraslih, OIB 40854008389</derivirana_varijabla>
  </DomainObject.Predmet.ProtustrankaFormatedOIB>
  <DomainObject.Predmet.ProtustrankaFormatedWithAdress>
    <izvorni_sadrzaj> ARMA NOVA-ustanova za obrazovanje odraslih, Grižanska 12, 10000 Zagreb</izvorni_sadrzaj>
    <derivirana_varijabla naziv="DomainObject.Predmet.ProtustrankaFormatedWithAdress_1"> ARMA NOVA-ustanova za obrazovanje odraslih, Grižanska 12, 10000 Zagreb</derivirana_varijabla>
  </DomainObject.Predmet.ProtustrankaFormatedWithAdress>
  <DomainObject.Predmet.ProtustrankaFormatedWithAdressOIB>
    <izvorni_sadrzaj> ARMA NOVA-ustanova za obrazovanje odraslih, OIB 40854008389, Grižanska 12, 10000 Zagreb</izvorni_sadrzaj>
    <derivirana_varijabla naziv="DomainObject.Predmet.ProtustrankaFormatedWithAdressOIB_1"> ARMA NOVA-ustanova za obrazovanje odraslih, OIB 40854008389, Grižanska 12, 10000 Zagreb</derivirana_varijabla>
  </DomainObject.Predmet.ProtustrankaFormatedWithAdressOIB>
  <DomainObject.Predmet.ProtustrankaWithAdress>
    <izvorni_sadrzaj>ARMA NOVA-ustanova za obrazovanje odraslih Grižanska 12, 10000 Zagreb</izvorni_sadrzaj>
    <derivirana_varijabla naziv="DomainObject.Predmet.ProtustrankaWithAdress_1">ARMA NOVA-ustanova za obrazovanje odraslih Grižanska 12, 10000 Zagreb</derivirana_varijabla>
  </DomainObject.Predmet.ProtustrankaWithAdress>
  <DomainObject.Predmet.ProtustrankaWithAdressOIB>
    <izvorni_sadrzaj>ARMA NOVA-ustanova za obrazovanje odraslih, OIB 40854008389, Grižanska 12, 10000 Zagreb</izvorni_sadrzaj>
    <derivirana_varijabla naziv="DomainObject.Predmet.ProtustrankaWithAdressOIB_1">ARMA NOVA-ustanova za obrazovanje odraslih, OIB 40854008389, Grižanska 12, 10000 Zagreb</derivirana_varijabla>
  </DomainObject.Predmet.ProtustrankaWithAdressOIB>
  <DomainObject.Predmet.ProtustrankaNazivFormated>
    <izvorni_sadrzaj>ARMA NOVA-ustanova za obrazovanje odraslih</izvorni_sadrzaj>
    <derivirana_varijabla naziv="DomainObject.Predmet.ProtustrankaNazivFormated_1">ARMA NOVA-ustanova za obrazovanje odraslih</derivirana_varijabla>
  </DomainObject.Predmet.ProtustrankaNazivFormated>
  <DomainObject.Predmet.ProtustrankaNazivFormatedOIB>
    <izvorni_sadrzaj>ARMA NOVA-ustanova za obrazovanje odraslih, OIB 40854008389</izvorni_sadrzaj>
    <derivirana_varijabla naziv="DomainObject.Predmet.ProtustrankaNazivFormatedOIB_1">ARMA NOVA-ustanova za obrazovanje odraslih, OIB 40854008389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 NOVA-ustanova za obrazovanje odraslih</item>
    </izvorni_sadrzaj>
    <derivirana_varijabla naziv="DomainObject.Predmet.ProtuStrankaListFormated_1">
      <item>ARMA NOVA-ustanova za obrazovanje odraslih</item>
    </derivirana_varijabla>
  </DomainObject.Predmet.ProtuStrankaListFormated>
  <DomainObject.Predmet.ProtuStrankaListFormatedOIB>
    <izvorni_sadrzaj>
      <item>ARMA NOVA-ustanova za obrazovanje odraslih, OIB 40854008389</item>
    </izvorni_sadrzaj>
    <derivirana_varijabla naziv="DomainObject.Predmet.ProtuStrankaListFormatedOIB_1">
      <item>ARMA NOVA-ustanova za obrazovanje odraslih, OIB 40854008389</item>
    </derivirana_varijabla>
  </DomainObject.Predmet.ProtuStrankaListFormatedOIB>
  <DomainObject.Predmet.ProtuStrankaListFormatedWithAdress>
    <izvorni_sadrzaj>
      <item>ARMA NOVA-ustanova za obrazovanje odraslih, Grižanska 12, 10000 Zagreb</item>
    </izvorni_sadrzaj>
    <derivirana_varijabla naziv="DomainObject.Predmet.ProtuStrankaListFormatedWithAdress_1">
      <item>ARMA NOVA-ustanova za obrazovanje odraslih, Grižanska 12, 10000 Zagreb</item>
    </derivirana_varijabla>
  </DomainObject.Predmet.ProtuStrankaListFormatedWithAdress>
  <DomainObject.Predmet.ProtuStrankaListFormatedWithAdressOIB>
    <izvorni_sadrzaj>
      <item>ARMA NOVA-ustanova za obrazovanje odraslih, OIB 40854008389, Grižanska 12, 10000 Zagreb</item>
    </izvorni_sadrzaj>
    <derivirana_varijabla naziv="DomainObject.Predmet.ProtuStrankaListFormatedWithAdressOIB_1">
      <item>ARMA NOVA-ustanova za obrazovanje odraslih, OIB 40854008389, Grižanska 12, 10000 Zagreb</item>
    </derivirana_varijabla>
  </DomainObject.Predmet.ProtuStrankaListFormatedWithAdressOIB>
  <DomainObject.Predmet.ProtuStrankaListNazivFormated>
    <izvorni_sadrzaj>
      <item>ARMA NOVA-ustanova za obrazovanje odraslih</item>
    </izvorni_sadrzaj>
    <derivirana_varijabla naziv="DomainObject.Predmet.ProtuStrankaListNazivFormated_1">
      <item>ARMA NOVA-ustanova za obrazovanje odraslih</item>
    </derivirana_varijabla>
  </DomainObject.Predmet.ProtuStrankaListNazivFormated>
  <DomainObject.Predmet.ProtuStrankaListNazivFormatedOIB>
    <izvorni_sadrzaj>
      <item>ARMA NOVA-ustanova za obrazovanje odraslih, OIB 40854008389</item>
    </izvorni_sadrzaj>
    <derivirana_varijabla naziv="DomainObject.Predmet.ProtuStrankaListNazivFormatedOIB_1">
      <item>ARMA NOVA-ustanova za obrazovanje odraslih, OIB 40854008389</item>
    </derivirana_varijabla>
  </DomainObject.Predmet.ProtuStrankaListNazivFormatedOIB>
  <DomainObject.Predmet.OstaliListFormated>
    <izvorni_sadrzaj>
      <item>Dražana Vrljić</item>
      <item>Tomislav Orehovec</item>
      <item>ŽDO ZAGREB</item>
    </izvorni_sadrzaj>
    <derivirana_varijabla naziv="DomainObject.Predmet.OstaliListFormated_1">
      <item>Dražana Vrljić</item>
      <item>Tomislav Orehovec</item>
      <item>ŽDO ZAGREB</item>
    </derivirana_varijabla>
  </DomainObject.Predmet.OstaliListFormated>
  <DomainObject.Predmet.OstaliListFormatedOIB>
    <izvorni_sadrzaj>
      <item>Dražana Vrljić, OIB 00630914876</item>
      <item>Tomislav Orehovec</item>
      <item>ŽDO ZAGREB</item>
    </izvorni_sadrzaj>
    <derivirana_varijabla naziv="DomainObject.Predmet.OstaliListFormatedOIB_1">
      <item>Dražana Vrljić, OIB 00630914876</item>
      <item>Tomislav Orehovec</item>
      <item>ŽDO ZAGREB</item>
    </derivirana_varijabla>
  </DomainObject.Predmet.OstaliListFormatedOIB>
  <DomainObject.Predmet.OstaliListFormatedWithAdress>
    <izvorni_sadrzaj>
      <item>Dražana Vrljić, Selska Cesta 49, 10000 Zagreb</item>
      <item>Tomislav Orehovec, Smičiklasova 18, 10000 Zagreb</item>
      <item>ŽDO ZAGREB</item>
    </izvorni_sadrzaj>
    <derivirana_varijabla naziv="DomainObject.Predmet.OstaliListFormatedWithAdress_1">
      <item>Dražana Vrljić, Selska Cesta 49, 10000 Zagreb</item>
      <item>Tomislav Orehovec, Smičiklasova 18, 10000 Zagreb</item>
      <item>ŽDO ZAGREB</item>
    </derivirana_varijabla>
  </DomainObject.Predmet.OstaliListFormatedWithAdress>
  <DomainObject.Predmet.OstaliListFormatedWithAdressOIB>
    <izvorni_sadrzaj>
      <item>Dražana Vrljić, OIB 00630914876, Selska Cesta 49, 10000 Zagreb</item>
      <item>Tomislav Orehovec, Smičiklasova 18, 10000 Zagreb</item>
      <item>ŽDO ZAGREB</item>
    </izvorni_sadrzaj>
    <derivirana_varijabla naziv="DomainObject.Predmet.OstaliListFormatedWithAdressOIB_1">
      <item>Dražana Vrljić, OIB 00630914876, Selska Cesta 49, 10000 Zagreb</item>
      <item>Tomislav Orehovec, Smičiklasova 18, 10000 Zagreb</item>
      <item>ŽDO ZAGREB</item>
    </derivirana_varijabla>
  </DomainObject.Predmet.OstaliListFormatedWithAdressOIB>
  <DomainObject.Predmet.OstaliListNazivFormated>
    <izvorni_sadrzaj>
      <item>Dražana Vrljić</item>
      <item>Tomislav Orehovec</item>
      <item>ŽDO ZAGREB</item>
    </izvorni_sadrzaj>
    <derivirana_varijabla naziv="DomainObject.Predmet.OstaliListNazivFormated_1">
      <item>Dražana Vrljić</item>
      <item>Tomislav Orehovec</item>
      <item>ŽDO ZAGREB</item>
    </derivirana_varijabla>
  </DomainObject.Predmet.OstaliListNazivFormated>
  <DomainObject.Predmet.OstaliListNazivFormatedOIB>
    <izvorni_sadrzaj>
      <item>Dražana Vrljić, OIB 00630914876</item>
      <item>Tomislav Orehovec</item>
      <item>ŽDO ZAGREB</item>
    </izvorni_sadrzaj>
    <derivirana_varijabla naziv="DomainObject.Predmet.OstaliListNazivFormatedOIB_1">
      <item>Dražana Vrljić, OIB 00630914876</item>
      <item>Tomislav Orehovec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 NOVA-ustanova za obrazovanje odraslih</izvorni_sadrzaj>
    <derivirana_varijabla naziv="DomainObject.Predmet.ProtustrankaIDrugi_1">ARMA NOVA-ustanova za obrazovanje odraslih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ARMA NOVA-ustanova za obrazovanje odraslih, OIB 40854008389, Grižanska 12, 10000 Zagreb</izvorni_sadrzaj>
    <derivirana_varijabla naziv="DomainObject.Predmet.ProtustrankaIDrugiAdressOIB_1">ARMA NOVA-ustanova za obrazovanje odraslih, OIB 40854008389, Grižanska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2018.</izvorni_sadrzaj>
    <derivirana_varijabla naziv="DomainObject.Predmet.OdlukaRjesenje.DatumDonosenjaOdluke_1">8. lipnja 2018.</derivirana_varijabla>
  </DomainObject.Predmet.OdlukaRjesenje.DatumDonosenjaOdluke>
  <DomainObject.Predmet.OdlukaRjesenje.DatumPravomocnosti>
    <izvorni_sadrzaj>16. srpnja 2018.</izvorni_sadrzaj>
    <derivirana_varijabla naziv="DomainObject.Predmet.OdlukaRjesenje.DatumPravomocnosti_1">16. srpnja 2018.</derivirana_varijabla>
  </DomainObject.Predmet.OdlukaRjesenje.DatumPravomocnosti>
  <DomainObject.Predmet.OdlukaRjesenje.Oznaka>
    <izvorni_sadrzaj>St-1066/2017-20</izvorni_sadrzaj>
    <derivirana_varijabla naziv="DomainObject.Predmet.OdlukaRjesenje.Oznaka_1">St-1066/2017-20</derivirana_varijabla>
  </DomainObject.Predmet.OdlukaRjesenje.Oznaka>
  <DomainObject.Predmet.SudioniciListNaziv>
    <izvorni_sadrzaj>
      <item>ARMA NOVA-ustanova za obrazovanje odraslih</item>
      <item>FINA Regionalni centar Zagreb</item>
      <item>Dražana Vrljić</item>
      <item>Tomislav Orehovec</item>
      <item>ŽDO ZAGREB</item>
    </izvorni_sadrzaj>
    <derivirana_varijabla naziv="DomainObject.Predmet.SudioniciListNaziv_1">
      <item>ARMA NOVA-ustanova za obrazovanje odraslih</item>
      <item>FINA Regionalni centar Zagreb</item>
      <item>Dražana Vrljić</item>
      <item>Tomislav Orehovec</item>
      <item>ŽDO ZAGREB</item>
    </derivirana_varijabla>
  </DomainObject.Predmet.SudioniciListNaziv>
  <DomainObject.Predmet.SudioniciListAdressOIB>
    <izvorni_sadrzaj>
      <item>ARMA NOVA-ustanova za obrazovanje odraslih, OIB 40854008389, Grižanska 12,10000 Zagreb</item>
      <item>FINA Regionalni centar Zagreb, OIB 85821130368, Trg svibanjskih žrtava 1995. 1,10000 Zagreb</item>
      <item>Dražana Vrljić, OIB 00630914876, Selska Cesta 49,10000 Zagreb</item>
      <item>Tomislav Orehovec, Smičiklasova 18,10000 Zagreb</item>
      <item>ŽDO ZAGREB</item>
    </izvorni_sadrzaj>
    <derivirana_varijabla naziv="DomainObject.Predmet.SudioniciListAdressOIB_1">
      <item>ARMA NOVA-ustanova za obrazovanje odraslih, OIB 40854008389, Grižanska 12,10000 Zagreb</item>
      <item>FINA Regionalni centar Zagreb, OIB 85821130368, Trg svibanjskih žrtava 1995. 1,10000 Zagreb</item>
      <item>Dražana Vrljić, OIB 00630914876, Selska Cesta 49,10000 Zagreb</item>
      <item>Tomislav Orehovec, Smičiklasova 18,10000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40854008389</item>
      <item>, OIB 85821130368</item>
      <item>, OIB 00630914876</item>
      <item>, OIB null</item>
      <item>, OIB null</item>
    </izvorni_sadrzaj>
    <derivirana_varijabla naziv="DomainObject.Predmet.SudioniciListNazivOIB_1">
      <item>, OIB 40854008389</item>
      <item>, OIB 85821130368</item>
      <item>, OIB 00630914876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2018.</izvorni_sadrzaj>
    <derivirana_varijabla naziv="DomainObject.Predmet.DatumZadnjeOdrzaneSudskeRadnje_1">7. lipnja 2018.</derivirana_varijabla>
  </DomainObject.Predmet.DatumZadnjeOdrzaneSudskeRadnje>
  <DomainObject.PredzadnjaOdlukaIzPredmeta.DatumDonosenjaOdluke>
    <izvorni_sadrzaj>14. svibnja 2018.</izvorni_sadrzaj>
    <derivirana_varijabla naziv="DomainObject.PredzadnjaOdlukaIzPredmeta.DatumDonosenjaOdluke_1">14. svibnja 2018.</derivirana_varijabla>
  </DomainObject.PredzadnjaOdlukaIzPredmeta.DatumDonosenjaOdluke>
  <DomainObject.PredzadnjaOdlukaIzPredmeta.Oznaka>
    <izvorni_sadrzaj>St-1066/2017-18</izvorni_sadrzaj>
    <derivirana_varijabla naziv="DomainObject.PredzadnjaOdlukaIzPredmeta.Oznaka_1">St-1066/2017-18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B77C8-3E42-48F7-9400-EDBBC0DEBE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1299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2018-10-22T12:04:00Z</dcterms:created>
  <dc:creator>mjurovicki</dc:creator>
  <cp:lastModifiedBy>Mirjana Gašparić</cp:lastModifiedBy>
  <cp:lastPrinted>2018-10-23T07:15:00Z</cp:lastPrinted>
  <dcterms:modified xmlns:xsi="http://www.w3.org/2001/XMLSchema-instance" xsi:type="dcterms:W3CDTF">2018-10-23T07:15:00Z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St-1066-17.docx)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