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9051" w14:paraId="5fd9051" w:rsidRDefault="00A20DD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0DD5" w:rsidP="00A20DD5" w:rsidR="00A20DD5">
      <w:pPr>
        <w:pStyle w:val="Bezproreda"/>
      </w:pPr>
      <w:r>
        <w:t xml:space="preserve">   </w:t>
      </w:r>
    </w:p>
    <w:p w:rsidRDefault="00A20DD5" w:rsidP="00A20DD5" w:rsidR="00A20DD5">
      <w:pPr>
        <w:pStyle w:val="Bezproreda"/>
      </w:pPr>
    </w:p>
    <w:p w:rsidRDefault="00A20DD5" w:rsidP="00A20DD5" w:rsidR="00AE649C">
      <w:pPr>
        <w:pStyle w:val="Bezproreda"/>
      </w:pPr>
      <w:r>
        <w:t xml:space="preserve">     Republika Hrvatska</w:t>
      </w:r>
    </w:p>
    <w:p w:rsidRDefault="00A20DD5" w:rsidP="00A20DD5" w:rsidR="00A20DD5">
      <w:pPr>
        <w:pStyle w:val="Bezproreda"/>
      </w:pPr>
      <w:r>
        <w:t>Trgovački sud u Bjelovaru</w:t>
      </w:r>
    </w:p>
    <w:p w:rsidRDefault="00A20DD5" w:rsidP="00A20DD5" w:rsidR="00A20DD5">
      <w:pPr>
        <w:pStyle w:val="Bezproreda"/>
      </w:pPr>
      <w:r>
        <w:t>Bjelovar, Dr. I. Lebovića 42.</w:t>
      </w:r>
    </w:p>
    <w:p w:rsidRDefault="00A20DD5" w:rsidP="00A20DD5" w:rsidR="00A20DD5">
      <w:pPr>
        <w:pStyle w:val="Bezproreda"/>
      </w:pPr>
    </w:p>
    <w:p w:rsidRDefault="00A20DD5" w:rsidP="00A20DD5" w:rsidR="00A20D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St-217/2018-2</w:t>
      </w:r>
    </w:p>
    <w:p w:rsidRDefault="00A20DD5" w:rsidP="00A20DD5" w:rsidR="00A20D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DD5" w:rsidP="00A20DD5" w:rsidR="00A20D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DD5" w:rsidP="00A20DD5" w:rsidR="00A20DD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20DD5" w:rsidP="00A20DD5" w:rsidR="00A20DD5">
      <w:pPr>
        <w:pStyle w:val="Bezproreda"/>
        <w:jc w:val="center"/>
        <w:rPr>
          <w:noProof/>
        </w:rPr>
      </w:pPr>
    </w:p>
    <w:p w:rsidRDefault="00A20DD5" w:rsidP="00A20DD5" w:rsidR="00A20DD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20DD5" w:rsidP="00A20DD5" w:rsidR="00A20DD5">
      <w:pPr>
        <w:pStyle w:val="Bezproreda"/>
        <w:jc w:val="center"/>
        <w:rPr>
          <w:b/>
          <w:noProof/>
        </w:rPr>
      </w:pPr>
    </w:p>
    <w:p w:rsidRDefault="00A20DD5" w:rsidP="00A20DD5" w:rsidR="00A20DD5">
      <w:pPr>
        <w:pStyle w:val="Bezproreda"/>
        <w:jc w:val="both"/>
        <w:rPr>
          <w:b/>
          <w:noProof/>
        </w:rPr>
      </w:pPr>
    </w:p>
    <w:p w:rsidRDefault="00A20DD5" w:rsidP="00A20DD5" w:rsidR="00A20D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EXIGO USLUGE j.d.o.o. za ugostiteljstvo i usluge Zagreb, Šime Devčića 3, OIB: 38207667471, 20. travnja  </w:t>
      </w:r>
      <w:r>
        <w:rPr>
          <w:noProof/>
        </w:rPr>
        <w:t xml:space="preserve">2018. </w:t>
      </w:r>
    </w:p>
    <w:p w:rsidRDefault="00A20DD5" w:rsidP="00A20DD5" w:rsidR="00A20DD5">
      <w:pPr>
        <w:pStyle w:val="Bezproreda"/>
        <w:jc w:val="both"/>
        <w:rPr>
          <w:noProof/>
        </w:rPr>
      </w:pPr>
    </w:p>
    <w:p w:rsidRDefault="00A20DD5" w:rsidP="00A20DD5" w:rsidR="00A20DD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20DD5" w:rsidP="00A20DD5" w:rsidR="00A20DD5">
      <w:pPr>
        <w:pStyle w:val="Bezproreda"/>
        <w:jc w:val="both"/>
        <w:rPr>
          <w:b/>
          <w:noProof/>
        </w:rPr>
      </w:pPr>
    </w:p>
    <w:p w:rsidRDefault="00A20DD5" w:rsidP="00A20DD5" w:rsidR="00A20DD5">
      <w:pPr>
        <w:pStyle w:val="Bezproreda"/>
        <w:ind w:firstLine="708"/>
        <w:jc w:val="both"/>
      </w:pPr>
      <w:r>
        <w:t>1.Pokreće se postupak radi utvrđivanja uvjeta za otvaranje stečajnog postupka nad dužnikom EXIGO USLUGE j.d.o.o. za ugostiteljstvo i usluge Zagreb, Šime Devčića 3, OIB: 38207667471.</w:t>
      </w:r>
    </w:p>
    <w:p w:rsidRDefault="00A20DD5" w:rsidP="00A20DD5" w:rsidR="00A20DD5">
      <w:pPr>
        <w:pStyle w:val="Bezproreda"/>
        <w:ind w:firstLine="708"/>
        <w:jc w:val="both"/>
      </w:pPr>
    </w:p>
    <w:p w:rsidRDefault="00A20DD5" w:rsidP="00A20DD5" w:rsidR="00A20DD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jc w:val="center"/>
      </w:pPr>
      <w:r>
        <w:t>16. svibnja 2018. u 9,30 sati</w:t>
      </w:r>
    </w:p>
    <w:p w:rsidRDefault="00A20DD5" w:rsidP="00A20DD5" w:rsidR="00A20DD5">
      <w:pPr>
        <w:pStyle w:val="Bezproreda"/>
        <w:jc w:val="both"/>
        <w:rPr>
          <w:b/>
        </w:rPr>
      </w:pPr>
    </w:p>
    <w:p w:rsidRDefault="00A20DD5" w:rsidP="00A20DD5" w:rsidR="00A20DD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jc w:val="both"/>
      </w:pPr>
      <w:r>
        <w:t xml:space="preserve">- Financijska agencija </w:t>
      </w:r>
    </w:p>
    <w:p w:rsidRDefault="00A20DD5" w:rsidP="00A20DD5" w:rsidR="00A20DD5">
      <w:pPr>
        <w:pStyle w:val="Bezproreda"/>
        <w:jc w:val="both"/>
      </w:pPr>
      <w:r>
        <w:t>- zakonski zastupnik dužnika Robert Harmincar.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jc w:val="both"/>
      </w:pPr>
      <w:r>
        <w:t xml:space="preserve">3. Nalaže se zakonskom zastupniku dužnika Robert Harmincar,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jc w:val="center"/>
      </w:pPr>
      <w:r>
        <w:t>Obrazloženje</w:t>
      </w:r>
    </w:p>
    <w:p w:rsidRDefault="00A20DD5" w:rsidP="00A20DD5" w:rsidR="00A20DD5">
      <w:pPr>
        <w:pStyle w:val="Bezproreda"/>
        <w:jc w:val="center"/>
      </w:pPr>
    </w:p>
    <w:p w:rsidRDefault="00A20DD5" w:rsidP="00A20DD5" w:rsidR="00A20D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kolovoza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EXIGO USLUGE j.d.o.o. za ugostiteljstvo i usluge Zagreb, Šime Devčića 3, OIB: 38207667471. U prijedlogu navodi da na dan 18. kolovoza 2017. dužnik u Očevidniku redoslijeda osnova za plaćanje ima evidentirane neizvršene osnove za plaćanje u neprekinutom razdoblju od 120 dana, u ukupnom iznosu od 13.056,98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kolovoza 2017. godine ima evidentirane neizvršene osnove za plaćanje u neprekinutom razdoblju od 120 dana i jednog zaposlenog.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20DD5" w:rsidP="00A20DD5" w:rsidR="00A20DD5">
      <w:pPr>
        <w:pStyle w:val="Bezproreda"/>
        <w:jc w:val="both"/>
        <w:rPr>
          <w:i/>
          <w:u w:val="single"/>
        </w:rPr>
      </w:pPr>
    </w:p>
    <w:p w:rsidRDefault="00A20DD5" w:rsidP="00A20DD5" w:rsidR="00A20DD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20DD5" w:rsidP="00A20DD5" w:rsidR="00A20DD5">
      <w:pPr>
        <w:pStyle w:val="Bezproreda"/>
        <w:jc w:val="both"/>
      </w:pPr>
    </w:p>
    <w:p w:rsidRDefault="00A20DD5" w:rsidP="00A20DD5" w:rsidR="00A20DD5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A20DD5" w:rsidP="00A20DD5" w:rsidR="00A20DD5">
      <w:pPr>
        <w:pStyle w:val="Bezproreda"/>
        <w:jc w:val="both"/>
        <w:rPr>
          <w:noProof/>
        </w:rPr>
      </w:pPr>
    </w:p>
    <w:p w:rsidRDefault="00A20DD5" w:rsidP="00A20DD5" w:rsidR="00A20DD5">
      <w:pPr>
        <w:pStyle w:val="Bezproreda"/>
        <w:jc w:val="center"/>
      </w:pPr>
      <w:r>
        <w:t>S u d a c</w:t>
      </w:r>
    </w:p>
    <w:p w:rsidRDefault="00A20DD5" w:rsidP="00A20DD5" w:rsidR="00A20DD5">
      <w:pPr>
        <w:pStyle w:val="Bezproreda"/>
        <w:jc w:val="center"/>
      </w:pPr>
    </w:p>
    <w:p w:rsidRDefault="00A20DD5" w:rsidP="00A20DD5" w:rsidR="00A20DD5">
      <w:pPr>
        <w:pStyle w:val="Bezproreda"/>
        <w:jc w:val="center"/>
      </w:pPr>
      <w:r>
        <w:t>Branka Pleskalt v.r.</w:t>
      </w:r>
    </w:p>
    <w:p w:rsidRDefault="00A20DD5" w:rsidP="00A20DD5" w:rsidR="00A20DD5">
      <w:pPr>
        <w:pStyle w:val="Bezproreda"/>
        <w:jc w:val="center"/>
      </w:pPr>
    </w:p>
    <w:p w:rsidRDefault="00A20DD5" w:rsidP="00A20DD5" w:rsidR="00A20DD5">
      <w:pPr>
        <w:pStyle w:val="Bezproreda"/>
        <w:jc w:val="center"/>
      </w:pPr>
      <w:r>
        <w:t>Za točnost otpravka-ovlašteni službenik</w:t>
      </w:r>
    </w:p>
    <w:p w:rsidRDefault="00A20DD5" w:rsidP="00A20DD5" w:rsidR="00A20DD5">
      <w:pPr>
        <w:pStyle w:val="Bezproreda"/>
        <w:jc w:val="center"/>
      </w:pPr>
      <w:r>
        <w:t>Vesna Dragišić</w:t>
      </w:r>
    </w:p>
    <w:p w:rsidRDefault="00A20DD5" w:rsidP="00A20DD5" w:rsidR="00A20DD5">
      <w:pPr>
        <w:pStyle w:val="Bezproreda"/>
        <w:jc w:val="center"/>
      </w:pPr>
    </w:p>
    <w:p w:rsidRDefault="00A20DD5" w:rsidP="00A20DD5" w:rsidR="00A20DD5">
      <w:pPr>
        <w:pStyle w:val="Bezproreda"/>
        <w:jc w:val="both"/>
      </w:pPr>
      <w:r>
        <w:t xml:space="preserve">  </w:t>
      </w:r>
    </w:p>
    <w:p w:rsidRDefault="00A20DD5" w:rsidP="00A20DD5" w:rsidR="00A20DD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20DD5" w:rsidP="00A20DD5" w:rsidR="00A20DD5">
      <w:pPr>
        <w:pStyle w:val="Bezproreda"/>
        <w:rPr>
          <w:noProof/>
        </w:rPr>
      </w:pPr>
    </w:p>
    <w:p w:rsidRDefault="00A20DD5" w:rsidP="00A20DD5" w:rsidR="00A20DD5">
      <w:pPr>
        <w:pStyle w:val="Bezproreda"/>
        <w:rPr>
          <w:noProof/>
        </w:rPr>
      </w:pPr>
    </w:p>
    <w:p w:rsidRDefault="00A20DD5" w:rsidP="00A20DD5" w:rsidR="00A20DD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A20D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2933292"/>
      <w:docPartObj>
        <w:docPartGallery w:val="Page Numbers (Top of Page)"/>
        <w:docPartUnique/>
      </w:docPartObj>
    </w:sdtPr>
    <w:sdtEndPr/>
    <w:sdtContent>
      <w:p w:rsidRDefault="00A20DD5" w:rsidR="00A20D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CB">
          <w:t>2</w:t>
        </w:r>
        <w:r>
          <w:fldChar w:fldCharType="end"/>
        </w:r>
      </w:p>
    </w:sdtContent>
  </w:sdt>
  <w:p w:rsidRDefault="00A20DD5" w:rsidR="008333A9">
    <w:pPr>
      <w:pStyle w:val="Zaglavlje"/>
    </w:pPr>
    <w:r>
      <w:t>Poslovni broj: 1 St-217/2018-2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5C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DD5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0D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0D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24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St-217/2018-2</izvorni_sadrzaj>
    <derivirana_varijabla naziv="DomainObject.Oznaka_1">St-217/2018-2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EXIGO USLUGE j.d.o.o.</izvorni_sadrzaj>
    <derivirana_varijabla naziv="DomainObject.Predmet.ProtustrankaFormated_1">  EXIGO USLUGE j.d.o.o.</derivirana_varijabla>
  </DomainObject.Predmet.ProtustrankaFormated>
  <DomainObject.Predmet.ProtustrankaFormatedOIB>
    <izvorni_sadrzaj>  EXIGO USLUGE j.d.o.o., OIB 38207667471</izvorni_sadrzaj>
    <derivirana_varijabla naziv="DomainObject.Predmet.ProtustrankaFormatedOIB_1">  EXIGO USLUGE j.d.o.o., OIB 38207667471</derivirana_varijabla>
  </DomainObject.Predmet.ProtustrankaFormatedOIB>
  <DomainObject.Predmet.ProtustrankaFormatedWithAdress>
    <izvorni_sadrzaj> EXIGO USLUGE j.d.o.o., Ulica Davorina Bazjanca 21, 10000 Zagreb</izvorni_sadrzaj>
    <derivirana_varijabla naziv="DomainObject.Predmet.ProtustrankaFormatedWithAdress_1"> EXIGO USLUGE j.d.o.o., Ulica Davorina Bazjanca 21, 10000 Zagreb</derivirana_varijabla>
  </DomainObject.Predmet.ProtustrankaFormatedWithAdress>
  <DomainObject.Predmet.ProtustrankaFormatedWithAdressOIB>
    <izvorni_sadrzaj> EXIGO USLUGE j.d.o.o., OIB 38207667471, Ulica Davorina Bazjanca 21, 10000 Zagreb</izvorni_sadrzaj>
    <derivirana_varijabla naziv="DomainObject.Predmet.ProtustrankaFormatedWithAdressOIB_1"> EXIGO USLUGE j.d.o.o., OIB 38207667471, Ulica Davorina Bazjanca 21, 10000 Zagreb</derivirana_varijabla>
  </DomainObject.Predmet.ProtustrankaFormatedWithAdressOIB>
  <DomainObject.Predmet.ProtustrankaWithAdress>
    <izvorni_sadrzaj>EXIGO USLUGE j.d.o.o. Ulica Davorina Bazjanca 21, 10000 Zagreb</izvorni_sadrzaj>
    <derivirana_varijabla naziv="DomainObject.Predmet.ProtustrankaWithAdress_1">EXIGO USLUGE j.d.o.o. Ulica Davorina Bazjanca 21, 10000 Zagreb</derivirana_varijabla>
  </DomainObject.Predmet.ProtustrankaWithAdress>
  <DomainObject.Predmet.ProtustrankaWithAdressOIB>
    <izvorni_sadrzaj>EXIGO USLUGE j.d.o.o., OIB 38207667471, Ulica Davorina Bazjanca 21, 10000 Zagreb</izvorni_sadrzaj>
    <derivirana_varijabla naziv="DomainObject.Predmet.ProtustrankaWithAdressOIB_1">EXIGO USLUGE j.d.o.o., OIB 38207667471, Ulica Davorina Bazjanca 21, 10000 Zagreb</derivirana_varijabla>
  </DomainObject.Predmet.ProtustrankaWithAdressOIB>
  <DomainObject.Predmet.ProtustrankaNazivFormated>
    <izvorni_sadrzaj>EXIGO USLUGE j.d.o.o.</izvorni_sadrzaj>
    <derivirana_varijabla naziv="DomainObject.Predmet.ProtustrankaNazivFormated_1">EXIGO USLUGE j.d.o.o.</derivirana_varijabla>
  </DomainObject.Predmet.ProtustrankaNazivFormated>
  <DomainObject.Predmet.ProtustrankaNazivFormatedOIB>
    <izvorni_sadrzaj>EXIGO USLUGE j.d.o.o., OIB 38207667471</izvorni_sadrzaj>
    <derivirana_varijabla naziv="DomainObject.Predmet.ProtustrankaNazivFormatedOIB_1">EXIGO USLUGE j.d.o.o., OIB 38207667471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EXIGO USLUGE j.d.o.o.</item>
    </izvorni_sadrzaj>
    <derivirana_varijabla naziv="DomainObject.Predmet.ProtuStrankaListFormated_1">
      <item>EXIGO USLUGE j.d.o.o.</item>
    </derivirana_varijabla>
  </DomainObject.Predmet.ProtuStrankaListFormated>
  <DomainObject.Predmet.ProtuStrankaListFormatedOIB>
    <izvorni_sadrzaj>
      <item>EXIGO USLUGE j.d.o.o., OIB 38207667471</item>
    </izvorni_sadrzaj>
    <derivirana_varijabla naziv="DomainObject.Predmet.ProtuStrankaListFormatedOIB_1">
      <item>EXIGO USLUGE j.d.o.o., OIB 38207667471</item>
    </derivirana_varijabla>
  </DomainObject.Predmet.ProtuStrankaListFormatedOIB>
  <DomainObject.Predmet.ProtuStrankaListFormatedWithAdress>
    <izvorni_sadrzaj>
      <item>EXIGO USLUGE j.d.o.o., Ulica Davorina Bazjanca 21, 10000 Zagreb</item>
    </izvorni_sadrzaj>
    <derivirana_varijabla naziv="DomainObject.Predmet.ProtuStrankaListFormatedWithAdress_1">
      <item>EXIGO USLUGE j.d.o.o., Ulica Davorina Bazjanca 21, 10000 Zagreb</item>
    </derivirana_varijabla>
  </DomainObject.Predmet.ProtuStrankaListFormatedWithAdress>
  <DomainObject.Predmet.ProtuStrankaListFormatedWithAdressOIB>
    <izvorni_sadrzaj>
      <item>EXIGO USLUGE j.d.o.o., OIB 38207667471, Ulica Davorina Bazjanca 21, 10000 Zagreb</item>
    </izvorni_sadrzaj>
    <derivirana_varijabla naziv="DomainObject.Predmet.ProtuStrankaListFormatedWithAdressOIB_1">
      <item>EXIGO USLUGE j.d.o.o., OIB 38207667471, Ulica Davorina Bazjanca 21, 10000 Zagreb</item>
    </derivirana_varijabla>
  </DomainObject.Predmet.ProtuStrankaListFormatedWithAdressOIB>
  <DomainObject.Predmet.ProtuStrankaListNazivFormated>
    <izvorni_sadrzaj>
      <item>EXIGO USLUGE j.d.o.o.</item>
    </izvorni_sadrzaj>
    <derivirana_varijabla naziv="DomainObject.Predmet.ProtuStrankaListNazivFormated_1">
      <item>EXIGO USLUGE j.d.o.o.</item>
    </derivirana_varijabla>
  </DomainObject.Predmet.ProtuStrankaListNazivFormated>
  <DomainObject.Predmet.ProtuStrankaListNazivFormatedOIB>
    <izvorni_sadrzaj>
      <item>EXIGO USLUGE j.d.o.o., OIB 38207667471</item>
    </izvorni_sadrzaj>
    <derivirana_varijabla naziv="DomainObject.Predmet.ProtuStrankaListNazivFormatedOIB_1">
      <item>EXIGO USLUGE j.d.o.o., OIB 38207667471</item>
    </derivirana_varijabla>
  </DomainObject.Predmet.ProtuStrankaListNazivFormatedOIB>
  <DomainObject.Predmet.OstaliListFormated>
    <izvorni_sadrzaj>
      <item>Robert Harmincar</item>
    </izvorni_sadrzaj>
    <derivirana_varijabla naziv="DomainObject.Predmet.OstaliListFormated_1">
      <item>Robert Harmincar</item>
    </derivirana_varijabla>
  </DomainObject.Predmet.OstaliListFormated>
  <DomainObject.Predmet.OstaliListFormatedOIB>
    <izvorni_sadrzaj>
      <item>Robert Harmincar, OIB 49096960354</item>
    </izvorni_sadrzaj>
    <derivirana_varijabla naziv="DomainObject.Predmet.OstaliListFormatedOIB_1">
      <item>Robert Harmincar, OIB 49096960354</item>
    </derivirana_varijabla>
  </DomainObject.Predmet.OstaliListFormatedOIB>
  <DomainObject.Predmet.OstaliListFormatedWithAdress>
    <izvorni_sadrzaj>
      <item>Robert Harmincar, Av. Mateja 37., 10000 Zagreb</item>
    </izvorni_sadrzaj>
    <derivirana_varijabla naziv="DomainObject.Predmet.OstaliListFormatedWithAdress_1">
      <item>Robert Harmincar, Av. Mateja 37., 10000 Zagreb</item>
    </derivirana_varijabla>
  </DomainObject.Predmet.OstaliListFormatedWithAdress>
  <DomainObject.Predmet.OstaliListFormatedWithAdressOIB>
    <izvorni_sadrzaj>
      <item>Robert Harmincar, OIB 49096960354, Av. Mateja 37., 10000 Zagreb</item>
    </izvorni_sadrzaj>
    <derivirana_varijabla naziv="DomainObject.Predmet.OstaliListFormatedWithAdressOIB_1">
      <item>Robert Harmincar, OIB 49096960354, Av. Mateja 37., 10000 Zagreb</item>
    </derivirana_varijabla>
  </DomainObject.Predmet.OstaliListFormatedWithAdressOIB>
  <DomainObject.Predmet.OstaliListNazivFormated>
    <izvorni_sadrzaj>
      <item>Robert Harmincar</item>
    </izvorni_sadrzaj>
    <derivirana_varijabla naziv="DomainObject.Predmet.OstaliListNazivFormated_1">
      <item>Robert Harmincar</item>
    </derivirana_varijabla>
  </DomainObject.Predmet.OstaliListNazivFormated>
  <DomainObject.Predmet.OstaliListNazivFormatedOIB>
    <izvorni_sadrzaj>
      <item>Robert Harmincar, OIB 49096960354</item>
    </izvorni_sadrzaj>
    <derivirana_varijabla naziv="DomainObject.Predmet.OstaliListNazivFormatedOIB_1">
      <item>Robert Harmincar, OIB 49096960354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St-217/2018-2</izvorni_sadrzaj>
    <derivirana_varijabla naziv="DomainObject.PoslovniBrojDokumenta_1">St-217/2018-2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EXIGO USLUGE j.d.o.o.</izvorni_sadrzaj>
    <derivirana_varijabla naziv="DomainObject.Predmet.ProtustrankaIDrugi_1">EXIGO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EXIGO USLUGE j.d.o.o., OIB 38207667471, Ulica Davorina Bazjanca 21, 10000 Zagreb</izvorni_sadrzaj>
    <derivirana_varijabla naziv="DomainObject.Predmet.ProtustrankaIDrugiAdressOIB_1">EXIGO USLUGE j.d.o.o., OIB 38207667471, Ulica Davorina Bazjanca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EXIGO USLUGE j.d.o.o.</item>
      <item>FINA Regionalni centar Zagreb</item>
      <item>Robert Harmincar</item>
    </izvorni_sadrzaj>
    <derivirana_varijabla naziv="DomainObject.Predmet.SudioniciListNaziv_1">
      <item>EXIGO USLUGE j.d.o.o.</item>
      <item>FINA Regionalni centar Zagreb</item>
      <item>Robert Harmincar</item>
    </derivirana_varijabla>
  </DomainObject.Predmet.SudioniciListNaziv>
  <DomainObject.Predmet.SudioniciListAdressOIB>
    <izvorni_sadrzaj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izvorni_sadrzaj>
    <derivirana_varijabla naziv="DomainObject.Predmet.SudioniciListAdressOIB_1"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75973-7FC6-4731-B604-D3B5585B3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2998</properties:Characters>
  <properties:Lines>91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2018-04-20T07:47:00Z</cp:lastPrinted>
  <dcterms:modified xmlns:xsi="http://www.w3.org/2001/XMLSchema-instance" xsi:type="dcterms:W3CDTF">2018-04-20T07:48:00Z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St-217/2018-2 / Odluka - Rješenje - određeno ročište radi rasprave o uvjetima za otvaranje stečajnog postupka (odluka_St-217_2018-2.docx)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