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436a2" w14:paraId="c2436a2" w:rsidRDefault="008F7595" w:rsidP="008F7595" w:rsidR="008F7595" w:rsidRPr="008F7595">
      <w:pPr>
        <w:pStyle w:val="Bezproreda1"/>
        <w:jc w:val="right"/>
        <w15:collapsed w:val="false"/>
        <w:rPr>
          <w:rFonts w:hAnsi="Times New Roman" w:ascii="Times New Roman"/>
          <w:sz w:val="24"/>
          <w:szCs w:val="24"/>
        </w:rPr>
      </w:pPr>
      <w:r w:rsidRPr="008F7595">
        <w:rPr>
          <w:rFonts w:hAnsi="Times New Roman" w:ascii="Times New Roman"/>
          <w:sz w:val="24"/>
          <w:szCs w:val="24"/>
        </w:rPr>
        <w:t>Broj: 6 St-</w:t>
      </w:r>
      <w:r w:rsidR="00390FDA">
        <w:rPr>
          <w:rFonts w:hAnsi="Times New Roman" w:ascii="Times New Roman"/>
          <w:sz w:val="24"/>
          <w:szCs w:val="24"/>
        </w:rPr>
        <w:t>76/18-13</w:t>
      </w:r>
    </w:p>
    <w:p w:rsidRDefault="008F7595" w:rsidP="008F7595" w:rsidR="008F7595" w:rsidRPr="008F7595">
      <w:pPr>
        <w:pStyle w:val="Bezproreda1"/>
        <w:rPr>
          <w:rFonts w:hAnsi="Times New Roman" w:ascii="Times New Roman"/>
          <w:sz w:val="24"/>
          <w:szCs w:val="24"/>
        </w:rPr>
      </w:pPr>
      <w:r w:rsidRPr="008F7595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Pr="008F7595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7595" w:rsidP="008F7595" w:rsidR="008F7595" w:rsidRPr="008F7595">
      <w:pPr>
        <w:pStyle w:val="Bezproreda1"/>
        <w:rPr>
          <w:rFonts w:hAnsi="Times New Roman" w:ascii="Times New Roman"/>
          <w:sz w:val="24"/>
          <w:szCs w:val="24"/>
        </w:rPr>
      </w:pPr>
    </w:p>
    <w:p w:rsidRDefault="008F7595" w:rsidP="008F7595" w:rsidR="008F7595" w:rsidRPr="008F7595">
      <w:pPr>
        <w:pStyle w:val="Bezproreda1"/>
        <w:rPr>
          <w:rFonts w:hAnsi="Times New Roman" w:ascii="Times New Roman"/>
          <w:b/>
          <w:sz w:val="24"/>
          <w:szCs w:val="24"/>
        </w:rPr>
      </w:pPr>
      <w:r w:rsidRPr="008F7595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8F7595" w:rsidP="008F7595" w:rsidR="008F7595" w:rsidRPr="008F7595">
      <w:pPr>
        <w:pStyle w:val="Bezproreda1"/>
        <w:rPr>
          <w:rFonts w:hAnsi="Times New Roman" w:ascii="Times New Roman"/>
          <w:sz w:val="24"/>
          <w:szCs w:val="24"/>
        </w:rPr>
      </w:pPr>
      <w:r w:rsidRPr="008F7595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8F7595" w:rsidP="008F7595" w:rsidR="008F7595" w:rsidRPr="008F7595">
      <w:pPr>
        <w:pStyle w:val="Bezproreda1"/>
        <w:rPr>
          <w:rFonts w:hAnsi="Times New Roman" w:ascii="Times New Roman"/>
          <w:sz w:val="24"/>
          <w:szCs w:val="24"/>
        </w:rPr>
      </w:pPr>
    </w:p>
    <w:p w:rsidRDefault="008F7595" w:rsidP="008F7595" w:rsidR="008F7595" w:rsidRPr="008F7595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8F7595" w:rsidP="008F7595" w:rsidR="008F7595" w:rsidRPr="008F7595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8F7595">
        <w:rPr>
          <w:rFonts w:hAnsi="Times New Roman" w:ascii="Times New Roman"/>
          <w:sz w:val="24"/>
          <w:szCs w:val="24"/>
        </w:rPr>
        <w:t>R J E Š E N J E</w:t>
      </w:r>
    </w:p>
    <w:p w:rsidRDefault="00390FDA" w:rsidP="008F7595" w:rsidR="00390FDA" w:rsidRPr="0039195C">
      <w:pPr>
        <w:pStyle w:val="Bezproreda1"/>
        <w:rPr>
          <w:rFonts w:hAnsi="Times New Roman" w:ascii="Times New Roman"/>
          <w:sz w:val="24"/>
          <w:szCs w:val="24"/>
        </w:rPr>
      </w:pPr>
    </w:p>
    <w:p w:rsidRDefault="008F7595" w:rsidP="008F7595" w:rsidR="002C0D19" w:rsidRPr="00390FDA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39195C">
        <w:rPr>
          <w:rFonts w:hAnsi="Times New Roman" w:ascii="Times New Roman"/>
          <w:sz w:val="24"/>
          <w:szCs w:val="24"/>
        </w:rPr>
        <w:t xml:space="preserve">Trgovački sud u Osijeku, po stečajnoj sutkinji Nadi Roso, u stečajnom postupku </w:t>
      </w:r>
      <w:r w:rsidRPr="00390FDA">
        <w:rPr>
          <w:rFonts w:hAnsi="Times New Roman" w:ascii="Times New Roman"/>
          <w:sz w:val="24"/>
          <w:szCs w:val="24"/>
        </w:rPr>
        <w:t xml:space="preserve">predlagatelja </w:t>
      </w:r>
      <w:r w:rsidR="00CB48F2" w:rsidRPr="00390FDA">
        <w:rPr>
          <w:rFonts w:hAnsi="Times New Roman" w:ascii="Times New Roman"/>
          <w:sz w:val="24"/>
          <w:szCs w:val="24"/>
        </w:rPr>
        <w:t xml:space="preserve">FINA RC Osijek Podružnica Osijek za otvaranje stečajnog postupka nad dužnikom </w:t>
      </w:r>
      <w:r w:rsidR="00390FDA" w:rsidRPr="00390FDA">
        <w:rPr>
          <w:rFonts w:hAnsi="Times New Roman" w:ascii="Times New Roman"/>
          <w:b/>
          <w:sz w:val="24"/>
          <w:szCs w:val="24"/>
        </w:rPr>
        <w:t>AGRO TRANSPORT d.o.o. Đakovo, Bračka 17, OIB: 43002544205, MBS: 030106843</w:t>
      </w:r>
      <w:r w:rsidRPr="00390FDA">
        <w:rPr>
          <w:rFonts w:hAnsi="Times New Roman" w:ascii="Times New Roman"/>
          <w:sz w:val="24"/>
          <w:szCs w:val="24"/>
        </w:rPr>
        <w:t xml:space="preserve">, dana </w:t>
      </w:r>
      <w:r w:rsidR="00390FDA">
        <w:rPr>
          <w:rFonts w:hAnsi="Times New Roman" w:ascii="Times New Roman"/>
          <w:sz w:val="24"/>
          <w:szCs w:val="24"/>
        </w:rPr>
        <w:t>27. ožujka</w:t>
      </w:r>
      <w:r w:rsidR="0039195C" w:rsidRPr="00390FDA">
        <w:rPr>
          <w:rFonts w:hAnsi="Times New Roman" w:ascii="Times New Roman"/>
          <w:sz w:val="24"/>
          <w:szCs w:val="24"/>
        </w:rPr>
        <w:t xml:space="preserve"> 2018</w:t>
      </w:r>
      <w:r w:rsidRPr="00390FDA">
        <w:rPr>
          <w:rFonts w:hAnsi="Times New Roman" w:ascii="Times New Roman"/>
          <w:sz w:val="24"/>
          <w:szCs w:val="24"/>
        </w:rPr>
        <w:t>. g.,</w:t>
      </w:r>
    </w:p>
    <w:p w:rsidRDefault="00F427F2" w:rsidP="008F7595" w:rsidR="00F427F2" w:rsidRPr="00390FDA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8F7595" w:rsidR="00404F3C" w:rsidRPr="00390FDA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390FDA">
        <w:rPr>
          <w:rFonts w:hAnsi="Times New Roman" w:ascii="Times New Roman"/>
          <w:sz w:val="24"/>
          <w:szCs w:val="24"/>
        </w:rPr>
        <w:t>r i j e š i o  j e</w:t>
      </w:r>
    </w:p>
    <w:p w:rsidRDefault="002C0D19" w:rsidP="008F7595" w:rsidR="002C0D19" w:rsidRPr="00390FDA">
      <w:pPr>
        <w:pStyle w:val="Bezproreda1"/>
        <w:rPr>
          <w:rFonts w:hAnsi="Times New Roman" w:ascii="Times New Roman"/>
          <w:sz w:val="24"/>
          <w:szCs w:val="24"/>
        </w:rPr>
      </w:pPr>
    </w:p>
    <w:p w:rsidRDefault="00404F3C" w:rsidP="008F7595" w:rsidR="00404F3C" w:rsidRPr="00390FDA">
      <w:pPr>
        <w:pStyle w:val="Bezproreda1"/>
        <w:rPr>
          <w:rFonts w:hAnsi="Times New Roman" w:ascii="Times New Roman"/>
          <w:sz w:val="24"/>
          <w:szCs w:val="24"/>
        </w:rPr>
      </w:pPr>
    </w:p>
    <w:p w:rsidRDefault="00876B41" w:rsidP="0039195C" w:rsidR="00A10D32" w:rsidRPr="0039195C">
      <w:pPr>
        <w:pStyle w:val="Bezproreda1"/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390FDA">
        <w:rPr>
          <w:rFonts w:hAnsi="Times New Roman" w:ascii="Times New Roman"/>
          <w:sz w:val="24"/>
          <w:szCs w:val="24"/>
        </w:rPr>
        <w:t>Stečajnom</w:t>
      </w:r>
      <w:r w:rsidR="002C0D19" w:rsidRPr="00390FDA">
        <w:rPr>
          <w:rFonts w:hAnsi="Times New Roman" w:ascii="Times New Roman"/>
          <w:sz w:val="24"/>
          <w:szCs w:val="24"/>
        </w:rPr>
        <w:t xml:space="preserve"> upravitelj</w:t>
      </w:r>
      <w:r w:rsidRPr="00390FDA">
        <w:rPr>
          <w:rFonts w:hAnsi="Times New Roman" w:ascii="Times New Roman"/>
          <w:sz w:val="24"/>
          <w:szCs w:val="24"/>
        </w:rPr>
        <w:t xml:space="preserve">u </w:t>
      </w:r>
      <w:r w:rsidR="0063768B" w:rsidRPr="00390FDA">
        <w:rPr>
          <w:rFonts w:hAnsi="Times New Roman" w:ascii="Times New Roman"/>
          <w:b/>
          <w:sz w:val="24"/>
          <w:szCs w:val="24"/>
        </w:rPr>
        <w:t>Davor Lamza, Osijek, Zagrebačka 7, OIB: 00554860377</w:t>
      </w:r>
      <w:r w:rsidR="0063768B" w:rsidRPr="00CB48F2">
        <w:rPr>
          <w:rFonts w:hAnsi="Times New Roman" w:ascii="Times New Roman"/>
          <w:b/>
          <w:sz w:val="24"/>
          <w:szCs w:val="24"/>
        </w:rPr>
        <w:t xml:space="preserve"> </w:t>
      </w:r>
      <w:r w:rsidR="002066CF" w:rsidRPr="00CB48F2">
        <w:rPr>
          <w:rFonts w:hAnsi="Times New Roman" w:ascii="Times New Roman"/>
          <w:sz w:val="24"/>
          <w:szCs w:val="24"/>
        </w:rPr>
        <w:t>određuje se nagrada za rad u prethodnom postupku radi</w:t>
      </w:r>
      <w:r w:rsidR="002066CF" w:rsidRPr="008F7595">
        <w:rPr>
          <w:rFonts w:hAnsi="Times New Roman" w:ascii="Times New Roman"/>
          <w:sz w:val="24"/>
          <w:szCs w:val="24"/>
        </w:rPr>
        <w:t xml:space="preserve"> ispitivanja uvjeta za otvaranja stečajnog postupka nad dužnikom </w:t>
      </w:r>
      <w:r w:rsidR="0063768B" w:rsidRPr="008F7595">
        <w:rPr>
          <w:rFonts w:hAnsi="Times New Roman" w:ascii="Times New Roman"/>
          <w:sz w:val="24"/>
          <w:szCs w:val="24"/>
        </w:rPr>
        <w:t xml:space="preserve"> </w:t>
      </w:r>
      <w:r w:rsidR="00390FDA" w:rsidRPr="00390FDA">
        <w:rPr>
          <w:rFonts w:hAnsi="Times New Roman" w:ascii="Times New Roman"/>
          <w:b/>
          <w:sz w:val="24"/>
          <w:szCs w:val="24"/>
        </w:rPr>
        <w:t>AGRO TRANSPORT d.o.o. Đakovo, Bračka 17, OIB: 43002544205, MBS: 030106843</w:t>
      </w:r>
      <w:r w:rsidR="00390FDA">
        <w:rPr>
          <w:rFonts w:hAnsi="Times New Roman" w:ascii="Times New Roman"/>
          <w:b/>
          <w:sz w:val="24"/>
          <w:szCs w:val="24"/>
        </w:rPr>
        <w:t xml:space="preserve"> </w:t>
      </w:r>
      <w:r w:rsidR="00A10D32" w:rsidRPr="0039195C">
        <w:rPr>
          <w:rFonts w:hAnsi="Times New Roman" w:ascii="Times New Roman"/>
          <w:sz w:val="24"/>
          <w:szCs w:val="24"/>
        </w:rPr>
        <w:t xml:space="preserve">u </w:t>
      </w:r>
      <w:r w:rsidR="0039195C" w:rsidRPr="0039195C">
        <w:rPr>
          <w:rFonts w:hAnsi="Times New Roman" w:ascii="Times New Roman"/>
          <w:sz w:val="24"/>
          <w:szCs w:val="24"/>
        </w:rPr>
        <w:t>ukupnom</w:t>
      </w:r>
      <w:r w:rsidR="00A10D32" w:rsidRPr="0039195C">
        <w:rPr>
          <w:rFonts w:hAnsi="Times New Roman" w:ascii="Times New Roman"/>
          <w:sz w:val="24"/>
          <w:szCs w:val="24"/>
        </w:rPr>
        <w:t xml:space="preserve"> iznosu od </w:t>
      </w:r>
      <w:r w:rsidR="00390FDA">
        <w:rPr>
          <w:rFonts w:hAnsi="Times New Roman" w:ascii="Times New Roman"/>
          <w:sz w:val="24"/>
          <w:szCs w:val="24"/>
        </w:rPr>
        <w:t>5</w:t>
      </w:r>
      <w:r w:rsidR="00CB48F2" w:rsidRPr="0039195C">
        <w:rPr>
          <w:rFonts w:hAnsi="Times New Roman" w:ascii="Times New Roman"/>
          <w:sz w:val="24"/>
          <w:szCs w:val="24"/>
        </w:rPr>
        <w:t>.0</w:t>
      </w:r>
      <w:r w:rsidR="00A10D32" w:rsidRPr="0039195C">
        <w:rPr>
          <w:rFonts w:hAnsi="Times New Roman" w:ascii="Times New Roman"/>
          <w:sz w:val="24"/>
          <w:szCs w:val="24"/>
        </w:rPr>
        <w:t>00,00 kn.</w:t>
      </w:r>
    </w:p>
    <w:p w:rsidRDefault="0039195C" w:rsidP="0039195C" w:rsidR="00CB48F2" w:rsidRPr="0039195C">
      <w:pPr>
        <w:pStyle w:val="Bezproreda1"/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39195C">
        <w:rPr>
          <w:rFonts w:hAnsi="Times New Roman" w:ascii="Times New Roman"/>
          <w:sz w:val="24"/>
          <w:szCs w:val="24"/>
        </w:rPr>
        <w:t xml:space="preserve">Nalaže se računovodstvu ovoga suda da sa </w:t>
      </w:r>
      <w:proofErr w:type="spellStart"/>
      <w:r w:rsidRPr="0039195C">
        <w:rPr>
          <w:rFonts w:hAnsi="Times New Roman" w:ascii="Times New Roman"/>
          <w:sz w:val="24"/>
          <w:szCs w:val="24"/>
        </w:rPr>
        <w:t>kontovnika</w:t>
      </w:r>
      <w:proofErr w:type="spellEnd"/>
      <w:r w:rsidRPr="0039195C">
        <w:rPr>
          <w:rFonts w:hAnsi="Times New Roman" w:ascii="Times New Roman"/>
          <w:sz w:val="24"/>
          <w:szCs w:val="24"/>
        </w:rPr>
        <w:t xml:space="preserve"> 8500 isplati ukupan iznos od</w:t>
      </w:r>
      <w:r w:rsidR="00390FDA">
        <w:rPr>
          <w:rFonts w:hAnsi="Times New Roman" w:ascii="Times New Roman"/>
          <w:sz w:val="24"/>
          <w:szCs w:val="24"/>
        </w:rPr>
        <w:t xml:space="preserve"> 5</w:t>
      </w:r>
      <w:r w:rsidRPr="0039195C">
        <w:rPr>
          <w:rFonts w:hAnsi="Times New Roman" w:ascii="Times New Roman"/>
          <w:sz w:val="24"/>
          <w:szCs w:val="24"/>
        </w:rPr>
        <w:t>.000,00 kn stečajnom upravitelju Davor Lamza, Osijek, Zagrebačka 7, OIB: 00554860377</w:t>
      </w:r>
      <w:r w:rsidRPr="0039195C">
        <w:rPr>
          <w:rFonts w:hAnsi="Times New Roman" w:ascii="Times New Roman"/>
        </w:rPr>
        <w:t xml:space="preserve"> </w:t>
      </w:r>
      <w:r w:rsidRPr="0039195C">
        <w:rPr>
          <w:rFonts w:hAnsi="Times New Roman" w:ascii="Times New Roman"/>
          <w:sz w:val="24"/>
          <w:szCs w:val="24"/>
        </w:rPr>
        <w:t>a da se bruto iznos isplati na žiro račun broj IBAN: HR40 2360 0003 1123 0488 7</w:t>
      </w:r>
      <w:r w:rsidRPr="0039195C">
        <w:rPr>
          <w:rFonts w:hAnsi="Times New Roman" w:ascii="Times New Roman"/>
        </w:rPr>
        <w:t xml:space="preserve"> </w:t>
      </w:r>
      <w:r w:rsidRPr="0039195C">
        <w:rPr>
          <w:rFonts w:hAnsi="Times New Roman" w:ascii="Times New Roman"/>
          <w:sz w:val="24"/>
          <w:szCs w:val="24"/>
        </w:rPr>
        <w:t>a obveze na bruto nagradu obračunava i plaća isplatitelj, nakon pravomoćnosti ovog rješenja.</w:t>
      </w:r>
      <w:r w:rsidRPr="0039195C">
        <w:rPr>
          <w:rFonts w:hAnsi="Times New Roman" w:ascii="Times New Roman"/>
          <w:sz w:val="24"/>
          <w:szCs w:val="24"/>
        </w:rPr>
        <w:tab/>
      </w:r>
    </w:p>
    <w:p w:rsidRDefault="00CB48F2" w:rsidP="0039195C" w:rsidR="00CB48F2" w:rsidRPr="0039195C">
      <w:pPr>
        <w:pStyle w:val="Bezproreda2"/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39195C">
        <w:rPr>
          <w:rFonts w:hAnsi="Times New Roman" w:ascii="Times New Roman"/>
          <w:sz w:val="24"/>
          <w:szCs w:val="24"/>
        </w:rPr>
        <w:t>Ovo rješenje objavit će se na e-oglasnoj ploči suda.</w:t>
      </w:r>
    </w:p>
    <w:p w:rsidRDefault="00A10D32" w:rsidP="0039195C" w:rsidR="00A10D32" w:rsidRPr="0039195C">
      <w:pPr>
        <w:pStyle w:val="Odlomakpopisa"/>
        <w:spacing w:lineRule="auto" w:line="240"/>
        <w:ind w:firstLine="0" w:left="1068"/>
        <w:rPr>
          <w:rFonts w:hAnsi="Times New Roman" w:ascii="Times New Roman"/>
          <w:sz w:val="24"/>
          <w:szCs w:val="24"/>
          <w:lang w:val="hr-HR"/>
        </w:rPr>
      </w:pPr>
      <w:r w:rsidRPr="0039195C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A10D32" w:rsidP="0039195C" w:rsidR="004B6AE1" w:rsidRPr="0039195C">
      <w:pPr>
        <w:spacing w:lineRule="auto" w:line="240"/>
        <w:jc w:val="center"/>
        <w:rPr>
          <w:rFonts w:hAnsi="Times New Roman" w:ascii="Times New Roman"/>
          <w:sz w:val="24"/>
          <w:szCs w:val="24"/>
        </w:rPr>
      </w:pPr>
      <w:r w:rsidRPr="0039195C">
        <w:rPr>
          <w:rFonts w:hAnsi="Times New Roman" w:ascii="Times New Roman"/>
          <w:sz w:val="24"/>
          <w:szCs w:val="24"/>
        </w:rPr>
        <w:t>Obrazloženje</w:t>
      </w:r>
    </w:p>
    <w:p w:rsidRDefault="008F7595" w:rsidP="004B6AE1" w:rsidR="008F7595" w:rsidRPr="0086293E">
      <w:pPr>
        <w:jc w:val="center"/>
        <w:rPr>
          <w:rFonts w:hAnsi="Times New Roman" w:ascii="Times New Roman"/>
          <w:sz w:val="24"/>
          <w:szCs w:val="24"/>
        </w:rPr>
      </w:pPr>
    </w:p>
    <w:p w:rsidRDefault="00A10D32" w:rsidP="009E1001" w:rsidR="00B712C7">
      <w:pPr>
        <w:pStyle w:val="Tijeloteksta"/>
        <w:ind w:firstLine="708"/>
      </w:pPr>
      <w:r w:rsidRPr="0086293E">
        <w:t xml:space="preserve">Rješenjem ovog suda broj </w:t>
      </w:r>
      <w:r>
        <w:t>6 St-</w:t>
      </w:r>
      <w:r w:rsidR="00390FDA">
        <w:t>76/18</w:t>
      </w:r>
      <w:r w:rsidR="0039195C">
        <w:t xml:space="preserve"> od </w:t>
      </w:r>
      <w:r w:rsidR="00390FDA">
        <w:t>6. veljače 2018. g.</w:t>
      </w:r>
      <w:r w:rsidRPr="0086293E">
        <w:t xml:space="preserve"> pokrenut je prethodni postupak radi utvrđivanja uvjeta za otvaranje stečajnog postupka</w:t>
      </w:r>
      <w:r>
        <w:t xml:space="preserve"> nad dužnikom </w:t>
      </w:r>
      <w:r w:rsidR="00C02EEC" w:rsidRPr="00D70FBF">
        <w:t xml:space="preserve">pojedincem </w:t>
      </w:r>
      <w:r w:rsidR="00390FDA" w:rsidRPr="00390FDA">
        <w:rPr>
          <w:b/>
        </w:rPr>
        <w:t>AGRO TRANSPORT d.o.o. Đakovo, Bračka 17, OIB: 43002544205, MBS: 030106843</w:t>
      </w:r>
      <w:r w:rsidR="009E1001">
        <w:rPr>
          <w:b/>
        </w:rPr>
        <w:t xml:space="preserve">, </w:t>
      </w:r>
      <w:r w:rsidRPr="0086293E">
        <w:t xml:space="preserve">te je </w:t>
      </w:r>
      <w:r>
        <w:t xml:space="preserve">metodom slučajnog odabira (automatski odabir) sukladno čl. 115 st. 2 SZ u vezi s čl. 132 st. 2 SZ i 432 SZ (NN 71/15) </w:t>
      </w:r>
      <w:r w:rsidRPr="0086293E">
        <w:t>za privremen</w:t>
      </w:r>
      <w:r>
        <w:t>og</w:t>
      </w:r>
      <w:r w:rsidRPr="0086293E">
        <w:t xml:space="preserve"> stečajn</w:t>
      </w:r>
      <w:r>
        <w:t>og</w:t>
      </w:r>
      <w:r w:rsidRPr="0086293E">
        <w:t xml:space="preserve"> upravitelj</w:t>
      </w:r>
      <w:r>
        <w:t>a</w:t>
      </w:r>
      <w:r w:rsidRPr="0086293E">
        <w:t xml:space="preserve"> imenovan</w:t>
      </w:r>
      <w:r>
        <w:t xml:space="preserve"> </w:t>
      </w:r>
      <w:r w:rsidR="0063768B">
        <w:t>Davor Lamza iz Osijeka</w:t>
      </w:r>
      <w:r w:rsidR="009E1001">
        <w:t>.</w:t>
      </w:r>
    </w:p>
    <w:p w:rsidRDefault="008F7595" w:rsidP="009E1001" w:rsidR="008F7595">
      <w:pPr>
        <w:pStyle w:val="Tijeloteksta"/>
        <w:ind w:firstLine="708"/>
      </w:pPr>
    </w:p>
    <w:p w:rsidRDefault="00CB48F2" w:rsidP="009E1001" w:rsidR="00CB48F2">
      <w:pPr>
        <w:pStyle w:val="Tijeloteksta"/>
        <w:ind w:firstLine="708"/>
      </w:pPr>
    </w:p>
    <w:p w:rsidRDefault="00CB48F2" w:rsidP="009E1001" w:rsidR="00CB48F2">
      <w:pPr>
        <w:pStyle w:val="Tijeloteksta"/>
        <w:ind w:firstLine="708"/>
      </w:pPr>
    </w:p>
    <w:p w:rsidRDefault="00CB48F2" w:rsidP="009E1001" w:rsidR="00CB48F2">
      <w:pPr>
        <w:pStyle w:val="Tijeloteksta"/>
        <w:ind w:firstLine="708"/>
      </w:pPr>
    </w:p>
    <w:p w:rsidRDefault="008F7595" w:rsidP="009E1001" w:rsidR="008F7595">
      <w:pPr>
        <w:pStyle w:val="Tijeloteksta"/>
        <w:ind w:firstLine="708"/>
      </w:pPr>
    </w:p>
    <w:p w:rsidRDefault="004B6AE1" w:rsidP="009E1001" w:rsidR="004B6AE1">
      <w:pPr>
        <w:pStyle w:val="Tijeloteksta"/>
        <w:ind w:firstLine="708"/>
      </w:pPr>
    </w:p>
    <w:p w:rsidRDefault="009849F0" w:rsidP="009849F0" w:rsidR="009849F0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390FDA" w:rsidP="00390FDA" w:rsidR="00390FDA" w:rsidRPr="008F7595">
      <w:pPr>
        <w:pStyle w:val="Bezproreda1"/>
        <w:jc w:val="right"/>
        <w:rPr>
          <w:rFonts w:hAnsi="Times New Roman" w:ascii="Times New Roman"/>
          <w:sz w:val="24"/>
          <w:szCs w:val="24"/>
        </w:rPr>
      </w:pPr>
      <w:r w:rsidRPr="008F7595">
        <w:rPr>
          <w:rFonts w:hAnsi="Times New Roman" w:ascii="Times New Roman"/>
          <w:sz w:val="24"/>
          <w:szCs w:val="24"/>
        </w:rPr>
        <w:lastRenderedPageBreak/>
        <w:t>Broj: 6 St-</w:t>
      </w:r>
      <w:r>
        <w:rPr>
          <w:rFonts w:hAnsi="Times New Roman" w:ascii="Times New Roman"/>
          <w:sz w:val="24"/>
          <w:szCs w:val="24"/>
        </w:rPr>
        <w:t>76/18-13</w:t>
      </w:r>
    </w:p>
    <w:p w:rsidRDefault="00A10D32" w:rsidP="009849F0" w:rsidR="00A10D32" w:rsidRPr="0086293E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A10D32" w:rsidP="00A10D32" w:rsidR="00A10D32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>
        <w:rPr>
          <w:rFonts w:hAnsi="Times New Roman" w:ascii="Times New Roman"/>
          <w:sz w:val="24"/>
          <w:szCs w:val="24"/>
        </w:rPr>
        <w:t xml:space="preserve">utvrdio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usmeno izloži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na ročištu od </w:t>
      </w:r>
      <w:r w:rsidR="00390FDA">
        <w:rPr>
          <w:rFonts w:hAnsi="Times New Roman" w:ascii="Times New Roman"/>
          <w:sz w:val="24"/>
          <w:szCs w:val="24"/>
        </w:rPr>
        <w:t>21. ožujka</w:t>
      </w:r>
      <w:r w:rsidR="0039195C">
        <w:rPr>
          <w:rFonts w:hAnsi="Times New Roman" w:ascii="Times New Roman"/>
          <w:sz w:val="24"/>
          <w:szCs w:val="24"/>
        </w:rPr>
        <w:t xml:space="preserve"> 2018.</w:t>
      </w:r>
      <w:r w:rsidR="00AA006E">
        <w:rPr>
          <w:rFonts w:hAnsi="Times New Roman" w:ascii="Times New Roman"/>
          <w:sz w:val="24"/>
          <w:szCs w:val="24"/>
        </w:rPr>
        <w:t xml:space="preserve"> g.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navodeći koje sve radnje je obavio radi utvrđivanja činjeničnog stanja. 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 w:rsidR="00D4766C">
        <w:rPr>
          <w:rFonts w:hAnsi="Times New Roman" w:ascii="Times New Roman"/>
          <w:sz w:val="24"/>
          <w:szCs w:val="24"/>
        </w:rPr>
        <w:t>Privremeni s</w:t>
      </w:r>
      <w:r w:rsidRPr="0086293E">
        <w:rPr>
          <w:rFonts w:hAnsi="Times New Roman" w:ascii="Times New Roman"/>
          <w:sz w:val="24"/>
          <w:szCs w:val="24"/>
        </w:rPr>
        <w:t>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>je</w:t>
      </w:r>
      <w:r w:rsidR="009E1001">
        <w:rPr>
          <w:rFonts w:hAnsi="Times New Roman" w:ascii="Times New Roman"/>
          <w:sz w:val="24"/>
          <w:szCs w:val="24"/>
        </w:rPr>
        <w:t xml:space="preserve"> </w:t>
      </w:r>
      <w:r w:rsidR="0039195C">
        <w:rPr>
          <w:rFonts w:hAnsi="Times New Roman" w:ascii="Times New Roman"/>
          <w:sz w:val="24"/>
          <w:szCs w:val="24"/>
        </w:rPr>
        <w:t xml:space="preserve">na ročištu održanom dana </w:t>
      </w:r>
      <w:r w:rsidR="00390FDA">
        <w:rPr>
          <w:rFonts w:hAnsi="Times New Roman" w:ascii="Times New Roman"/>
          <w:sz w:val="24"/>
          <w:szCs w:val="24"/>
        </w:rPr>
        <w:t>21. ožujka</w:t>
      </w:r>
      <w:r w:rsidR="0039195C">
        <w:rPr>
          <w:rFonts w:hAnsi="Times New Roman" w:ascii="Times New Roman"/>
          <w:sz w:val="24"/>
          <w:szCs w:val="24"/>
        </w:rPr>
        <w:t xml:space="preserve"> 2018. g.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predložio</w:t>
      </w:r>
      <w:r w:rsidRPr="0086293E">
        <w:rPr>
          <w:rFonts w:hAnsi="Times New Roman" w:ascii="Times New Roman"/>
          <w:sz w:val="24"/>
          <w:szCs w:val="24"/>
        </w:rPr>
        <w:t xml:space="preserve"> da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>odredi nagrada za obavljanje poslova privremenog stečajnog upravitelja.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A10D32" w:rsidP="00A10D32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A10D32" w:rsidP="00A10D32" w:rsidR="00A10D32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obavi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 određena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 xml:space="preserve">iznosu od </w:t>
      </w:r>
      <w:r w:rsidR="00390FDA">
        <w:rPr>
          <w:rFonts w:hAnsi="Times New Roman" w:ascii="Times New Roman"/>
          <w:sz w:val="24"/>
          <w:szCs w:val="24"/>
        </w:rPr>
        <w:t>5</w:t>
      </w:r>
      <w:r w:rsidR="00CB48F2">
        <w:rPr>
          <w:rFonts w:hAnsi="Times New Roman" w:ascii="Times New Roman"/>
          <w:sz w:val="24"/>
          <w:szCs w:val="24"/>
        </w:rPr>
        <w:t>.0</w:t>
      </w:r>
      <w:r>
        <w:rPr>
          <w:rFonts w:hAnsi="Times New Roman" w:ascii="Times New Roman"/>
          <w:sz w:val="24"/>
          <w:szCs w:val="24"/>
        </w:rPr>
        <w:t xml:space="preserve">00,00 kn </w:t>
      </w:r>
      <w:bookmarkStart w:name="_GoBack" w:id="0"/>
      <w:bookmarkEnd w:id="0"/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AA006E" w:rsidP="00A10D32" w:rsidR="00AA006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A006E" w:rsidP="00A10D32" w:rsidR="00AA006E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>
      <w:pPr>
        <w:pStyle w:val="Bezproreda1"/>
        <w:rPr>
          <w:rFonts w:hAnsi="Times New Roman" w:ascii="Times New Roman"/>
          <w:sz w:val="24"/>
          <w:szCs w:val="24"/>
        </w:rPr>
      </w:pPr>
    </w:p>
    <w:p w:rsidRDefault="0039195C" w:rsidP="0039195C" w:rsidR="002066CF">
      <w:pPr>
        <w:pStyle w:val="Odlomakpopisa"/>
        <w:tabs>
          <w:tab w:pos="4896" w:val="center"/>
          <w:tab w:pos="6585" w:val="left"/>
        </w:tabs>
        <w:ind w:firstLine="0"/>
        <w:jc w:val="lef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proofErr w:type="gramStart"/>
      <w:r w:rsidR="002066CF" w:rsidRPr="00F427F2">
        <w:rPr>
          <w:rFonts w:hAnsi="Times New Roman" w:ascii="Times New Roman"/>
          <w:sz w:val="24"/>
          <w:szCs w:val="24"/>
        </w:rPr>
        <w:t xml:space="preserve">U </w:t>
      </w:r>
      <w:proofErr w:type="spellStart"/>
      <w:r w:rsidR="002066CF" w:rsidRPr="00F427F2">
        <w:rPr>
          <w:rFonts w:hAnsi="Times New Roman" w:ascii="Times New Roman"/>
          <w:sz w:val="24"/>
          <w:szCs w:val="24"/>
        </w:rPr>
        <w:t>Osijeku</w:t>
      </w:r>
      <w:proofErr w:type="spellEnd"/>
      <w:r w:rsidR="002066CF">
        <w:rPr>
          <w:rFonts w:hAnsi="Times New Roman" w:ascii="Times New Roman"/>
          <w:sz w:val="24"/>
          <w:szCs w:val="24"/>
        </w:rPr>
        <w:t xml:space="preserve"> </w:t>
      </w:r>
      <w:r w:rsidR="00390FDA">
        <w:rPr>
          <w:rFonts w:hAnsi="Times New Roman" w:ascii="Times New Roman"/>
          <w:sz w:val="24"/>
          <w:szCs w:val="24"/>
        </w:rPr>
        <w:t>27.</w:t>
      </w:r>
      <w:proofErr w:type="gramEnd"/>
      <w:r w:rsidR="00390FDA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390FDA">
        <w:rPr>
          <w:rFonts w:hAnsi="Times New Roman" w:ascii="Times New Roman"/>
          <w:sz w:val="24"/>
          <w:szCs w:val="24"/>
        </w:rPr>
        <w:t>ožujka</w:t>
      </w:r>
      <w:proofErr w:type="spellEnd"/>
      <w:r>
        <w:rPr>
          <w:rFonts w:hAnsi="Times New Roman" w:ascii="Times New Roman"/>
          <w:sz w:val="24"/>
          <w:szCs w:val="24"/>
        </w:rPr>
        <w:t xml:space="preserve"> 2018. g. </w:t>
      </w:r>
    </w:p>
    <w:p w:rsidRDefault="002066CF" w:rsidP="002066CF" w:rsidR="002066CF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B712C7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>
        <w:rPr>
          <w:rFonts w:hAnsi="Times New Roman" w:ascii="Times New Roman"/>
          <w:sz w:val="24"/>
          <w:szCs w:val="24"/>
        </w:rPr>
        <w:t xml:space="preserve">     </w:t>
      </w:r>
      <w:r w:rsidR="00D4766C">
        <w:rPr>
          <w:rFonts w:hAnsi="Times New Roman" w:ascii="Times New Roman"/>
          <w:sz w:val="24"/>
          <w:szCs w:val="24"/>
        </w:rPr>
        <w:t xml:space="preserve">      </w:t>
      </w:r>
      <w:r w:rsidR="002066CF" w:rsidRPr="00F427F2">
        <w:rPr>
          <w:rFonts w:hAnsi="Times New Roman" w:ascii="Times New Roman"/>
          <w:sz w:val="24"/>
          <w:szCs w:val="24"/>
        </w:rPr>
        <w:t>Nada Roso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215958">
        <w:rPr>
          <w:rFonts w:hAnsi="Times New Roman" w:ascii="Times New Roman"/>
          <w:sz w:val="24"/>
          <w:szCs w:val="24"/>
        </w:rPr>
        <w:t>o</w:t>
      </w:r>
      <w:r w:rsidRPr="00F427F2">
        <w:rPr>
          <w:rFonts w:hAnsi="Times New Roman" w:ascii="Times New Roman"/>
          <w:sz w:val="24"/>
          <w:szCs w:val="24"/>
        </w:rPr>
        <w:t>g suda.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7F0A8A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</w:p>
    <w:p w:rsidRDefault="0039195C" w:rsidP="002066CF" w:rsidR="002066CF" w:rsidRPr="008F7595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390FDA">
        <w:rPr>
          <w:rFonts w:hAnsi="Times New Roman" w:ascii="Times New Roman"/>
          <w:sz w:val="24"/>
          <w:szCs w:val="24"/>
        </w:rPr>
        <w:t>27.4.</w:t>
      </w: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CB48F2" w:rsidR="00F427F2">
      <w:pPr>
        <w:pStyle w:val="Bezproreda1"/>
        <w:ind w:firstLine="708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="003B450C" w:rsidRPr="00F427F2">
        <w:rPr>
          <w:rFonts w:hAnsi="Times New Roman" w:ascii="Times New Roman"/>
          <w:sz w:val="24"/>
          <w:szCs w:val="24"/>
        </w:rPr>
        <w:t>otpravka</w:t>
      </w:r>
      <w:proofErr w:type="spellEnd"/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6452" w:rsidP="00F427F2" w:rsidR="00DA6452">
      <w:pPr>
        <w:spacing w:lineRule="auto" w:line="240" w:after="0"/>
      </w:pPr>
      <w:r>
        <w:separator/>
      </w:r>
    </w:p>
  </w:endnote>
  <w:endnote w:id="0" w:type="continuationSeparator">
    <w:p w:rsidRDefault="00DA6452" w:rsidP="00F427F2" w:rsidR="00DA645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6452" w:rsidP="00F427F2" w:rsidR="00DA6452">
      <w:pPr>
        <w:spacing w:lineRule="auto" w:line="240" w:after="0"/>
      </w:pPr>
      <w:r>
        <w:separator/>
      </w:r>
    </w:p>
  </w:footnote>
  <w:footnote w:id="0" w:type="continuationSeparator">
    <w:p w:rsidRDefault="00DA6452" w:rsidP="00F427F2" w:rsidR="00DA645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F2774">
      <w:rPr>
        <w:noProof/>
      </w:rPr>
      <w:t>2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73247B4"/>
    <w:multiLevelType w:val="hybridMultilevel"/>
    <w:tmpl w:val="22849F92"/>
    <w:lvl w:tplc="55B8DF3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3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6"/>
  </w:num>
  <w:num w:numId="15">
    <w:abstractNumId w:val="10"/>
  </w:num>
  <w:num w:numId="16">
    <w:abstractNumId w:val="14"/>
  </w:num>
  <w:num w:numId="17">
    <w:abstractNumId w:val="17"/>
  </w:num>
  <w:num w:numId="18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43156"/>
    <w:rsid w:val="00065080"/>
    <w:rsid w:val="000841C3"/>
    <w:rsid w:val="000A0E36"/>
    <w:rsid w:val="000D2A5B"/>
    <w:rsid w:val="000D2DDD"/>
    <w:rsid w:val="000F132D"/>
    <w:rsid w:val="000F1B6A"/>
    <w:rsid w:val="001027DC"/>
    <w:rsid w:val="00103414"/>
    <w:rsid w:val="00147EC6"/>
    <w:rsid w:val="00152705"/>
    <w:rsid w:val="001B157C"/>
    <w:rsid w:val="001C6383"/>
    <w:rsid w:val="002066CF"/>
    <w:rsid w:val="00215958"/>
    <w:rsid w:val="00246940"/>
    <w:rsid w:val="00283837"/>
    <w:rsid w:val="002A09DE"/>
    <w:rsid w:val="002A7962"/>
    <w:rsid w:val="002C0D19"/>
    <w:rsid w:val="00307927"/>
    <w:rsid w:val="00352B6A"/>
    <w:rsid w:val="003576DA"/>
    <w:rsid w:val="003600CC"/>
    <w:rsid w:val="00362E60"/>
    <w:rsid w:val="003724B6"/>
    <w:rsid w:val="00375DDD"/>
    <w:rsid w:val="003879DF"/>
    <w:rsid w:val="00390FDA"/>
    <w:rsid w:val="0039195C"/>
    <w:rsid w:val="003B450C"/>
    <w:rsid w:val="003C1C2B"/>
    <w:rsid w:val="00404F3C"/>
    <w:rsid w:val="004164EB"/>
    <w:rsid w:val="00417717"/>
    <w:rsid w:val="00467F8B"/>
    <w:rsid w:val="0047497B"/>
    <w:rsid w:val="00482C31"/>
    <w:rsid w:val="004B6AE1"/>
    <w:rsid w:val="004D3332"/>
    <w:rsid w:val="004D52CC"/>
    <w:rsid w:val="004F2585"/>
    <w:rsid w:val="00506963"/>
    <w:rsid w:val="00512209"/>
    <w:rsid w:val="00512965"/>
    <w:rsid w:val="00573829"/>
    <w:rsid w:val="00593C2F"/>
    <w:rsid w:val="00594D7A"/>
    <w:rsid w:val="005A583D"/>
    <w:rsid w:val="005E4C89"/>
    <w:rsid w:val="0063768B"/>
    <w:rsid w:val="0066718C"/>
    <w:rsid w:val="00682389"/>
    <w:rsid w:val="00697B15"/>
    <w:rsid w:val="0071464C"/>
    <w:rsid w:val="00752475"/>
    <w:rsid w:val="00760EDA"/>
    <w:rsid w:val="007B43BB"/>
    <w:rsid w:val="007B7E29"/>
    <w:rsid w:val="007F0A8A"/>
    <w:rsid w:val="00837290"/>
    <w:rsid w:val="0086436C"/>
    <w:rsid w:val="00865D1F"/>
    <w:rsid w:val="00876B41"/>
    <w:rsid w:val="008847B6"/>
    <w:rsid w:val="00887529"/>
    <w:rsid w:val="008B41BC"/>
    <w:rsid w:val="008C6C0E"/>
    <w:rsid w:val="008D6FC8"/>
    <w:rsid w:val="008F7595"/>
    <w:rsid w:val="0090044B"/>
    <w:rsid w:val="00923BDA"/>
    <w:rsid w:val="0093701A"/>
    <w:rsid w:val="009849F0"/>
    <w:rsid w:val="00990647"/>
    <w:rsid w:val="009A0499"/>
    <w:rsid w:val="009A0FA2"/>
    <w:rsid w:val="009A3C05"/>
    <w:rsid w:val="009D4867"/>
    <w:rsid w:val="009E1001"/>
    <w:rsid w:val="009F06DF"/>
    <w:rsid w:val="00A012EA"/>
    <w:rsid w:val="00A10D32"/>
    <w:rsid w:val="00A112D2"/>
    <w:rsid w:val="00A40ED7"/>
    <w:rsid w:val="00A5153D"/>
    <w:rsid w:val="00A601A9"/>
    <w:rsid w:val="00A77371"/>
    <w:rsid w:val="00A855CE"/>
    <w:rsid w:val="00AA006E"/>
    <w:rsid w:val="00AC6D07"/>
    <w:rsid w:val="00AF2774"/>
    <w:rsid w:val="00B071A9"/>
    <w:rsid w:val="00B1188C"/>
    <w:rsid w:val="00B5773C"/>
    <w:rsid w:val="00B712C7"/>
    <w:rsid w:val="00BE0DC1"/>
    <w:rsid w:val="00C02EEC"/>
    <w:rsid w:val="00C275E9"/>
    <w:rsid w:val="00C32796"/>
    <w:rsid w:val="00C4010F"/>
    <w:rsid w:val="00C50577"/>
    <w:rsid w:val="00C545A2"/>
    <w:rsid w:val="00CA1194"/>
    <w:rsid w:val="00CB48F2"/>
    <w:rsid w:val="00CE019E"/>
    <w:rsid w:val="00CE792B"/>
    <w:rsid w:val="00D16580"/>
    <w:rsid w:val="00D22296"/>
    <w:rsid w:val="00D26261"/>
    <w:rsid w:val="00D463FF"/>
    <w:rsid w:val="00D4766C"/>
    <w:rsid w:val="00D60E3D"/>
    <w:rsid w:val="00D6411F"/>
    <w:rsid w:val="00D74553"/>
    <w:rsid w:val="00D74722"/>
    <w:rsid w:val="00D96660"/>
    <w:rsid w:val="00DA05D5"/>
    <w:rsid w:val="00DA4F7B"/>
    <w:rsid w:val="00DA6452"/>
    <w:rsid w:val="00DB2D35"/>
    <w:rsid w:val="00E013E3"/>
    <w:rsid w:val="00E32CE3"/>
    <w:rsid w:val="00E516BE"/>
    <w:rsid w:val="00E6761F"/>
    <w:rsid w:val="00E94CF4"/>
    <w:rsid w:val="00E958DF"/>
    <w:rsid w:val="00E96EFB"/>
    <w:rsid w:val="00ED16F9"/>
    <w:rsid w:val="00ED52A8"/>
    <w:rsid w:val="00EE3FA6"/>
    <w:rsid w:val="00EE6EBF"/>
    <w:rsid w:val="00F03754"/>
    <w:rsid w:val="00F119AF"/>
    <w:rsid w:val="00F42570"/>
    <w:rsid w:val="00F427F2"/>
    <w:rsid w:val="00F949C5"/>
    <w:rsid w:val="00FA7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true" w:styleId="Naslov1Char" w:type="character">
    <w:name w:val="Naslov 1 Char"/>
    <w:link w:val="Naslov1"/>
    <w:rsid w:val="00A10D32"/>
    <w:rPr>
      <w:rFonts w:eastAsia="Times New Roman" w:hAnsi="Times New Roman" w:ascii="Times New Roman"/>
      <w:b/>
      <w:bCs/>
      <w:kern w:val="36"/>
      <w:sz w:val="48"/>
      <w:szCs w:val="48"/>
    </w:rPr>
  </w:style>
  <w:style w:customStyle="true" w:styleId="Bezproreda2" w:type="paragraph">
    <w:name w:val="Bez proreda2"/>
    <w:uiPriority w:val="1"/>
    <w:qFormat/>
    <w:rsid w:val="00CB48F2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7497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7497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497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497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497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1" w:styleId="Naslov1Char" w:type="character">
    <w:name w:val="Naslov 1 Char"/>
    <w:link w:val="Naslov1"/>
    <w:rsid w:val="00A10D32"/>
    <w:rPr>
      <w:rFonts w:ascii="Times New Roman" w:eastAsia="Times New Roman" w:hAnsi="Times New Roman"/>
      <w:b/>
      <w:bCs/>
      <w:kern w:val="36"/>
      <w:sz w:val="48"/>
      <w:szCs w:val="48"/>
    </w:rPr>
  </w:style>
  <w:style w:customStyle="1" w:styleId="Bezproreda2" w:type="paragraph">
    <w:name w:val="Bez proreda2"/>
    <w:uiPriority w:val="1"/>
    <w:qFormat/>
    <w:rsid w:val="00CB48F2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7497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7497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497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497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497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5684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ožujka 2018.</izvorni_sadrzaj>
    <derivirana_varijabla naziv="DomainObject.DatumDonosenjaOdluke_1">27.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St-76/2018-13</izvorni_sadrzaj>
    <derivirana_varijabla naziv="DomainObject.Oznaka_1">St-76/2018-13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2018.</izvorni_sadrzaj>
    <derivirana_varijabla naziv="DomainObject.Predmet.DatumOsnivanja_1">24.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St-76/2018</izvorni_sadrzaj>
    <derivirana_varijabla naziv="DomainObject.Predmet.OznakaBroj_1">St-76/2018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 TRANSPORT d.o.o. javni prijevoz, trgovina i proizvodnja</izvorni_sadrzaj>
    <derivirana_varijabla naziv="DomainObject.Predmet.ProtustrankaFormated_1">  AGRO TRANSPORT d.o.o. javni prijevoz, trgovina i proizvodnja</derivirana_varijabla>
  </DomainObject.Predmet.ProtustrankaFormated>
  <DomainObject.Predmet.ProtustrankaFormatedOIB>
    <izvorni_sadrzaj>  AGRO TRANSPORT d.o.o. javni prijevoz, trgovina i proizvodnja, OIB 43002544205</izvorni_sadrzaj>
    <derivirana_varijabla naziv="DomainObject.Predmet.ProtustrankaFormatedOIB_1">  AGRO TRANSPORT d.o.o. javni prijevoz, trgovina i proizvodnja, OIB 43002544205</derivirana_varijabla>
  </DomainObject.Predmet.ProtustrankaFormatedOIB>
  <DomainObject.Predmet.ProtustrankaFormatedWithAdress>
    <izvorni_sadrzaj> AGRO TRANSPORT d.o.o. javni prijevoz, trgovina i proizvodnja, Bračka 17, 31400 Đakovo</izvorni_sadrzaj>
    <derivirana_varijabla naziv="DomainObject.Predmet.ProtustrankaFormatedWithAdress_1"> AGRO TRANSPORT d.o.o. javni prijevoz, trgovina i proizvodnja, Bračka 17, 31400 Đakovo</derivirana_varijabla>
  </DomainObject.Predmet.ProtustrankaFormatedWithAdress>
  <DomainObject.Predmet.ProtustrankaFormatedWithAdressOIB>
    <izvorni_sadrzaj> AGRO TRANSPORT d.o.o. javni prijevoz, trgovina i proizvodnja, OIB 43002544205, Bračka 17, 31400 Đakovo</izvorni_sadrzaj>
    <derivirana_varijabla naziv="DomainObject.Predmet.ProtustrankaFormatedWithAdressOIB_1"> AGRO TRANSPORT d.o.o. javni prijevoz, trgovina i proizvodnja, OIB 43002544205, Bračka 17, 31400 Đakovo</derivirana_varijabla>
  </DomainObject.Predmet.ProtustrankaFormatedWithAdressOIB>
  <DomainObject.Predmet.ProtustrankaWithAdress>
    <izvorni_sadrzaj>AGRO TRANSPORT d.o.o. javni prijevoz, trgovina i proizvodnja Bračka 17, 31400 Đakovo</izvorni_sadrzaj>
    <derivirana_varijabla naziv="DomainObject.Predmet.ProtustrankaWithAdress_1">AGRO TRANSPORT d.o.o. javni prijevoz, trgovina i proizvodnja Bračka 17, 31400 Đakovo</derivirana_varijabla>
  </DomainObject.Predmet.ProtustrankaWithAdress>
  <DomainObject.Predmet.ProtustrankaWithAdressOIB>
    <izvorni_sadrzaj>AGRO TRANSPORT d.o.o. javni prijevoz, trgovina i proizvodnja, OIB 43002544205, Bračka 17, 31400 Đakovo</izvorni_sadrzaj>
    <derivirana_varijabla naziv="DomainObject.Predmet.ProtustrankaWithAdressOIB_1">AGRO TRANSPORT d.o.o. javni prijevoz, trgovina i proizvodnja, OIB 43002544205, Bračka 17, 31400 Đakovo</derivirana_varijabla>
  </DomainObject.Predmet.ProtustrankaWithAdressOIB>
  <DomainObject.Predmet.ProtustrankaNazivFormated>
    <izvorni_sadrzaj>AGRO TRANSPORT d.o.o. javni prijevoz, trgovina i proizvodnja</izvorni_sadrzaj>
    <derivirana_varijabla naziv="DomainObject.Predmet.ProtustrankaNazivFormated_1">AGRO TRANSPORT d.o.o. javni prijevoz, trgovina i proizvodnja</derivirana_varijabla>
  </DomainObject.Predmet.ProtustrankaNazivFormated>
  <DomainObject.Predmet.ProtustrankaNazivFormatedOIB>
    <izvorni_sadrzaj>AGRO TRANSPORT d.o.o. javni prijevoz, trgovina i proizvodnja, OIB 43002544205</izvorni_sadrzaj>
    <derivirana_varijabla naziv="DomainObject.Predmet.ProtustrankaNazivFormatedOIB_1">AGRO TRANSPORT d.o.o. javni prijevoz, trgovina i proizvodnja, OIB 43002544205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AGRO TRANSPORT d.o.o. javni prijevoz, trgovina i proizvodnja</item>
    </izvorni_sadrzaj>
    <derivirana_varijabla naziv="DomainObject.Predmet.ProtuStrankaListFormated_1">
      <item>AGRO TRANSPORT d.o.o. javni prijevoz, trgovina i proizvodnja</item>
    </derivirana_varijabla>
  </DomainObject.Predmet.ProtuStrankaListFormated>
  <DomainObject.Predmet.ProtuStrankaListFormatedOIB>
    <izvorni_sadrzaj>
      <item>AGRO TRANSPORT d.o.o. javni prijevoz, trgovina i proizvodnja, OIB 43002544205</item>
    </izvorni_sadrzaj>
    <derivirana_varijabla naziv="DomainObject.Predmet.ProtuStrankaListFormatedOIB_1">
      <item>AGRO TRANSPORT d.o.o. javni prijevoz, trgovina i proizvodnja, OIB 43002544205</item>
    </derivirana_varijabla>
  </DomainObject.Predmet.ProtuStrankaListFormatedOIB>
  <DomainObject.Predmet.ProtuStrankaListFormatedWithAdress>
    <izvorni_sadrzaj>
      <item>AGRO TRANSPORT d.o.o. javni prijevoz, trgovina i proizvodnja, Bračka 17, 31400 Đakovo</item>
    </izvorni_sadrzaj>
    <derivirana_varijabla naziv="DomainObject.Predmet.ProtuStrankaListFormatedWithAdress_1">
      <item>AGRO TRANSPORT d.o.o. javni prijevoz, trgovina i proizvodnja, Bračka 17, 31400 Đakovo</item>
    </derivirana_varijabla>
  </DomainObject.Predmet.ProtuStrankaListFormatedWithAdress>
  <DomainObject.Predmet.ProtuStrankaListFormatedWithAdressOIB>
    <izvorni_sadrzaj>
      <item>AGRO TRANSPORT d.o.o. javni prijevoz, trgovina i proizvodnja, OIB 43002544205, Bračka 17, 31400 Đakovo</item>
    </izvorni_sadrzaj>
    <derivirana_varijabla naziv="DomainObject.Predmet.ProtuStrankaListFormatedWithAdressOIB_1">
      <item>AGRO TRANSPORT d.o.o. javni prijevoz, trgovina i proizvodnja, OIB 43002544205, Bračka 17, 31400 Đakovo</item>
    </derivirana_varijabla>
  </DomainObject.Predmet.ProtuStrankaListFormatedWithAdressOIB>
  <DomainObject.Predmet.ProtuStrankaListNazivFormated>
    <izvorni_sadrzaj>
      <item>AGRO TRANSPORT d.o.o. javni prijevoz, trgovina i proizvodnja</item>
    </izvorni_sadrzaj>
    <derivirana_varijabla naziv="DomainObject.Predmet.ProtuStrankaListNazivFormated_1">
      <item>AGRO TRANSPORT d.o.o. javni prijevoz, trgovina i proizvodnja</item>
    </derivirana_varijabla>
  </DomainObject.Predmet.ProtuStrankaListNazivFormated>
  <DomainObject.Predmet.ProtuStrankaListNazivFormatedOIB>
    <izvorni_sadrzaj>
      <item>AGRO TRANSPORT d.o.o. javni prijevoz, trgovina i proizvodnja, OIB 43002544205</item>
    </izvorni_sadrzaj>
    <derivirana_varijabla naziv="DomainObject.Predmet.ProtuStrankaListNazivFormatedOIB_1">
      <item>AGRO TRANSPORT d.o.o. javni prijevoz, trgovina i proizvodnja, OIB 43002544205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2018.</izvorni_sadrzaj>
    <derivirana_varijabla naziv="DomainObject.Datum_1">28. ožujka 2018.</derivirana_varijabla>
  </DomainObject.Datum>
  <DomainObject.PoslovniBrojDokumenta>
    <izvorni_sadrzaj>St-76/2018-13</izvorni_sadrzaj>
    <derivirana_varijabla naziv="DomainObject.PoslovniBrojDokumenta_1">St-76/2018-13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AGRO TRANSPORT d.o.o. javni prijevoz, trgovina i proizvodnja</izvorni_sadrzaj>
    <derivirana_varijabla naziv="DomainObject.Predmet.ProtustrankaIDrugi_1">AGRO TRANSPORT d.o.o. javni prijevoz, trgovina i proizvodnja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AGRO TRANSPORT d.o.o. javni prijevoz, trgovina i proizvodnja, OIB 43002544205, Bračka 17, 31400 Đakovo</izvorni_sadrzaj>
    <derivirana_varijabla naziv="DomainObject.Predmet.ProtustrankaIDrugiAdressOIB_1">AGRO TRANSPORT d.o.o. javni prijevoz, trgovina i proizvodnja, OIB 43002544205, Bračka 17,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AGRO TRANSPORT d.o.o. javni prijevoz, trgovina i proizvodnja</item>
    </izvorni_sadrzaj>
    <derivirana_varijabla naziv="DomainObject.Predmet.SudioniciListNaziv_1">
      <item>FINA RC OSIJEK</item>
      <item>AGRO TRANSPORT d.o.o. javni prijevoz, trgovina i proizvodnja</item>
    </derivirana_varijabla>
  </DomainObject.Predmet.SudioniciListNaziv>
  <DomainObject.Predmet.SudioniciListAdressOIB>
    <izvorni_sadrzaj>
      <item>FINA RC OSIJEK, OIB 85821130368</item>
      <item>AGRO TRANSPORT d.o.o. javni prijevoz, trgovina i proizvodnja, OIB 43002544205, Bračka 17,31400 Đakovo</item>
    </izvorni_sadrzaj>
    <derivirana_varijabla naziv="DomainObject.Predmet.SudioniciListAdressOIB_1">
      <item>FINA RC OSIJEK, OIB 85821130368</item>
      <item>AGRO TRANSPORT d.o.o. javni prijevoz, trgovina i proizvodnja, OIB 43002544205, Bračka 17,31400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43002544205</item>
    </izvorni_sadrzaj>
    <derivirana_varijabla naziv="DomainObject.Predmet.SudioniciListNazivOIB_1">
      <item>, OIB 85821130368</item>
      <item>, OIB 43002544205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15C401-EE5F-4C1F-AB1B-C24CFE1952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456</properties:Words>
  <properties:Characters>2488</properties:Characters>
  <properties:Lines>123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3005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2018-01-16T10:46:00Z</dcterms:created>
  <dc:creator>Blanka</dc:creator>
  <cp:lastModifiedBy>Danijela Sekulić</cp:lastModifiedBy>
  <cp:lastPrinted>2018-03-27T06:28:00Z</cp:lastPrinted>
  <dcterms:modified xmlns:xsi="http://www.w3.org/2001/XMLSchema-instance" xsi:type="dcterms:W3CDTF">2018-03-28T06:53:00Z</dcterms:modified>
  <cp:revision>5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St-76/2018-13 / Odluka - Rješenje - određivanje nagrade stečajnom upravitelju (DAMIR_LAMZA_-_PRETHODNI.docx)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