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6c81" w14:paraId="7b76c81" w:rsidRDefault="00FB6BD1" w:rsidP="00FB6BD1" w:rsidR="00FB6BD1" w:rsidRPr="003375E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3375EC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  <w:t>4 St-</w:t>
      </w:r>
      <w:r w:rsidR="007B0BA1">
        <w:rPr>
          <w:rFonts w:hAnsi="Times New Roman" w:ascii="Times New Roman"/>
          <w:noProof w:val="false"/>
          <w:szCs w:val="24"/>
        </w:rPr>
        <w:t>2037/13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Karlovac, </w:t>
      </w:r>
      <w:r w:rsidR="008C0398">
        <w:rPr>
          <w:rFonts w:hAnsi="Times New Roman" w:ascii="Times New Roman"/>
          <w:noProof w:val="false"/>
          <w:szCs w:val="24"/>
        </w:rPr>
        <w:t>Trg hrvatskih branitelja 1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E P U B L I K A   H R V A T S K A</w:t>
      </w: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J E Š E N J E</w:t>
      </w: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7B0BA1">
        <w:rPr>
          <w:rFonts w:hAnsi="Times New Roman" w:ascii="Times New Roman"/>
        </w:rPr>
        <w:t>SCANN STUDIO 93 d.o.o. – u stečaju,  Zagreb, Samoborska 252, OIB 88828247123</w:t>
      </w:r>
      <w:r w:rsidRPr="003375EC">
        <w:rPr>
          <w:rFonts w:hAnsi="Times New Roman" w:ascii="Times New Roman"/>
          <w:szCs w:val="24"/>
        </w:rPr>
        <w:t xml:space="preserve">, dana </w:t>
      </w:r>
      <w:r w:rsidR="00CD6089">
        <w:rPr>
          <w:rFonts w:hAnsi="Times New Roman" w:ascii="Times New Roman"/>
          <w:szCs w:val="24"/>
        </w:rPr>
        <w:t>5</w:t>
      </w:r>
      <w:r w:rsidR="007B0BA1">
        <w:rPr>
          <w:rFonts w:hAnsi="Times New Roman" w:ascii="Times New Roman"/>
          <w:szCs w:val="24"/>
        </w:rPr>
        <w:t>. lipnja 2018.</w:t>
      </w:r>
    </w:p>
    <w:p w:rsidRDefault="00CE02F2" w:rsidP="00B314E8" w:rsidR="00CE02F2" w:rsidRPr="003375EC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797CC4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Daje se suglasnost za završnu diobu</w:t>
      </w:r>
      <w:r w:rsidR="00D25A3C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CB3E52" w:rsidP="00B314E8" w:rsidR="00B314E8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Određuje se završno ročište vjerovnika za dan </w:t>
      </w:r>
      <w:r w:rsidR="00CD6089">
        <w:rPr>
          <w:rFonts w:hAnsi="Times New Roman" w:ascii="Times New Roman"/>
          <w:szCs w:val="24"/>
        </w:rPr>
        <w:t>4. srpnja</w:t>
      </w:r>
      <w:r w:rsidR="00F70F19">
        <w:rPr>
          <w:rFonts w:hAnsi="Times New Roman" w:ascii="Times New Roman"/>
          <w:szCs w:val="24"/>
        </w:rPr>
        <w:t xml:space="preserve"> 201</w:t>
      </w:r>
      <w:r w:rsidR="00B140DC">
        <w:rPr>
          <w:rFonts w:hAnsi="Times New Roman" w:ascii="Times New Roman"/>
          <w:szCs w:val="24"/>
        </w:rPr>
        <w:t>8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="001168E3" w:rsidRPr="003375EC">
        <w:rPr>
          <w:rFonts w:hAnsi="Times New Roman" w:ascii="Times New Roman"/>
          <w:szCs w:val="24"/>
        </w:rPr>
        <w:t xml:space="preserve">u </w:t>
      </w:r>
      <w:r w:rsidR="00CD6089">
        <w:rPr>
          <w:rFonts w:hAnsi="Times New Roman" w:ascii="Times New Roman"/>
          <w:szCs w:val="24"/>
        </w:rPr>
        <w:t>13,00</w:t>
      </w:r>
      <w:r w:rsidR="00663A54" w:rsidRPr="003375EC">
        <w:rPr>
          <w:rFonts w:hAnsi="Times New Roman" w:ascii="Times New Roman"/>
          <w:szCs w:val="24"/>
        </w:rPr>
        <w:t xml:space="preserve"> sati kod Trgovačkog suda u Zagrebu, Stalna služba, Karlovac, </w:t>
      </w:r>
      <w:r w:rsidR="008C0398">
        <w:rPr>
          <w:rFonts w:hAnsi="Times New Roman" w:ascii="Times New Roman"/>
          <w:szCs w:val="24"/>
        </w:rPr>
        <w:t>Trg hrvatskih branitelja 1</w:t>
      </w:r>
      <w:r w:rsidR="00663A54" w:rsidRPr="003375EC">
        <w:rPr>
          <w:rFonts w:hAnsi="Times New Roman" w:ascii="Times New Roman"/>
          <w:szCs w:val="24"/>
        </w:rPr>
        <w:t xml:space="preserve">, soba broj </w:t>
      </w:r>
      <w:r w:rsidR="008C0398">
        <w:rPr>
          <w:rFonts w:hAnsi="Times New Roman" w:ascii="Times New Roman"/>
          <w:szCs w:val="24"/>
        </w:rPr>
        <w:t>204</w:t>
      </w:r>
      <w:r w:rsidR="00663A54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Na završnom ročištu vjerovnika raspravljat će se o završnom računu </w:t>
      </w:r>
      <w:r w:rsidR="006355E4" w:rsidRPr="003375EC">
        <w:rPr>
          <w:rFonts w:hAnsi="Times New Roman" w:ascii="Times New Roman"/>
          <w:szCs w:val="24"/>
        </w:rPr>
        <w:t>stečajnog upravitelja, podnose se</w:t>
      </w:r>
      <w:r w:rsidRPr="003375EC">
        <w:rPr>
          <w:rFonts w:hAnsi="Times New Roman" w:ascii="Times New Roman"/>
          <w:szCs w:val="24"/>
        </w:rPr>
        <w:t xml:space="preserve"> prigovori na završni popis, te će se </w:t>
      </w:r>
      <w:r w:rsidR="00013B0F" w:rsidRPr="003375EC">
        <w:rPr>
          <w:rFonts w:hAnsi="Times New Roman" w:ascii="Times New Roman"/>
          <w:szCs w:val="24"/>
        </w:rPr>
        <w:t xml:space="preserve">odlučivati o </w:t>
      </w:r>
      <w:proofErr w:type="spellStart"/>
      <w:r w:rsidR="00013B0F" w:rsidRPr="003375EC">
        <w:rPr>
          <w:rFonts w:hAnsi="Times New Roman" w:ascii="Times New Roman"/>
          <w:szCs w:val="24"/>
        </w:rPr>
        <w:t>neunovčivim</w:t>
      </w:r>
      <w:proofErr w:type="spellEnd"/>
      <w:r w:rsidR="00013B0F" w:rsidRPr="003375EC">
        <w:rPr>
          <w:rFonts w:hAnsi="Times New Roman" w:ascii="Times New Roman"/>
          <w:szCs w:val="24"/>
        </w:rPr>
        <w:t xml:space="preserve"> predmetima stečajne mase</w:t>
      </w:r>
      <w:r w:rsidR="00FE3BA2" w:rsidRPr="003375EC">
        <w:rPr>
          <w:rFonts w:hAnsi="Times New Roman" w:ascii="Times New Roman"/>
          <w:szCs w:val="24"/>
        </w:rPr>
        <w:t xml:space="preserve">. </w:t>
      </w:r>
    </w:p>
    <w:p w:rsidRDefault="00CB3E52" w:rsidP="00CB3E52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CB3E5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Završni diobni popis bit će izložen u pisarnici suda</w:t>
      </w:r>
      <w:r w:rsidR="00B140DC">
        <w:rPr>
          <w:rFonts w:hAnsi="Times New Roman" w:ascii="Times New Roman"/>
          <w:szCs w:val="24"/>
        </w:rPr>
        <w:t xml:space="preserve"> te će biti oglašen na mrežnoj stranici e-Oglasna ploča suda, a </w:t>
      </w:r>
      <w:r w:rsidRPr="003375EC">
        <w:rPr>
          <w:rFonts w:hAnsi="Times New Roman" w:ascii="Times New Roman"/>
          <w:szCs w:val="24"/>
        </w:rPr>
        <w:t xml:space="preserve">na koji </w:t>
      </w:r>
      <w:r w:rsidR="00B140DC">
        <w:rPr>
          <w:rFonts w:hAnsi="Times New Roman" w:ascii="Times New Roman"/>
          <w:szCs w:val="24"/>
        </w:rPr>
        <w:t xml:space="preserve">popis </w:t>
      </w:r>
      <w:r w:rsidRPr="003375EC">
        <w:rPr>
          <w:rFonts w:hAnsi="Times New Roman" w:ascii="Times New Roman"/>
          <w:szCs w:val="24"/>
        </w:rPr>
        <w:t>vjerovnici mogu staviti svoje eventualne prigovore koji će se raspraviti na završnom ročištu.</w:t>
      </w:r>
    </w:p>
    <w:p w:rsidRDefault="00D25A3C" w:rsidP="009F4517" w:rsidR="00D25A3C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CB3E52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3375EC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362D40" w:rsidP="000F0435" w:rsidR="00CB3E52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Podneskom zaprimljenim kod ovog suda dana </w:t>
      </w:r>
      <w:r w:rsidR="00CD6089">
        <w:rPr>
          <w:rFonts w:hAnsi="Times New Roman" w:ascii="Times New Roman"/>
          <w:szCs w:val="24"/>
        </w:rPr>
        <w:t>4. lipnja 2018.</w:t>
      </w:r>
      <w:r w:rsidR="001168E3" w:rsidRPr="003375EC">
        <w:rPr>
          <w:rFonts w:hAnsi="Times New Roman" w:ascii="Times New Roman"/>
          <w:szCs w:val="24"/>
        </w:rPr>
        <w:t xml:space="preserve"> </w:t>
      </w:r>
      <w:r w:rsidR="00CB3E52" w:rsidRPr="003375EC">
        <w:rPr>
          <w:rFonts w:hAnsi="Times New Roman" w:ascii="Times New Roman"/>
          <w:szCs w:val="24"/>
        </w:rPr>
        <w:t xml:space="preserve">stečajni upravitelj </w:t>
      </w:r>
      <w:r w:rsidR="00CD6089">
        <w:rPr>
          <w:rFonts w:hAnsi="Times New Roman" w:ascii="Times New Roman"/>
          <w:szCs w:val="24"/>
        </w:rPr>
        <w:t xml:space="preserve">Marko </w:t>
      </w:r>
      <w:proofErr w:type="spellStart"/>
      <w:r w:rsidR="00CD6089">
        <w:rPr>
          <w:rFonts w:hAnsi="Times New Roman" w:ascii="Times New Roman"/>
          <w:szCs w:val="24"/>
        </w:rPr>
        <w:t>Fak</w:t>
      </w:r>
      <w:proofErr w:type="spellEnd"/>
      <w:r w:rsidR="00CD6089">
        <w:rPr>
          <w:rFonts w:hAnsi="Times New Roman" w:ascii="Times New Roman"/>
          <w:szCs w:val="24"/>
        </w:rPr>
        <w:t xml:space="preserve"> predložio</w:t>
      </w:r>
      <w:r w:rsidR="00CB3E52" w:rsidRPr="003375EC">
        <w:rPr>
          <w:rFonts w:hAnsi="Times New Roman" w:ascii="Times New Roman"/>
          <w:szCs w:val="24"/>
        </w:rPr>
        <w:t xml:space="preserve"> je završnu diobu unovčene stečajne mase, te je ujedno </w:t>
      </w:r>
      <w:r w:rsidR="00CD6089">
        <w:rPr>
          <w:rFonts w:hAnsi="Times New Roman" w:ascii="Times New Roman"/>
          <w:szCs w:val="24"/>
        </w:rPr>
        <w:t>podnio</w:t>
      </w:r>
      <w:r w:rsidR="00CE02F2" w:rsidRPr="003375EC">
        <w:rPr>
          <w:rFonts w:hAnsi="Times New Roman" w:ascii="Times New Roman"/>
          <w:szCs w:val="24"/>
        </w:rPr>
        <w:t xml:space="preserve"> </w:t>
      </w:r>
      <w:r w:rsidR="00CB3E52" w:rsidRPr="003375EC">
        <w:rPr>
          <w:rFonts w:hAnsi="Times New Roman" w:ascii="Times New Roman"/>
          <w:szCs w:val="24"/>
        </w:rPr>
        <w:t>sudu izvješće za završno ročište sa završnim računom.</w:t>
      </w:r>
    </w:p>
    <w:p w:rsidRDefault="00CB3E52" w:rsidP="000F0435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Temeljem čl.</w:t>
      </w:r>
      <w:r w:rsidR="006355E4" w:rsidRPr="003375EC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193. st" w:name="ProductID"/>
        </w:smartTagPr>
        <w:r w:rsidRPr="003375EC">
          <w:rPr>
            <w:rFonts w:hAnsi="Times New Roman" w:ascii="Times New Roman"/>
            <w:szCs w:val="24"/>
          </w:rPr>
          <w:t>193.</w:t>
        </w:r>
        <w:r w:rsidR="006355E4" w:rsidRPr="003375EC">
          <w:rPr>
            <w:rFonts w:hAnsi="Times New Roman" w:ascii="Times New Roman"/>
            <w:szCs w:val="24"/>
          </w:rPr>
          <w:t xml:space="preserve"> </w:t>
        </w:r>
        <w:r w:rsidRPr="003375EC">
          <w:rPr>
            <w:rFonts w:hAnsi="Times New Roman" w:ascii="Times New Roman"/>
            <w:szCs w:val="24"/>
          </w:rPr>
          <w:t>st</w:t>
        </w:r>
      </w:smartTag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1. Stečajnog zakona</w:t>
      </w:r>
      <w:r w:rsidR="001168E3" w:rsidRPr="003375EC">
        <w:rPr>
          <w:rFonts w:hAnsi="Times New Roman" w:ascii="Times New Roman"/>
          <w:szCs w:val="24"/>
        </w:rPr>
        <w:t xml:space="preserve"> (</w:t>
      </w:r>
      <w:r w:rsidR="005B731B">
        <w:rPr>
          <w:rFonts w:hAnsi="Times New Roman" w:ascii="Times New Roman"/>
          <w:szCs w:val="24"/>
        </w:rPr>
        <w:t>Narodne novine</w:t>
      </w:r>
      <w:r w:rsidR="001168E3" w:rsidRPr="003375EC">
        <w:rPr>
          <w:rFonts w:hAnsi="Times New Roman" w:ascii="Times New Roman"/>
          <w:szCs w:val="24"/>
        </w:rPr>
        <w:t xml:space="preserve"> broj 44/96, 29/99, 129/00, 123/03, 82/06, 116/10, </w:t>
      </w:r>
      <w:r w:rsidR="00663A54" w:rsidRPr="003375EC">
        <w:rPr>
          <w:rFonts w:hAnsi="Times New Roman" w:ascii="Times New Roman"/>
          <w:szCs w:val="24"/>
        </w:rPr>
        <w:t xml:space="preserve">25/12, 133/12,  45/13, </w:t>
      </w:r>
      <w:r w:rsidR="001168E3" w:rsidRPr="003375EC">
        <w:rPr>
          <w:rFonts w:hAnsi="Times New Roman" w:ascii="Times New Roman"/>
          <w:szCs w:val="24"/>
        </w:rPr>
        <w:t>dalje u tekstu: SZ-a)</w:t>
      </w:r>
      <w:r w:rsidRPr="003375EC">
        <w:rPr>
          <w:rFonts w:hAnsi="Times New Roman" w:ascii="Times New Roman"/>
          <w:szCs w:val="24"/>
        </w:rPr>
        <w:t xml:space="preserve"> stečajni sudac je riješio kao u točki I. izreke, te je temeljem iste zakonske odredbe ujedno je riješeno kao u točkama II. i III. izreke ovog rješenja.</w:t>
      </w: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Temeljem čl.</w:t>
      </w:r>
      <w:r w:rsidR="006355E4" w:rsidRPr="003375EC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184. st" w:name="ProductID"/>
        </w:smartTagPr>
        <w:r w:rsidRPr="003375EC">
          <w:rPr>
            <w:rFonts w:hAnsi="Times New Roman" w:ascii="Times New Roman"/>
            <w:szCs w:val="24"/>
          </w:rPr>
          <w:t>184.</w:t>
        </w:r>
        <w:r w:rsidR="006355E4" w:rsidRPr="003375EC">
          <w:rPr>
            <w:rFonts w:hAnsi="Times New Roman" w:ascii="Times New Roman"/>
            <w:szCs w:val="24"/>
          </w:rPr>
          <w:t xml:space="preserve"> </w:t>
        </w:r>
        <w:r w:rsidRPr="003375EC">
          <w:rPr>
            <w:rFonts w:hAnsi="Times New Roman" w:ascii="Times New Roman"/>
            <w:szCs w:val="24"/>
          </w:rPr>
          <w:t>st</w:t>
        </w:r>
      </w:smartTag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 xml:space="preserve">2. SZ-a riješeno je kao u točki IV. izreke ovog rješenja. </w:t>
      </w:r>
    </w:p>
    <w:p w:rsidRDefault="00FE3BA2" w:rsidP="000F0435" w:rsidR="00362D40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</w:t>
      </w:r>
      <w:r w:rsidR="00E54C03" w:rsidRPr="003375EC">
        <w:rPr>
          <w:rFonts w:hAnsi="Times New Roman" w:ascii="Times New Roman"/>
          <w:szCs w:val="24"/>
        </w:rPr>
        <w:t xml:space="preserve"> </w:t>
      </w:r>
      <w:r w:rsidR="00362D40" w:rsidRPr="003375EC">
        <w:rPr>
          <w:rFonts w:hAnsi="Times New Roman" w:ascii="Times New Roman"/>
          <w:szCs w:val="24"/>
        </w:rPr>
        <w:tab/>
      </w:r>
      <w:r w:rsidR="000F0435" w:rsidRPr="003375EC">
        <w:rPr>
          <w:rFonts w:hAnsi="Times New Roman" w:ascii="Times New Roman"/>
          <w:szCs w:val="24"/>
        </w:rPr>
        <w:tab/>
      </w:r>
    </w:p>
    <w:p w:rsidRDefault="00737A4B" w:rsidP="00737A4B" w:rsidR="003B7EB5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U Karlovcu</w:t>
      </w:r>
      <w:r w:rsidR="00257B0B" w:rsidRPr="003375EC">
        <w:rPr>
          <w:rFonts w:hAnsi="Times New Roman" w:ascii="Times New Roman"/>
          <w:szCs w:val="24"/>
        </w:rPr>
        <w:t xml:space="preserve"> </w:t>
      </w:r>
      <w:r w:rsidR="00CD6089">
        <w:rPr>
          <w:rFonts w:hAnsi="Times New Roman" w:ascii="Times New Roman"/>
          <w:szCs w:val="24"/>
        </w:rPr>
        <w:t>5</w:t>
      </w:r>
      <w:r w:rsidR="005B731B">
        <w:rPr>
          <w:rFonts w:hAnsi="Times New Roman" w:ascii="Times New Roman"/>
          <w:szCs w:val="24"/>
        </w:rPr>
        <w:t>. lipnja 2018.</w:t>
      </w:r>
    </w:p>
    <w:p w:rsidRDefault="00737A4B" w:rsidP="00B314E8" w:rsidR="00737A4B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           </w:t>
      </w:r>
      <w:r w:rsidRPr="003375EC">
        <w:rPr>
          <w:rFonts w:hAnsi="Times New Roman" w:ascii="Times New Roman"/>
          <w:szCs w:val="24"/>
        </w:rPr>
        <w:t>Sudac:</w:t>
      </w:r>
    </w:p>
    <w:p w:rsidRDefault="00663A54" w:rsidP="00663A54" w:rsidR="00663A54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                                                                                              </w:t>
      </w:r>
      <w:r w:rsidR="001168E3" w:rsidRPr="003375EC">
        <w:rPr>
          <w:rFonts w:hAnsi="Times New Roman" w:ascii="Times New Roman"/>
          <w:szCs w:val="24"/>
        </w:rPr>
        <w:t xml:space="preserve">            </w:t>
      </w:r>
      <w:r w:rsidR="00737A4B" w:rsidRPr="003375EC">
        <w:rPr>
          <w:rFonts w:hAnsi="Times New Roman" w:ascii="Times New Roman"/>
          <w:szCs w:val="24"/>
        </w:rPr>
        <w:t>Goranka Boljkovac</w:t>
      </w:r>
      <w:r w:rsidR="00237F00">
        <w:rPr>
          <w:rFonts w:hAnsi="Times New Roman" w:ascii="Times New Roman"/>
          <w:szCs w:val="24"/>
        </w:rPr>
        <w:t>, v.r.</w:t>
      </w:r>
    </w:p>
    <w:p w:rsidRDefault="008C0398" w:rsidP="004A4323" w:rsidR="008C0398">
      <w:pPr>
        <w:pStyle w:val="Tijeloteksta"/>
        <w:tabs>
          <w:tab w:pos="6663" w:val="left"/>
        </w:tabs>
        <w:rPr>
          <w:rFonts w:hAnsi="Times New Roman" w:ascii="Times New Roman"/>
          <w:szCs w:val="24"/>
        </w:rPr>
      </w:pPr>
    </w:p>
    <w:p w:rsidRDefault="007718EF" w:rsidP="004A4323" w:rsidR="00D25A3C" w:rsidRPr="003375EC">
      <w:pPr>
        <w:pStyle w:val="Tijeloteksta"/>
        <w:tabs>
          <w:tab w:pos="666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Pouka o pravnom lijeku: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</w:t>
      </w:r>
      <w:r w:rsidR="002E6910" w:rsidRPr="003375EC">
        <w:rPr>
          <w:rFonts w:hAnsi="Times New Roman" w:ascii="Times New Roman"/>
          <w:szCs w:val="24"/>
        </w:rPr>
        <w:t xml:space="preserve">                              </w:t>
      </w:r>
      <w:r w:rsidR="004A4323" w:rsidRPr="003375EC">
        <w:rPr>
          <w:rFonts w:hAnsi="Times New Roman" w:ascii="Times New Roman"/>
          <w:szCs w:val="24"/>
        </w:rPr>
        <w:tab/>
      </w:r>
      <w:r w:rsidR="00237F00">
        <w:rPr>
          <w:rFonts w:hAnsi="Times New Roman" w:ascii="Times New Roman"/>
          <w:szCs w:val="24"/>
        </w:rPr>
        <w:t xml:space="preserve">Za točnost </w:t>
      </w:r>
      <w:proofErr w:type="spellStart"/>
      <w:r w:rsidR="00237F00">
        <w:rPr>
          <w:rFonts w:hAnsi="Times New Roman" w:ascii="Times New Roman"/>
          <w:szCs w:val="24"/>
        </w:rPr>
        <w:t>otpravka</w:t>
      </w:r>
      <w:proofErr w:type="spellEnd"/>
      <w:r w:rsidR="00237F00">
        <w:rPr>
          <w:rFonts w:hAnsi="Times New Roman" w:ascii="Times New Roman"/>
          <w:szCs w:val="24"/>
        </w:rPr>
        <w:t>-</w:t>
      </w:r>
    </w:p>
    <w:p w:rsidRDefault="007718EF" w:rsidP="00E54C03" w:rsidR="007718E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žalba u roku od 8 dana                </w:t>
      </w:r>
      <w:r w:rsidR="005B731B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 xml:space="preserve">  ovlašteni službenik:</w:t>
      </w:r>
    </w:p>
    <w:p w:rsidRDefault="007718EF" w:rsidP="00E54C03" w:rsidR="007718E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Visokom trgovačkom sudu Republike Hrvatske,                               </w:t>
      </w:r>
      <w:r w:rsidR="005B731B">
        <w:rPr>
          <w:rFonts w:hAnsi="Times New Roman" w:ascii="Times New Roman"/>
          <w:szCs w:val="24"/>
        </w:rPr>
        <w:t xml:space="preserve">   </w:t>
      </w:r>
      <w:r>
        <w:rPr>
          <w:rFonts w:hAnsi="Times New Roman" w:ascii="Times New Roman"/>
          <w:szCs w:val="24"/>
        </w:rPr>
        <w:t xml:space="preserve"> </w:t>
      </w:r>
      <w:r w:rsidR="005B731B" w:rsidRPr="005B731B">
        <w:rPr>
          <w:rFonts w:hAnsi="Times New Roman" w:ascii="Times New Roman"/>
          <w:szCs w:val="24"/>
        </w:rPr>
        <w:t xml:space="preserve">Renata </w:t>
      </w:r>
      <w:proofErr w:type="spellStart"/>
      <w:r w:rsidR="005B731B" w:rsidRPr="005B731B">
        <w:rPr>
          <w:rFonts w:hAnsi="Times New Roman" w:ascii="Times New Roman"/>
          <w:szCs w:val="24"/>
        </w:rPr>
        <w:t>Klokočki</w:t>
      </w:r>
      <w:proofErr w:type="spellEnd"/>
    </w:p>
    <w:p w:rsidRDefault="007718EF" w:rsidP="00E54C03" w:rsidR="00D25A3C" w:rsidRPr="003375E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putem ovog suda.</w:t>
      </w:r>
      <w:r w:rsidR="008C0398">
        <w:rPr>
          <w:rFonts w:hAnsi="Times New Roman" w:ascii="Times New Roman"/>
          <w:szCs w:val="24"/>
        </w:rPr>
        <w:t xml:space="preserve">         </w:t>
      </w:r>
      <w:r w:rsidR="00D25A3C" w:rsidRPr="003375EC">
        <w:rPr>
          <w:rFonts w:hAnsi="Times New Roman" w:ascii="Times New Roman"/>
          <w:szCs w:val="24"/>
        </w:rPr>
        <w:t xml:space="preserve"> </w:t>
      </w:r>
      <w:r w:rsidR="00663A54" w:rsidRPr="003375EC">
        <w:rPr>
          <w:rFonts w:hAnsi="Times New Roman" w:ascii="Times New Roman"/>
          <w:szCs w:val="24"/>
        </w:rPr>
        <w:t xml:space="preserve">                   </w:t>
      </w:r>
      <w:r w:rsidR="00C21B52" w:rsidRPr="003375EC">
        <w:rPr>
          <w:rFonts w:hAnsi="Times New Roman" w:ascii="Times New Roman"/>
          <w:szCs w:val="24"/>
        </w:rPr>
        <w:t xml:space="preserve"> 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       </w:t>
      </w:r>
      <w:r w:rsidR="004A4323" w:rsidRPr="003375EC">
        <w:rPr>
          <w:rFonts w:hAnsi="Times New Roman" w:ascii="Times New Roman"/>
          <w:szCs w:val="24"/>
        </w:rPr>
        <w:t xml:space="preserve">      </w:t>
      </w:r>
    </w:p>
    <w:p w:rsidRDefault="008C0398" w:rsidP="00E54C03" w:rsidR="00C21B52" w:rsidRPr="003375E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</w:t>
      </w:r>
      <w:r w:rsidR="00237F00">
        <w:rPr>
          <w:rFonts w:hAnsi="Times New Roman" w:ascii="Times New Roman"/>
          <w:szCs w:val="24"/>
        </w:rPr>
        <w:t xml:space="preserve"> </w:t>
      </w:r>
      <w:r w:rsidR="004A4323" w:rsidRPr="003375EC">
        <w:rPr>
          <w:rFonts w:hAnsi="Times New Roman" w:ascii="Times New Roman"/>
          <w:szCs w:val="24"/>
        </w:rPr>
        <w:t xml:space="preserve">  </w:t>
      </w:r>
    </w:p>
    <w:sectPr w:rsidSect="007718EF" w:rsidR="00C21B52" w:rsidRPr="003375EC">
      <w:headerReference w:type="even" r:id="rId10"/>
      <w:headerReference w:type="default" r:id="rId11"/>
      <w:pgSz w:h="16838" w:w="11906"/>
      <w:pgMar w:gutter="0" w:footer="720" w:header="720" w:left="1418" w:bottom="426" w:right="1418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8FD" w:rsidR="00EE48FD">
      <w:r>
        <w:separator/>
      </w:r>
    </w:p>
  </w:endnote>
  <w:endnote w:id="0" w:type="continuationSeparator">
    <w:p w:rsidRDefault="00EE48FD" w:rsidR="00EE4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8FD" w:rsidR="00EE48FD">
      <w:r>
        <w:separator/>
      </w:r>
    </w:p>
  </w:footnote>
  <w:footnote w:id="0" w:type="continuationSeparator">
    <w:p w:rsidRDefault="00EE48FD" w:rsidR="00EE4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3E52" w:rsidR="00CB3E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18EF">
      <w:rPr>
        <w:rStyle w:val="Brojstranice"/>
      </w:rPr>
      <w:t>2</w:t>
    </w:r>
    <w:r>
      <w:rPr>
        <w:rStyle w:val="Brojstranice"/>
      </w:rPr>
      <w:fldChar w:fldCharType="end"/>
    </w:r>
  </w:p>
  <w:p w:rsidRDefault="001168E3" w:rsidR="00CB3E52">
    <w:pPr>
      <w:pStyle w:val="Zaglavlje"/>
    </w:pPr>
    <w:r>
      <w:t xml:space="preserve">                                                                                    4 St-30/11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B8DE90F2"/>
    <w:lvl w:tplc="10A0137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3B0F"/>
    <w:rsid w:val="000229F4"/>
    <w:rsid w:val="000A020C"/>
    <w:rsid w:val="000A2EA1"/>
    <w:rsid w:val="000C1F8F"/>
    <w:rsid w:val="000F0435"/>
    <w:rsid w:val="001168E3"/>
    <w:rsid w:val="00135E75"/>
    <w:rsid w:val="00143BA9"/>
    <w:rsid w:val="00164987"/>
    <w:rsid w:val="001E27E8"/>
    <w:rsid w:val="00237F00"/>
    <w:rsid w:val="00245E30"/>
    <w:rsid w:val="00257B0B"/>
    <w:rsid w:val="002811C7"/>
    <w:rsid w:val="002E6910"/>
    <w:rsid w:val="003375EC"/>
    <w:rsid w:val="00356BAE"/>
    <w:rsid w:val="00362D40"/>
    <w:rsid w:val="0037105C"/>
    <w:rsid w:val="00393171"/>
    <w:rsid w:val="003B7EB5"/>
    <w:rsid w:val="003D357F"/>
    <w:rsid w:val="003E3C56"/>
    <w:rsid w:val="00400BA1"/>
    <w:rsid w:val="00416363"/>
    <w:rsid w:val="00436BF1"/>
    <w:rsid w:val="0044311C"/>
    <w:rsid w:val="004A4323"/>
    <w:rsid w:val="00566675"/>
    <w:rsid w:val="00577F43"/>
    <w:rsid w:val="00594221"/>
    <w:rsid w:val="005A0E12"/>
    <w:rsid w:val="005B731B"/>
    <w:rsid w:val="005B74CF"/>
    <w:rsid w:val="005C7351"/>
    <w:rsid w:val="005C7F7E"/>
    <w:rsid w:val="005E0A3C"/>
    <w:rsid w:val="006275C1"/>
    <w:rsid w:val="006355E4"/>
    <w:rsid w:val="006521A5"/>
    <w:rsid w:val="00663A54"/>
    <w:rsid w:val="006E3C0B"/>
    <w:rsid w:val="006F22E3"/>
    <w:rsid w:val="00727927"/>
    <w:rsid w:val="00737A4B"/>
    <w:rsid w:val="007718EF"/>
    <w:rsid w:val="00797CC4"/>
    <w:rsid w:val="007B0BA1"/>
    <w:rsid w:val="007C72DF"/>
    <w:rsid w:val="007F6689"/>
    <w:rsid w:val="00855310"/>
    <w:rsid w:val="00876060"/>
    <w:rsid w:val="008A1EAD"/>
    <w:rsid w:val="008C0398"/>
    <w:rsid w:val="008E2590"/>
    <w:rsid w:val="008F12BE"/>
    <w:rsid w:val="00906A49"/>
    <w:rsid w:val="00937ECE"/>
    <w:rsid w:val="009432E4"/>
    <w:rsid w:val="009663A8"/>
    <w:rsid w:val="00992055"/>
    <w:rsid w:val="009A4E8F"/>
    <w:rsid w:val="009E4927"/>
    <w:rsid w:val="009F3B1B"/>
    <w:rsid w:val="009F4517"/>
    <w:rsid w:val="009F455D"/>
    <w:rsid w:val="00A63C65"/>
    <w:rsid w:val="00AC14E9"/>
    <w:rsid w:val="00AD105D"/>
    <w:rsid w:val="00B140DC"/>
    <w:rsid w:val="00B23F96"/>
    <w:rsid w:val="00B314E8"/>
    <w:rsid w:val="00B37BB6"/>
    <w:rsid w:val="00B6129E"/>
    <w:rsid w:val="00B66EAB"/>
    <w:rsid w:val="00BB5EB8"/>
    <w:rsid w:val="00BB6B99"/>
    <w:rsid w:val="00C21B52"/>
    <w:rsid w:val="00C4751B"/>
    <w:rsid w:val="00C64546"/>
    <w:rsid w:val="00C827A3"/>
    <w:rsid w:val="00CA7F1C"/>
    <w:rsid w:val="00CB3E52"/>
    <w:rsid w:val="00CB4C2D"/>
    <w:rsid w:val="00CD6089"/>
    <w:rsid w:val="00CE02F2"/>
    <w:rsid w:val="00CE0A00"/>
    <w:rsid w:val="00CF4808"/>
    <w:rsid w:val="00CF4C16"/>
    <w:rsid w:val="00D25A3C"/>
    <w:rsid w:val="00DB1F37"/>
    <w:rsid w:val="00DC236E"/>
    <w:rsid w:val="00E06241"/>
    <w:rsid w:val="00E54C03"/>
    <w:rsid w:val="00E57A50"/>
    <w:rsid w:val="00EE48FD"/>
    <w:rsid w:val="00F70F19"/>
    <w:rsid w:val="00FB6BD1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31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1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1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1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1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31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1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1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1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1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2037</izvorni_sadrzaj>
    <derivirana_varijabla naziv="DomainObject.Predmet.Broj_1">2037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St-2037/2013</izvorni_sadrzaj>
    <derivirana_varijabla naziv="DomainObject.Predmet.OznakaBroj_1">St-2037/2013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66. ST-4/13</izvorni_sadrzaj>
    <derivirana_varijabla naziv="DomainObject.Predmet.PrimjedbaSuca_1">veza: 66. ST-4/13</derivirana_varijabla>
  </DomainObject.Predmet.PrimjedbaSuca>
  <DomainObject.Predmet.ProtustrankaFormated>
    <izvorni_sadrzaj>  SCANN STUDIO 93 d.o.o.</izvorni_sadrzaj>
    <derivirana_varijabla naziv="DomainObject.Predmet.ProtustrankaFormated_1">  SCANN STUDIO 93 d.o.o.</derivirana_varijabla>
  </DomainObject.Predmet.ProtustrankaFormated>
  <DomainObject.Predmet.ProtustrankaFormatedOIB>
    <izvorni_sadrzaj>  SCANN STUDIO 93 d.o.o., OIB 88828247123</izvorni_sadrzaj>
    <derivirana_varijabla naziv="DomainObject.Predmet.ProtustrankaFormatedOIB_1">  SCANN STUDIO 93 d.o.o., OIB 88828247123</derivirana_varijabla>
  </DomainObject.Predmet.ProtustrankaFormatedOIB>
  <DomainObject.Predmet.ProtustrankaFormatedWithAdress>
    <izvorni_sadrzaj> SCANN STUDIO 93 d.o.o., Samoborska 252/a, 10000 Zagreb</izvorni_sadrzaj>
    <derivirana_varijabla naziv="DomainObject.Predmet.ProtustrankaFormatedWithAdress_1"> SCANN STUDIO 93 d.o.o., Samoborska 252/a, 10000 Zagreb</derivirana_varijabla>
  </DomainObject.Predmet.ProtustrankaFormatedWithAdress>
  <DomainObject.Predmet.ProtustrankaFormatedWithAdressOIB>
    <izvorni_sadrzaj> SCANN STUDIO 93 d.o.o., OIB 88828247123, Samoborska 252/a, 10000 Zagreb</izvorni_sadrzaj>
    <derivirana_varijabla naziv="DomainObject.Predmet.ProtustrankaFormatedWithAdressOIB_1"> SCANN STUDIO 93 d.o.o., OIB 88828247123, Samoborska 252/a, 10000 Zagreb</derivirana_varijabla>
  </DomainObject.Predmet.ProtustrankaFormatedWithAdressOIB>
  <DomainObject.Predmet.ProtustrankaWithAdress>
    <izvorni_sadrzaj>SCANN STUDIO 93 d.o.o. Samoborska 252/a, 10000 Zagreb</izvorni_sadrzaj>
    <derivirana_varijabla naziv="DomainObject.Predmet.ProtustrankaWithAdress_1">SCANN STUDIO 93 d.o.o. Samoborska 252/a, 10000 Zagreb</derivirana_varijabla>
  </DomainObject.Predmet.ProtustrankaWithAdress>
  <DomainObject.Predmet.ProtustrankaWithAdressOIB>
    <izvorni_sadrzaj>SCANN STUDIO 93 d.o.o., OIB 88828247123, Samoborska 252/a, 10000 Zagreb</izvorni_sadrzaj>
    <derivirana_varijabla naziv="DomainObject.Predmet.ProtustrankaWithAdressOIB_1">SCANN STUDIO 93 d.o.o., OIB 88828247123, Samoborska 252/a, 10000 Zagreb</derivirana_varijabla>
  </DomainObject.Predmet.ProtustrankaWithAdressOIB>
  <DomainObject.Predmet.ProtustrankaNazivFormated>
    <izvorni_sadrzaj>SCANN STUDIO 93 d.o.o.</izvorni_sadrzaj>
    <derivirana_varijabla naziv="DomainObject.Predmet.ProtustrankaNazivFormated_1">SCANN STUDIO 93 d.o.o.</derivirana_varijabla>
  </DomainObject.Predmet.ProtustrankaNazivFormated>
  <DomainObject.Predmet.ProtustrankaNazivFormatedOIB>
    <izvorni_sadrzaj>SCANN STUDIO 93 d.o.o., OIB 88828247123</izvorni_sadrzaj>
    <derivirana_varijabla naziv="DomainObject.Predmet.ProtustrankaNazivFormatedOIB_1">SCANN STUDIO 93 d.o.o., OIB 88828247123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SCANN STUDIO 93 d.o.o.; Mirko Ptičar; DOM-PLAN d.o.o. za projektiranje građenje i nadzor</izvorni_sadrzaj>
    <derivirana_varijabla naziv="DomainObject.Predmet.StrankaFormated_1">  SCANN STUDIO 93 d.o.o.; Mirko Ptičar; DOM-PLAN d.o.o. za projektiranje građenje i nadzor</derivirana_varijabla>
  </DomainObject.Predmet.StrankaFormated>
  <DomainObject.Predmet.StrankaFormatedOIB>
    <izvorni_sadrzaj>  SCANN STUDIO 93 d.o.o., OIB 88828247123; Mirko Ptičar, OIB 28268459889; DOM-PLAN d.o.o. za projektiranje građenje i nadzor, OIB 31593770711</izvorni_sadrzaj>
    <derivirana_varijabla naziv="DomainObject.Predmet.StrankaFormatedOIB_1">  SCANN STUDIO 93 d.o.o., OIB 88828247123; Mirko Ptičar, OIB 28268459889; DOM-PLAN d.o.o. za projektiranje građenje i nadzor, OIB 31593770711</derivirana_varijabla>
  </DomainObject.Predmet.StrankaFormatedOIB>
  <DomainObject.Predmet.StrankaFormatedWithAdress>
    <izvorni_sadrzaj> SCANN STUDIO 93 d.o.o., Samoborska 252/a, 10000 Zagreb; Mirko Ptičar, Ulica Dore Pejačević 5, 10000 Zagreb; DOM-PLAN d.o.o. za projektiranje građenje i nadzor, Laščinska 66, 10000 Zagreb</izvorni_sadrzaj>
    <derivirana_varijabla naziv="DomainObject.Predmet.StrankaFormatedWithAdress_1"> SCANN STUDIO 93 d.o.o., Samoborska 252/a, 10000 Zagreb; Mirko Ptičar, Ulica Dore Pejačević 5, 10000 Zagreb; DOM-PLAN d.o.o. za projektiranje građenje i nadzor, Laščinska 66, 10000 Zagreb</derivirana_varijabla>
  </DomainObject.Predmet.StrankaFormatedWithAdress>
  <DomainObject.Predmet.StrankaFormatedWithAdressOIB>
    <izvorni_sadrzaj> SCANN STUDIO 93 d.o.o., OIB 88828247123, Samoborska 252/a, 10000 Zagreb; Mirko Ptičar, OIB 28268459889, Ulica Dore Pejačević 5, 10000 Zagreb; DOM-PLAN d.o.o. za projektiranje građenje i nadzor, OIB 31593770711, Laščinska 66, 10000 Zagreb</izvorni_sadrzaj>
    <derivirana_varijabla naziv="DomainObject.Predmet.StrankaFormatedWithAdressOIB_1"> SCANN STUDIO 93 d.o.o., OIB 88828247123, Samoborska 252/a, 10000 Zagreb; Mirko Ptičar, OIB 28268459889, Ulica Dore Pejačević 5, 10000 Zagreb; DOM-PLAN d.o.o. za projektiranje građenje i nadzor, OIB 31593770711, Laščinska 66, 10000 Zagreb</derivirana_varijabla>
  </DomainObject.Predmet.StrankaFormatedWithAdressOIB>
  <DomainObject.Predmet.StrankaWithAdress>
    <izvorni_sadrzaj>SCANN STUDIO 93 d.o.o. Samoborska 252/a,10000 Zagreb,Mirko Ptičar Ulica Dore Pejačević 5,10000 Zagreb,DOM-PLAN d.o.o. za projektiranje građenje i nadzor Laščinska 66,10000 Zagreb</izvorni_sadrzaj>
    <derivirana_varijabla naziv="DomainObject.Predmet.StrankaWithAdress_1">SCANN STUDIO 93 d.o.o. Samoborska 252/a,10000 Zagreb,Mirko Ptičar Ulica Dore Pejačević 5,10000 Zagreb,DOM-PLAN d.o.o. za projektiranje građenje i nadzor Laščinska 66,10000 Zagreb</derivirana_varijabla>
  </DomainObject.Predmet.StrankaWithAdress>
  <DomainObject.Predmet.StrankaWithAdressOIB>
    <izvorni_sadrzaj>SCANN STUDIO 93 d.o.o., OIB 88828247123, Samoborska 252/a,10000 Zagreb,Mirko Ptičar, OIB 28268459889, Ulica Dore Pejačević 5,10000 Zagreb,DOM-PLAN d.o.o. za projektiranje građenje i nadzor, OIB 31593770711, Laščinska 66,10000 Zagreb</izvorni_sadrzaj>
    <derivirana_varijabla naziv="DomainObject.Predmet.StrankaWithAdressOIB_1">SCANN STUDIO 93 d.o.o., OIB 88828247123, Samoborska 252/a,10000 Zagreb,Mirko Ptičar, OIB 28268459889, Ulica Dore Pejačević 5,10000 Zagreb,DOM-PLAN d.o.o. za projektiranje građenje i nadzor, OIB 31593770711, Laščinska 66,10000 Zagreb</derivirana_varijabla>
  </DomainObject.Predmet.StrankaWithAdressOIB>
  <DomainObject.Predmet.StrankaNazivFormated>
    <izvorni_sadrzaj>SCANN STUDIO 93 d.o.o.,Mirko Ptičar,DOM-PLAN d.o.o. za projektiranje građenje i nadzor</izvorni_sadrzaj>
    <derivirana_varijabla naziv="DomainObject.Predmet.StrankaNazivFormated_1">SCANN STUDIO 93 d.o.o.,Mirko Ptičar,DOM-PLAN d.o.o. za projektiranje građenje i nadzor</derivirana_varijabla>
  </DomainObject.Predmet.StrankaNazivFormated>
  <DomainObject.Predmet.StrankaNazivFormatedOIB>
    <izvorni_sadrzaj>SCANN STUDIO 93 d.o.o., OIB 88828247123,Mirko Ptičar, OIB 28268459889,DOM-PLAN d.o.o. za projektiranje građenje i nadzor, OIB 31593770711</izvorni_sadrzaj>
    <derivirana_varijabla naziv="DomainObject.Predmet.StrankaNazivFormatedOIB_1">SCANN STUDIO 93 d.o.o., OIB 88828247123,Mirko Ptičar, OIB 28268459889,DOM-PLAN d.o.o. za projektiranje građenje i nadzor, OIB 31593770711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SCANN STUDIO 93 d.o.o.</item>
      <item>Mirko Ptičar</item>
      <item>DOM-PLAN d.o.o. za projektiranje građenje i nadzor</item>
    </izvorni_sadrzaj>
    <derivirana_varijabla naziv="DomainObject.Predmet.StrankaListFormated_1">
      <item>SCANN STUDIO 93 d.o.o.</item>
      <item>Mirko Ptičar</item>
      <item>DOM-PLAN d.o.o. za projektiranje građenje i nadzor</item>
    </derivirana_varijabla>
  </DomainObject.Predmet.StrankaListFormated>
  <DomainObject.Predmet.StrankaListFormatedOIB>
    <izvorni_sadrzaj>
      <item>SCANN STUDIO 93 d.o.o., OIB 88828247123</item>
      <item>Mirko Ptičar, OIB 28268459889</item>
      <item>DOM-PLAN d.o.o. za projektiranje građenje i nadzor, OIB 31593770711</item>
    </izvorni_sadrzaj>
    <derivirana_varijabla naziv="DomainObject.Predmet.StrankaListFormatedOIB_1">
      <item>SCANN STUDIO 93 d.o.o., OIB 88828247123</item>
      <item>Mirko Ptičar, OIB 28268459889</item>
      <item>DOM-PLAN d.o.o. za projektiranje građenje i nadzor, OIB 31593770711</item>
    </derivirana_varijabla>
  </DomainObject.Predmet.StrankaListFormatedOIB>
  <DomainObject.Predmet.StrankaListFormatedWithAdress>
    <izvorni_sadrzaj>
      <item>SCANN STUDIO 93 d.o.o., Samoborska 252/a, 10000 Zagreb</item>
      <item>Mirko Ptičar, Ulica Dore Pejačević 5, 10000 Zagreb</item>
      <item>DOM-PLAN d.o.o. za projektiranje građenje i nadzor, Laščinska 66, 10000 Zagreb</item>
    </izvorni_sadrzaj>
    <derivirana_varijabla naziv="DomainObject.Predmet.StrankaListFormatedWithAdress_1">
      <item>SCANN STUDIO 93 d.o.o., Samoborska 252/a, 10000 Zagreb</item>
      <item>Mirko Ptičar, Ulica Dore Pejačević 5, 10000 Zagreb</item>
      <item>DOM-PLAN d.o.o. za projektiranje građenje i nadzor, Laščinska 66, 10000 Zagreb</item>
    </derivirana_varijabla>
  </DomainObject.Predmet.StrankaListFormatedWithAdress>
  <DomainObject.Predmet.StrankaListFormatedWithAdressOIB>
    <izvorni_sadrzaj>
      <item>SCANN STUDIO 93 d.o.o., OIB 88828247123, Samoborska 252/a, 10000 Zagreb</item>
      <item>Mirko Ptičar, OIB 28268459889, Ulica Dore Pejačević 5, 10000 Zagreb</item>
      <item>DOM-PLAN d.o.o. za projektiranje građenje i nadzor, OIB 31593770711, Laščinska 66, 10000 Zagreb</item>
    </izvorni_sadrzaj>
    <derivirana_varijabla naziv="DomainObject.Predmet.StrankaListFormatedWithAdressOIB_1">
      <item>SCANN STUDIO 93 d.o.o., OIB 88828247123, Samoborska 252/a, 10000 Zagreb</item>
      <item>Mirko Ptičar, OIB 28268459889, Ulica Dore Pejačević 5, 10000 Zagreb</item>
      <item>DOM-PLAN d.o.o. za projektiranje građenje i nadzor, OIB 31593770711, Laščinska 66, 10000 Zagreb</item>
    </derivirana_varijabla>
  </DomainObject.Predmet.StrankaListFormatedWithAdressOIB>
  <DomainObject.Predmet.StrankaListNazivFormated>
    <izvorni_sadrzaj>
      <item>SCANN STUDIO 93 d.o.o.</item>
      <item>Mirko Ptičar</item>
      <item>DOM-PLAN d.o.o. za projektiranje građenje i nadzor</item>
    </izvorni_sadrzaj>
    <derivirana_varijabla naziv="DomainObject.Predmet.StrankaListNazivFormated_1">
      <item>SCANN STUDIO 93 d.o.o.</item>
      <item>Mirko Ptičar</item>
      <item>DOM-PLAN d.o.o. za projektiranje građenje i nadzor</item>
    </derivirana_varijabla>
  </DomainObject.Predmet.StrankaListNazivFormated>
  <DomainObject.Predmet.StrankaListNazivFormatedOIB>
    <izvorni_sadrzaj>
      <item>SCANN STUDIO 93 d.o.o., OIB 88828247123</item>
      <item>Mirko Ptičar, OIB 28268459889</item>
      <item>DOM-PLAN d.o.o. za projektiranje građenje i nadzor, OIB 31593770711</item>
    </izvorni_sadrzaj>
    <derivirana_varijabla naziv="DomainObject.Predmet.StrankaListNazivFormatedOIB_1">
      <item>SCANN STUDIO 93 d.o.o., OIB 88828247123</item>
      <item>Mirko Ptičar, OIB 28268459889</item>
      <item>DOM-PLAN d.o.o. za projektiranje građenje i nadzor, OIB 31593770711</item>
    </derivirana_varijabla>
  </DomainObject.Predmet.StrankaListNazivFormatedOIB>
  <DomainObject.Predmet.ProtuStrankaListFormated>
    <izvorni_sadrzaj>
      <item>SCANN STUDIO 93 d.o.o.</item>
    </izvorni_sadrzaj>
    <derivirana_varijabla naziv="DomainObject.Predmet.ProtuStrankaListFormated_1">
      <item>SCANN STUDIO 93 d.o.o.</item>
    </derivirana_varijabla>
  </DomainObject.Predmet.ProtuStrankaListFormated>
  <DomainObject.Predmet.ProtuStrankaListFormatedOIB>
    <izvorni_sadrzaj>
      <item>SCANN STUDIO 93 d.o.o., OIB 88828247123</item>
    </izvorni_sadrzaj>
    <derivirana_varijabla naziv="DomainObject.Predmet.ProtuStrankaListFormatedOIB_1">
      <item>SCANN STUDIO 93 d.o.o., OIB 88828247123</item>
    </derivirana_varijabla>
  </DomainObject.Predmet.ProtuStrankaListFormatedOIB>
  <DomainObject.Predmet.ProtuStrankaListFormatedWithAdress>
    <izvorni_sadrzaj>
      <item>SCANN STUDIO 93 d.o.o., Samoborska 252/a, 10000 Zagreb</item>
    </izvorni_sadrzaj>
    <derivirana_varijabla naziv="DomainObject.Predmet.ProtuStrankaListFormatedWithAdress_1">
      <item>SCANN STUDIO 93 d.o.o., Samoborska 252/a, 10000 Zagreb</item>
    </derivirana_varijabla>
  </DomainObject.Predmet.ProtuStrankaListFormatedWithAdress>
  <DomainObject.Predmet.ProtuStrankaListFormatedWithAdressOIB>
    <izvorni_sadrzaj>
      <item>SCANN STUDIO 93 d.o.o., OIB 88828247123, Samoborska 252/a, 10000 Zagreb</item>
    </izvorni_sadrzaj>
    <derivirana_varijabla naziv="DomainObject.Predmet.ProtuStrankaListFormatedWithAdressOIB_1">
      <item>SCANN STUDIO 93 d.o.o., OIB 88828247123, Samoborska 252/a, 10000 Zagreb</item>
    </derivirana_varijabla>
  </DomainObject.Predmet.ProtuStrankaListFormatedWithAdressOIB>
  <DomainObject.Predmet.ProtuStrankaListNazivFormated>
    <izvorni_sadrzaj>
      <item>SCANN STUDIO 93 d.o.o.</item>
    </izvorni_sadrzaj>
    <derivirana_varijabla naziv="DomainObject.Predmet.ProtuStrankaListNazivFormated_1">
      <item>SCANN STUDIO 93 d.o.o.</item>
    </derivirana_varijabla>
  </DomainObject.Predmet.ProtuStrankaListNazivFormated>
  <DomainObject.Predmet.ProtuStrankaListNazivFormatedOIB>
    <izvorni_sadrzaj>
      <item>SCANN STUDIO 93 d.o.o., OIB 88828247123</item>
    </izvorni_sadrzaj>
    <derivirana_varijabla naziv="DomainObject.Predmet.ProtuStrankaListNazivFormatedOIB_1">
      <item>SCANN STUDIO 93 d.o.o., OIB 88828247123</item>
    </derivirana_varijabla>
  </DomainObject.Predmet.ProtuStrankaListNazivFormatedOIB>
  <DomainObject.Predmet.OstaliListFormated>
    <izvorni_sadrzaj>
      <item>Milan Sertić</item>
      <item>Nataša Tatarić</item>
      <item>Marko Fak</item>
      <item>CENTAR BANKA dioničko društvo u stečaju</item>
      <item>REPUBLIKA HRVATSKA</item>
      <item>DAMIR MIKIĆ</item>
      <item>ŽUPANIJSKO DRŽAVNO ODVJETNIŠTVO U ZAGREBU</item>
    </izvorni_sadrzaj>
    <derivirana_varijabla naziv="DomainObject.Predmet.OstaliListFormated_1">
      <item>Milan Sertić</item>
      <item>Nataša Tatarić</item>
      <item>Marko Fak</item>
      <item>CENTAR BANKA dioničko društvo u stečaju</item>
      <item>REPUBLIKA HRVATSKA</item>
      <item>DAMIR MIKIĆ</item>
      <item>ŽUPANIJSKO DRŽAVNO ODVJETNIŠTVO U ZAGREBU</item>
    </derivirana_varijabla>
  </DomainObject.Predmet.OstaliListFormated>
  <DomainObject.Predmet.OstaliListFormatedOIB>
    <izvorni_sadrzaj>
      <item>Milan Sertić, OIB 85696084505</item>
      <item>Nataša Tatarić</item>
      <item>Marko Fak, OIB 25300508272</item>
      <item>CENTAR BANKA dioničko društvo u stečaju, OIB 89296739230</item>
      <item>REPUBLIKA HRVATSKA</item>
      <item>DAMIR MIKIĆ</item>
      <item>ŽUPANIJSKO DRŽAVNO ODVJETNIŠTVO U ZAGREBU</item>
    </izvorni_sadrzaj>
    <derivirana_varijabla naziv="DomainObject.Predmet.OstaliListFormatedOIB_1">
      <item>Milan Sertić, OIB 85696084505</item>
      <item>Nataša Tatarić</item>
      <item>Marko Fak, OIB 25300508272</item>
      <item>CENTAR BANKA dioničko društvo u stečaju, OIB 89296739230</item>
      <item>REPUBLIKA HRVATSKA</item>
      <item>DAMIR MIKIĆ</item>
      <item>ŽUPANIJSKO DRŽAVNO ODVJETNIŠTVO U ZAGREBU</item>
    </derivirana_varijabla>
  </DomainObject.Predmet.OstaliListFormatedOIB>
  <DomainObject.Predmet.OstaliListFormatedWithAdress>
    <izvorni_sadrzaj>
      <item>Milan Sertić, Kozjačka 20, 10000 Zagreb</item>
      <item>Nataša Tatarić, Donji Prečac 23, 10000 Zagreb</item>
      <item>Marko Fak, ĐOPRĐIĆEVA 18/I, 10000 Zagreb</item>
      <item>CENTAR BANKA dioničko društvo u stečaju, Heinzelova 47A, 10000 Zagreb</item>
      <item>REPUBLIKA HRVATSKA</item>
      <item>DAMIR MIKIĆ, Trnjanska cesta 23, 10000 Zagreb</item>
      <item>ŽUPANIJSKO DRŽAVNO ODVJETNIŠTVO U ZAGREBU, Savska 41, 10000 Zagreb</item>
    </izvorni_sadrzaj>
    <derivirana_varijabla naziv="DomainObject.Predmet.OstaliListFormatedWithAdress_1">
      <item>Milan Sertić, Kozjačka 20, 10000 Zagreb</item>
      <item>Nataša Tatarić, Donji Prečac 23, 10000 Zagreb</item>
      <item>Marko Fak, ĐOPRĐIĆEVA 18/I, 10000 Zagreb</item>
      <item>CENTAR BANKA dioničko društvo u stečaju, Heinzelova 47A, 10000 Zagreb</item>
      <item>REPUBLIKA HRVATSKA</item>
      <item>DAMIR MIKIĆ, Trnjanska cesta 23, 10000 Zagreb</item>
      <item>ŽUPANIJSKO DRŽAVNO ODVJETNIŠTVO U ZAGREBU, Savska 41, 10000 Zagreb</item>
    </derivirana_varijabla>
  </DomainObject.Predmet.OstaliListFormatedWithAdress>
  <DomainObject.Predmet.OstaliListFormatedWithAdressOIB>
    <izvorni_sadrzaj>
      <item>Milan Sertić, OIB 85696084505, Kozjačka 20, 10000 Zagreb</item>
      <item>Nataša Tatarić, Donji Prečac 23, 10000 Zagreb</item>
      <item>Marko Fak, OIB 25300508272, ĐOPRĐIĆEVA 18/I, 10000 Zagreb</item>
      <item>CENTAR BANKA dioničko društvo u stečaju, OIB 89296739230, Heinzelova 47A, 10000 Zagreb</item>
      <item>REPUBLIKA HRVATSKA</item>
      <item>DAMIR MIKIĆ, Trnjanska cesta 23, 10000 Zagreb</item>
      <item>ŽUPANIJSKO DRŽAVNO ODVJETNIŠTVO U ZAGREBU, Savska 41, 10000 Zagreb</item>
    </izvorni_sadrzaj>
    <derivirana_varijabla naziv="DomainObject.Predmet.OstaliListFormatedWithAdressOIB_1">
      <item>Milan Sertić, OIB 85696084505, Kozjačka 20, 10000 Zagreb</item>
      <item>Nataša Tatarić, Donji Prečac 23, 10000 Zagreb</item>
      <item>Marko Fak, OIB 25300508272, ĐOPRĐIĆEVA 18/I, 10000 Zagreb</item>
      <item>CENTAR BANKA dioničko društvo u stečaju, OIB 89296739230, Heinzelova 47A, 10000 Zagreb</item>
      <item>REPUBLIKA HRVATSKA</item>
      <item>DAMIR MIKIĆ, Trnjanska cesta 23, 10000 Zagreb</item>
      <item>ŽUPANIJSKO DRŽAVNO ODVJETNIŠTVO U ZAGREBU, Savska 41, 10000 Zagreb</item>
    </derivirana_varijabla>
  </DomainObject.Predmet.OstaliListFormatedWithAdressOIB>
  <DomainObject.Predmet.OstaliListNazivFormated>
    <izvorni_sadrzaj>
      <item>Milan Sertić</item>
      <item>Nataša Tatarić</item>
      <item>Marko Fak</item>
      <item>CENTAR BANKA dioničko društvo u stečaju</item>
      <item>REPUBLIKA HRVATSKA</item>
      <item>DAMIR MIKIĆ</item>
      <item>ŽUPANIJSKO DRŽAVNO ODVJETNIŠTVO U ZAGREBU</item>
    </izvorni_sadrzaj>
    <derivirana_varijabla naziv="DomainObject.Predmet.OstaliListNazivFormated_1">
      <item>Milan Sertić</item>
      <item>Nataša Tatarić</item>
      <item>Marko Fak</item>
      <item>CENTAR BANKA dioničko društvo u stečaju</item>
      <item>REPUBLIKA HRVATSKA</item>
      <item>DAMIR MIKIĆ</item>
      <item>ŽUPANIJSKO DRŽAVNO ODVJETNIŠTVO U ZAGREBU</item>
    </derivirana_varijabla>
  </DomainObject.Predmet.OstaliListNazivFormated>
  <DomainObject.Predmet.OstaliListNazivFormatedOIB>
    <izvorni_sadrzaj>
      <item>Milan Sertić, OIB 85696084505</item>
      <item>Nataša Tatarić</item>
      <item>Marko Fak, OIB 25300508272</item>
      <item>CENTAR BANKA dioničko društvo u stečaju, OIB 89296739230</item>
      <item>REPUBLIKA HRVATSKA</item>
      <item>DAMIR MIKIĆ</item>
      <item>ŽUPANIJSKO DRŽAVNO ODVJETNIŠTVO U ZAGREBU</item>
    </izvorni_sadrzaj>
    <derivirana_varijabla naziv="DomainObject.Predmet.OstaliListNazivFormatedOIB_1">
      <item>Milan Sertić, OIB 85696084505</item>
      <item>Nataša Tatarić</item>
      <item>Marko Fak, OIB 25300508272</item>
      <item>CENTAR BANKA dioničko društvo u stečaju, OIB 89296739230</item>
      <item>REPUBLIKA HRVATSKA</item>
      <item>DAMIR MIKIĆ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SCANN STUDIO 93 d.o.o. i dr.</izvorni_sadrzaj>
    <derivirana_varijabla naziv="DomainObject.Predmet.StrankaIDrugi_1">SCANN STUDIO 93 d.o.o. i dr.</derivirana_varijabla>
  </DomainObject.Predmet.StrankaIDrugi>
  <DomainObject.Predmet.ProtustrankaIDrugi>
    <izvorni_sadrzaj>SCANN STUDIO 93 d.o.o.</izvorni_sadrzaj>
    <derivirana_varijabla naziv="DomainObject.Predmet.ProtustrankaIDrugi_1">SCANN STUDIO 93 d.o.o.</derivirana_varijabla>
  </DomainObject.Predmet.ProtustrankaIDrugi>
  <DomainObject.Predmet.StrankaIDrugiAdressOIB>
    <izvorni_sadrzaj>SCANN STUDIO 93 d.o.o., OIB 88828247123, Samoborska 252/a, 10000 Zagreb i dr.</izvorni_sadrzaj>
    <derivirana_varijabla naziv="DomainObject.Predmet.StrankaIDrugiAdressOIB_1">SCANN STUDIO 93 d.o.o., OIB 88828247123, Samoborska 252/a, 10000 Zagreb i dr.</derivirana_varijabla>
  </DomainObject.Predmet.StrankaIDrugiAdressOIB>
  <DomainObject.Predmet.ProtustrankaIDrugiAdressOIB>
    <izvorni_sadrzaj>SCANN STUDIO 93 d.o.o., OIB 88828247123, Samoborska 252/a, 10000 Zagreb</izvorni_sadrzaj>
    <derivirana_varijabla naziv="DomainObject.Predmet.ProtustrankaIDrugiAdressOIB_1">SCANN STUDIO 93 d.o.o., OIB 88828247123, Samoborska 252/a,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SCANN STUDIO 93 d.o.o.</item>
      <item>SCANN STUDIO 93 d.o.o.</item>
      <item>Milan Sertić</item>
      <item>Nataša Tatarić</item>
      <item>Marko Fak</item>
      <item>CENTAR BANKA dioničko društvo u stečaju</item>
      <item>REPUBLIKA HRVATSKA</item>
      <item>Mirko Ptičar</item>
      <item>DOM-PLAN d.o.o. za projektiranje građenje i nadzor</item>
      <item>DAMIR MIKIĆ</item>
      <item>ŽUPANIJSKO DRŽAVNO ODVJETNIŠTVO U ZAGREBU</item>
    </izvorni_sadrzaj>
    <derivirana_varijabla naziv="DomainObject.Predmet.SudioniciListNaziv_1">
      <item>SCANN STUDIO 93 d.o.o.</item>
      <item>SCANN STUDIO 93 d.o.o.</item>
      <item>Milan Sertić</item>
      <item>Nataša Tatarić</item>
      <item>Marko Fak</item>
      <item>CENTAR BANKA dioničko društvo u stečaju</item>
      <item>REPUBLIKA HRVATSKA</item>
      <item>Mirko Ptičar</item>
      <item>DOM-PLAN d.o.o. za projektiranje građenje i nadzor</item>
      <item>DAMIR MIKIĆ</item>
      <item>ŽUPANIJSKO DRŽAVNO ODVJETNIŠTVO U ZAGREBU</item>
    </derivirana_varijabla>
  </DomainObject.Predmet.SudioniciListNaziv>
  <DomainObject.Predmet.SudioniciListAdressOIB>
    <izvorni_sadrzaj>
      <item>SCANN STUDIO 93 d.o.o., OIB 88828247123, Samoborska 252/a,10000 Zagreb</item>
      <item>SCANN STUDIO 93 d.o.o., OIB 88828247123, Samoborska 252/a,10000 Zagreb</item>
      <item>Milan Sertić, OIB 85696084505, Kozjačka 20,10000 Zagreb</item>
      <item>Nataša Tatarić, Donji Prečac 23,10000 Zagreb</item>
      <item>Marko Fak, OIB 25300508272, ĐOPRĐIĆEVA 18/I,10000 Zagreb</item>
      <item>CENTAR BANKA dioničko društvo u stečaju, OIB 89296739230, Heinzelova 47A,10000 Zagreb</item>
      <item>REPUBLIKA HRVATSKA</item>
      <item>Mirko Ptičar, OIB 28268459889, Ulica Dore Pejačević 5,10000 Zagreb</item>
      <item>DOM-PLAN d.o.o. za projektiranje građenje i nadzor, OIB 31593770711, Laščinska 66,10000 Zagreb</item>
      <item>DAMIR MIKIĆ, Trnjanska cesta 23,10000 Zagreb</item>
      <item>ŽUPANIJSKO DRŽAVNO ODVJETNIŠTVO U ZAGREBU, Savska 41,10000 Zagreb</item>
    </izvorni_sadrzaj>
    <derivirana_varijabla naziv="DomainObject.Predmet.SudioniciListAdressOIB_1">
      <item>SCANN STUDIO 93 d.o.o., OIB 88828247123, Samoborska 252/a,10000 Zagreb</item>
      <item>SCANN STUDIO 93 d.o.o., OIB 88828247123, Samoborska 252/a,10000 Zagreb</item>
      <item>Milan Sertić, OIB 85696084505, Kozjačka 20,10000 Zagreb</item>
      <item>Nataša Tatarić, Donji Prečac 23,10000 Zagreb</item>
      <item>Marko Fak, OIB 25300508272, ĐOPRĐIĆEVA 18/I,10000 Zagreb</item>
      <item>CENTAR BANKA dioničko društvo u stečaju, OIB 89296739230, Heinzelova 47A,10000 Zagreb</item>
      <item>REPUBLIKA HRVATSKA</item>
      <item>Mirko Ptičar, OIB 28268459889, Ulica Dore Pejačević 5,10000 Zagreb</item>
      <item>DOM-PLAN d.o.o. za projektiranje građenje i nadzor, OIB 31593770711, Laščinska 66,10000 Zagreb</item>
      <item>DAMIR MIKIĆ, Trnjanska cesta 23,10000 Zagreb</item>
      <item>ŽUPANIJSKO DRŽAVNO ODVJETNIŠTVO U ZAGREBU,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88828247123</item>
      <item>, OIB 88828247123</item>
      <item>, OIB 85696084505</item>
      <item>, OIB null</item>
      <item>, OIB 25300508272</item>
      <item>, OIB 89296739230</item>
      <item>, OIB null</item>
      <item>, OIB 28268459889</item>
      <item>, OIB 31593770711</item>
      <item>, OIB null</item>
      <item>, OIB null</item>
    </izvorni_sadrzaj>
    <derivirana_varijabla naziv="DomainObject.Predmet.SudioniciListNazivOIB_1">
      <item>, OIB 88828247123</item>
      <item>, OIB 88828247123</item>
      <item>, OIB 85696084505</item>
      <item>, OIB null</item>
      <item>, OIB 25300508272</item>
      <item>, OIB 89296739230</item>
      <item>, OIB null</item>
      <item>, OIB 28268459889</item>
      <item>, OIB 31593770711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321</properties:Words>
  <properties:Characters>1590</properties:Characters>
  <properties:Lines>51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2018-06-01T11:42:00Z</dcterms:created>
  <dc:creator>x</dc:creator>
  <cp:lastModifiedBy>Renata Klokočki</cp:lastModifiedBy>
  <cp:lastPrinted>2017-11-27T13:29:00Z</cp:lastPrinted>
  <dcterms:modified xmlns:xsi="http://www.w3.org/2001/XMLSchema-instance" xsi:type="dcterms:W3CDTF">2018-06-05T10:16:00Z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suglasnost za završnu diobu-SCAN STUDIO.docx)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