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9cf7" w14:paraId="4c59cf7" w:rsidRDefault="008C1049" w:rsidP="008C1049" w:rsidR="008C104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6016AF">
        <w:rPr>
          <w:b/>
        </w:rPr>
        <w:t>Broj:7/ St-654</w:t>
      </w:r>
      <w:r>
        <w:rPr>
          <w:b/>
        </w:rPr>
        <w:t>/201</w:t>
      </w:r>
      <w:r w:rsidR="006016AF">
        <w:rPr>
          <w:b/>
        </w:rPr>
        <w:t>1</w:t>
      </w:r>
      <w:r>
        <w:rPr>
          <w:b/>
        </w:rPr>
        <w:t>-1</w:t>
      </w:r>
      <w:r w:rsidR="004F5CB7">
        <w:rPr>
          <w:b/>
        </w:rPr>
        <w:t>9</w:t>
      </w:r>
      <w:r w:rsidR="00473E40">
        <w:rPr>
          <w:b/>
        </w:rPr>
        <w:t>4</w:t>
      </w:r>
    </w:p>
    <w:p w:rsidRDefault="008C1049" w:rsidP="008C1049" w:rsidR="008C1049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C1049" w:rsidP="008C1049" w:rsidR="008C1049">
      <w:pPr>
        <w:rPr>
          <w:b/>
        </w:rPr>
      </w:pPr>
      <w:r>
        <w:rPr>
          <w:b/>
        </w:rPr>
        <w:t>TRGOVAČKI SUD U OSIJEKU</w:t>
      </w:r>
    </w:p>
    <w:p w:rsidRDefault="008C1049" w:rsidP="008C1049" w:rsidR="008C1049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C1049" w:rsidP="008C1049" w:rsidR="008C1049">
      <w:pPr>
        <w:rPr>
          <w:b/>
        </w:rPr>
      </w:pPr>
      <w:r>
        <w:rPr>
          <w:b/>
        </w:rPr>
        <w:t>Trg pobjede 13</w:t>
      </w:r>
    </w:p>
    <w:p w:rsidRDefault="008C1049" w:rsidP="008C1049" w:rsidR="008C1049">
      <w:pPr>
        <w:rPr>
          <w:b/>
        </w:rPr>
      </w:pPr>
      <w:r>
        <w:rPr>
          <w:b/>
        </w:rPr>
        <w:t>SLAVONSKI BROD</w:t>
      </w:r>
    </w:p>
    <w:p w:rsidRDefault="008C1049" w:rsidP="008C1049" w:rsidR="008C1049"/>
    <w:p w:rsidRDefault="008C1049" w:rsidP="008C1049" w:rsidR="008C1049"/>
    <w:p w:rsidRDefault="008C1049" w:rsidP="008C1049" w:rsidR="008C1049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6016AF" w:rsidRPr="006016AF">
        <w:t xml:space="preserve">VACOM, trgovina, promet i usluge, društvo s ograničenom odgovornošću " u stečaju ", skraćena tvrtka: VACOM, trgovina, promet i usluge d. o. o. " u stečaju ",  </w:t>
      </w:r>
      <w:proofErr w:type="spellStart"/>
      <w:r w:rsidR="006016AF" w:rsidRPr="006016AF">
        <w:t>Slobodnica</w:t>
      </w:r>
      <w:proofErr w:type="spellEnd"/>
      <w:r w:rsidR="006016AF" w:rsidRPr="006016AF">
        <w:t xml:space="preserve"> 188, OIB 65921625689</w:t>
      </w:r>
      <w:r>
        <w:t>, dana 0</w:t>
      </w:r>
      <w:r w:rsidR="00F04C8D">
        <w:t>5</w:t>
      </w:r>
      <w:r>
        <w:t xml:space="preserve">. </w:t>
      </w:r>
      <w:r w:rsidR="006016AF">
        <w:t>prosinca</w:t>
      </w:r>
      <w:r>
        <w:t xml:space="preserve"> 2017. godine donio je</w:t>
      </w:r>
    </w:p>
    <w:p w:rsidRDefault="008C1049" w:rsidP="008C1049" w:rsidR="008C1049"/>
    <w:p w:rsidRDefault="008C1049" w:rsidP="008C1049" w:rsidR="008C1049">
      <w:pPr>
        <w:jc w:val="center"/>
        <w:rPr>
          <w:b/>
        </w:rPr>
      </w:pPr>
      <w:r>
        <w:rPr>
          <w:b/>
        </w:rPr>
        <w:t>P    O    T    V    R    D    U</w:t>
      </w:r>
    </w:p>
    <w:p w:rsidRDefault="008C1049" w:rsidP="008C1049" w:rsidR="008C1049"/>
    <w:p w:rsidRDefault="008C1049" w:rsidP="008C1049" w:rsidR="008C1049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4F5CB7" w:rsidRPr="004F5CB7">
        <w:t xml:space="preserve">TERRA FIRMA d.d., Zagreb, </w:t>
      </w:r>
      <w:proofErr w:type="spellStart"/>
      <w:r w:rsidR="004F5CB7" w:rsidRPr="004F5CB7">
        <w:t>Budmanijeva</w:t>
      </w:r>
      <w:proofErr w:type="spellEnd"/>
      <w:r w:rsidR="004F5CB7" w:rsidRPr="004F5CB7">
        <w:t xml:space="preserve"> 3, OIB 22198253360</w:t>
      </w:r>
      <w:r w:rsidR="00FF7F29" w:rsidRPr="00FF7F29">
        <w:t xml:space="preserve"> </w:t>
      </w:r>
      <w:r>
        <w:t xml:space="preserve"> uplatio </w:t>
      </w:r>
      <w:proofErr w:type="spellStart"/>
      <w:r>
        <w:t>kupovninu</w:t>
      </w:r>
      <w:proofErr w:type="spellEnd"/>
      <w:r>
        <w:t xml:space="preserve"> u iznosu od </w:t>
      </w:r>
      <w:r w:rsidR="00FF7F29" w:rsidRPr="00FF7F29">
        <w:t>1.</w:t>
      </w:r>
      <w:r w:rsidR="004F5CB7">
        <w:t>6</w:t>
      </w:r>
      <w:r w:rsidR="00FF7F29" w:rsidRPr="00FF7F29">
        <w:t xml:space="preserve">01,00 </w:t>
      </w:r>
      <w:r>
        <w:t>Kn u skladu s rješenjem o dosudi ovoga su</w:t>
      </w:r>
      <w:r w:rsidR="006016AF">
        <w:t>da poslovni broj 7/St-654/201</w:t>
      </w:r>
      <w:r w:rsidR="00FF7F29">
        <w:t>1</w:t>
      </w:r>
      <w:r w:rsidR="006016AF">
        <w:t>-17</w:t>
      </w:r>
      <w:r w:rsidR="004F5CB7">
        <w:t>5</w:t>
      </w:r>
      <w:r>
        <w:t xml:space="preserve"> od </w:t>
      </w:r>
      <w:r w:rsidR="006016AF">
        <w:t>0</w:t>
      </w:r>
      <w:r w:rsidR="004F5CB7">
        <w:t>7</w:t>
      </w:r>
      <w:r>
        <w:t xml:space="preserve">. </w:t>
      </w:r>
      <w:r w:rsidR="006016AF">
        <w:t>studenoga</w:t>
      </w:r>
      <w:r>
        <w:t xml:space="preserve"> 2017. godine kojim je određeno da će se </w:t>
      </w:r>
      <w:proofErr w:type="spellStart"/>
      <w:r>
        <w:t>kupovnina</w:t>
      </w:r>
      <w:proofErr w:type="spellEnd"/>
      <w:r>
        <w:t xml:space="preserve"> platiti iz sredstava koje je kupac položio po osnovi jamčevine, a s obzirom da je iznos položene jamčevine  veći od iznosa </w:t>
      </w:r>
      <w:proofErr w:type="spellStart"/>
      <w:r>
        <w:t>kupovnine</w:t>
      </w:r>
      <w:proofErr w:type="spellEnd"/>
      <w:r>
        <w:t xml:space="preserve"> i  koje je pravomoćno</w:t>
      </w:r>
      <w:r w:rsidR="002205FC">
        <w:t xml:space="preserve"> 24. studenoga</w:t>
      </w:r>
      <w:r w:rsidR="00F04C8D">
        <w:t xml:space="preserve"> </w:t>
      </w:r>
      <w:r>
        <w:t>2017. godine i to za:</w:t>
      </w:r>
    </w:p>
    <w:p w:rsidRDefault="008C1049" w:rsidP="008C1049" w:rsidR="008C1049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8C1049" w:rsidP="004F5CB7" w:rsidR="004F5CB7" w:rsidRPr="004F5CB7">
      <w:pPr>
        <w:jc w:val="both"/>
        <w:rPr>
          <w:lang w:val="en-US"/>
        </w:rPr>
      </w:pPr>
      <w:r>
        <w:t xml:space="preserve"> </w:t>
      </w:r>
      <w:r>
        <w:tab/>
        <w:t xml:space="preserve"> </w:t>
      </w:r>
      <w:r>
        <w:tab/>
      </w:r>
      <w:r w:rsidR="004F5CB7" w:rsidRPr="004F5CB7">
        <w:t xml:space="preserve">nekretnine upisane u  </w:t>
      </w:r>
      <w:proofErr w:type="spellStart"/>
      <w:r w:rsidR="004F5CB7" w:rsidRPr="004F5CB7">
        <w:rPr>
          <w:lang w:val="en-US"/>
        </w:rPr>
        <w:t>zk.ul</w:t>
      </w:r>
      <w:proofErr w:type="spellEnd"/>
      <w:r w:rsidR="004F5CB7" w:rsidRPr="004F5CB7">
        <w:rPr>
          <w:lang w:val="en-US"/>
        </w:rPr>
        <w:t xml:space="preserve">. 1924 </w:t>
      </w:r>
      <w:proofErr w:type="spellStart"/>
      <w:r w:rsidR="004F5CB7" w:rsidRPr="004F5CB7">
        <w:rPr>
          <w:lang w:val="en-US"/>
        </w:rPr>
        <w:t>k.o</w:t>
      </w:r>
      <w:proofErr w:type="spellEnd"/>
      <w:r w:rsidR="004F5CB7" w:rsidRPr="004F5CB7">
        <w:rPr>
          <w:lang w:val="en-US"/>
        </w:rPr>
        <w:t xml:space="preserve">. </w:t>
      </w:r>
      <w:proofErr w:type="spellStart"/>
      <w:r w:rsidR="004F5CB7" w:rsidRPr="004F5CB7">
        <w:rPr>
          <w:lang w:val="en-US"/>
        </w:rPr>
        <w:t>Slobodnica</w:t>
      </w:r>
      <w:proofErr w:type="spellEnd"/>
      <w:r w:rsidR="004F5CB7" w:rsidRPr="004F5CB7">
        <w:rPr>
          <w:lang w:val="en-US"/>
        </w:rPr>
        <w:t xml:space="preserve"> </w:t>
      </w:r>
      <w:proofErr w:type="spellStart"/>
      <w:r w:rsidR="004F5CB7" w:rsidRPr="004F5CB7">
        <w:rPr>
          <w:lang w:val="en-US"/>
        </w:rPr>
        <w:t>i</w:t>
      </w:r>
      <w:proofErr w:type="spellEnd"/>
      <w:r w:rsidR="004F5CB7" w:rsidRPr="004F5CB7">
        <w:rPr>
          <w:lang w:val="en-US"/>
        </w:rPr>
        <w:t xml:space="preserve"> to:</w:t>
      </w:r>
    </w:p>
    <w:p w:rsidRDefault="004F5CB7" w:rsidP="004F5CB7" w:rsidR="004F5CB7" w:rsidRPr="004F5CB7">
      <w:pPr>
        <w:jc w:val="both"/>
        <w:rPr>
          <w:lang w:val="en-US"/>
        </w:rPr>
      </w:pPr>
    </w:p>
    <w:p w:rsidRDefault="004F5CB7" w:rsidP="004F5CB7" w:rsidR="004F5CB7" w:rsidRPr="004F5CB7">
      <w:pPr>
        <w:jc w:val="both"/>
      </w:pPr>
      <w:r w:rsidRPr="004F5CB7">
        <w:rPr>
          <w:lang w:val="en-US"/>
        </w:rPr>
        <w:t xml:space="preserve"> </w:t>
      </w:r>
      <w:r w:rsidRPr="004F5CB7">
        <w:rPr>
          <w:lang w:val="en-US"/>
        </w:rPr>
        <w:tab/>
      </w:r>
      <w:r w:rsidRPr="004F5CB7">
        <w:rPr>
          <w:lang w:val="en-US"/>
        </w:rPr>
        <w:tab/>
      </w:r>
      <w:r w:rsidRPr="004F5CB7">
        <w:t>- kč.br. 3421/14 – oranica selo, površine 772 m2,</w:t>
      </w:r>
    </w:p>
    <w:p w:rsidRDefault="004F5CB7" w:rsidP="004F5CB7" w:rsidR="004F5CB7" w:rsidRPr="004F5CB7">
      <w:pPr>
        <w:jc w:val="both"/>
      </w:pPr>
      <w:r w:rsidRPr="004F5CB7">
        <w:t xml:space="preserve"> </w:t>
      </w:r>
      <w:r w:rsidRPr="004F5CB7">
        <w:tab/>
      </w:r>
      <w:r w:rsidRPr="004F5CB7">
        <w:tab/>
        <w:t>- kč.br. 3421/15 – oranica selo, površine 750 m2,</w:t>
      </w:r>
    </w:p>
    <w:p w:rsidRDefault="004F5CB7" w:rsidP="004F5CB7" w:rsidR="008C1049">
      <w:pPr>
        <w:jc w:val="both"/>
      </w:pPr>
      <w:r w:rsidRPr="004F5CB7">
        <w:t xml:space="preserve"> </w:t>
      </w:r>
      <w:r w:rsidRPr="004F5CB7">
        <w:tab/>
      </w:r>
      <w:r w:rsidRPr="004F5CB7">
        <w:tab/>
      </w:r>
      <w:r>
        <w:t xml:space="preserve"> </w:t>
      </w:r>
      <w:r w:rsidR="0031768F">
        <w:t xml:space="preserve">  </w:t>
      </w:r>
      <w:r w:rsidRPr="004F5CB7">
        <w:t>odnosno ukupno površine 1522 m2</w:t>
      </w:r>
      <w:r w:rsidR="00FF7F29" w:rsidRPr="00FF7F29">
        <w:t>,</w:t>
      </w:r>
    </w:p>
    <w:p w:rsidRDefault="00FF7F29" w:rsidP="00FF7F29" w:rsidR="00FF7F29">
      <w:pPr>
        <w:jc w:val="both"/>
      </w:pPr>
    </w:p>
    <w:p w:rsidRDefault="008C1049" w:rsidP="008C1049" w:rsidR="008C1049">
      <w:pPr>
        <w:jc w:val="both"/>
      </w:pPr>
      <w:r>
        <w:t xml:space="preserve">a koju je kupio nakon četvrte elektroničke javne dražbe koju je provela Financijska agencije u razdoblju od </w:t>
      </w:r>
      <w:r w:rsidR="00FF7F29" w:rsidRPr="00FF7F29">
        <w:t>26. srpnja 2017. godine do 17. listopada  2017. godine</w:t>
      </w:r>
      <w:r>
        <w:t xml:space="preserve">, čime su ostvarene pretpostavke za upis prava vlasništva u korist kupca </w:t>
      </w:r>
      <w:r w:rsidR="004F5CB7" w:rsidRPr="004F5CB7">
        <w:t xml:space="preserve">TERRA FIRMA d.d., Zagreb, </w:t>
      </w:r>
      <w:proofErr w:type="spellStart"/>
      <w:r w:rsidR="004F5CB7" w:rsidRPr="004F5CB7">
        <w:t>Budmanijeva</w:t>
      </w:r>
      <w:proofErr w:type="spellEnd"/>
      <w:r w:rsidR="004F5CB7" w:rsidRPr="004F5CB7">
        <w:t xml:space="preserve"> 3, OIB 22198253360</w:t>
      </w:r>
      <w:r w:rsidR="004F5CB7">
        <w:t xml:space="preserve"> </w:t>
      </w:r>
      <w:r>
        <w:t>i brisanja tereta sukladno pravomoćnom rješen</w:t>
      </w:r>
      <w:r w:rsidR="00FF7F29">
        <w:t>ju o dosudi poslovni broj 7/St-654</w:t>
      </w:r>
      <w:r>
        <w:t>/201</w:t>
      </w:r>
      <w:r w:rsidR="00FF7F29">
        <w:t>1</w:t>
      </w:r>
      <w:r>
        <w:t>-1</w:t>
      </w:r>
      <w:r w:rsidR="00FF7F29">
        <w:t>7</w:t>
      </w:r>
      <w:r w:rsidR="004F5CB7">
        <w:t>5</w:t>
      </w:r>
      <w:r>
        <w:t xml:space="preserve"> od </w:t>
      </w:r>
      <w:r w:rsidR="00FF7F29">
        <w:t>0</w:t>
      </w:r>
      <w:r w:rsidR="004F5CB7">
        <w:t>7</w:t>
      </w:r>
      <w:r>
        <w:t xml:space="preserve">. </w:t>
      </w:r>
      <w:r w:rsidR="00FF7F29">
        <w:t>studenoga</w:t>
      </w:r>
      <w:r>
        <w:t xml:space="preserve"> 2017. godine koje je pravomoćno </w:t>
      </w:r>
      <w:r w:rsidR="002205FC">
        <w:t xml:space="preserve">24.studenoga </w:t>
      </w:r>
      <w:r>
        <w:t>2017. godine.</w:t>
      </w:r>
    </w:p>
    <w:p w:rsidRDefault="008C1049" w:rsidP="008C1049" w:rsidR="008C1049">
      <w:pPr>
        <w:ind w:firstLine="1440"/>
      </w:pPr>
    </w:p>
    <w:p w:rsidRDefault="008C1049" w:rsidP="008C1049" w:rsidR="008C1049">
      <w:pPr>
        <w:ind w:firstLine="1440"/>
      </w:pPr>
    </w:p>
    <w:p w:rsidRDefault="008C1049" w:rsidP="008C1049" w:rsidR="008C1049">
      <w:pPr>
        <w:jc w:val="center"/>
      </w:pPr>
      <w:r>
        <w:t>U Slavonskom Brodu, 0</w:t>
      </w:r>
      <w:r w:rsidR="00F04C8D">
        <w:t>5</w:t>
      </w:r>
      <w:r>
        <w:t xml:space="preserve">. </w:t>
      </w:r>
      <w:r w:rsidR="00FF7F29">
        <w:t>prosinca</w:t>
      </w:r>
      <w:r>
        <w:t xml:space="preserve"> 2017. godine</w:t>
      </w:r>
    </w:p>
    <w:p w:rsidRDefault="008C1049" w:rsidP="008C1049" w:rsidR="008C1049">
      <w:pPr>
        <w:jc w:val="center"/>
      </w:pPr>
    </w:p>
    <w:p w:rsidRDefault="008C1049" w:rsidP="008C1049" w:rsidR="008C1049">
      <w:pPr>
        <w:jc w:val="center"/>
      </w:pPr>
    </w:p>
    <w:p w:rsidRDefault="008C1049" w:rsidP="008C1049" w:rsidR="008C1049">
      <w:pPr>
        <w:rPr>
          <w:lang w:eastAsia="en-US" w:val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Mirna Vujčić </w:t>
      </w:r>
    </w:p>
    <w:p w:rsidRDefault="00EB1C46" w:rsidP="00EB1C46" w:rsidR="00EB1C46" w:rsidRPr="00EB1C46">
      <w:pPr>
        <w:rPr>
          <w:lang w:eastAsia="en-US"/>
        </w:rPr>
      </w:pP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>
      <w:pPr>
        <w:rPr>
          <w:lang w:eastAsia="en-US" w:val="en-US"/>
        </w:rPr>
      </w:pPr>
    </w:p>
    <w:p w:rsidRDefault="008C1049" w:rsidP="008C1049" w:rsidR="008C1049"/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Općinskog suda u </w:t>
      </w:r>
      <w:r w:rsidR="00BE17B4">
        <w:rPr>
          <w:sz w:val="22"/>
          <w:szCs w:val="22"/>
        </w:rPr>
        <w:t>Slavonskom Brodu</w:t>
      </w:r>
      <w:r>
        <w:rPr>
          <w:sz w:val="22"/>
          <w:szCs w:val="22"/>
        </w:rPr>
        <w:t xml:space="preserve">, ZK odjel </w:t>
      </w:r>
      <w:r w:rsidR="00BE17B4">
        <w:rPr>
          <w:sz w:val="22"/>
          <w:szCs w:val="22"/>
        </w:rPr>
        <w:t>Slavonski Brod</w:t>
      </w:r>
      <w:r>
        <w:rPr>
          <w:sz w:val="22"/>
          <w:szCs w:val="22"/>
        </w:rPr>
        <w:t xml:space="preserve"> zajedno s primjerkom rješenja o dosudi koje sadržava klauzulu pravomoćnosti i popratnim dopisom</w:t>
      </w:r>
    </w:p>
    <w:p w:rsidRDefault="008C1049" w:rsidP="008C1049" w:rsidR="008C1049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Poreznoj upravi, Ispostavi </w:t>
      </w:r>
      <w:r w:rsidR="00BE17B4">
        <w:rPr>
          <w:sz w:val="22"/>
          <w:szCs w:val="22"/>
        </w:rPr>
        <w:t>Slavonski Brod</w:t>
      </w:r>
    </w:p>
    <w:p w:rsidRDefault="008C1049" w:rsidP="008C1049" w:rsidR="008C1049"/>
    <w:p w:rsidRDefault="00DB052E" w:rsidP="008C1049" w:rsidR="00DB052E" w:rsidRPr="008C1049"/>
    <w:sectPr w:rsidR="00DB052E" w:rsidRPr="008C10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1049"/>
    <w:rsid w:val="002205FC"/>
    <w:rsid w:val="002B530F"/>
    <w:rsid w:val="0031768F"/>
    <w:rsid w:val="00334457"/>
    <w:rsid w:val="00473E40"/>
    <w:rsid w:val="004F5CB7"/>
    <w:rsid w:val="006016AF"/>
    <w:rsid w:val="0066757D"/>
    <w:rsid w:val="008C1049"/>
    <w:rsid w:val="00BE17B4"/>
    <w:rsid w:val="00DB052E"/>
    <w:rsid w:val="00EB1C46"/>
    <w:rsid w:val="00F04C8D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04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10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104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5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5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5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5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04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10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104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5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5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5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5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9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686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1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St-654/2011-194</izvorni_sadrzaj>
    <derivirana_varijabla naziv="DomainObject.Oznaka_1">St-654/2011-194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</izvorni_sadrzaj>
    <derivirana_varijabla naziv="DomainObject.Predmet.PrimjedbaSuca_1">I,II,III dio zadnja soba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St-654/2011-194</izvorni_sadrzaj>
    <derivirana_varijabla naziv="DomainObject.PoslovniBrojDokumenta_1">St-654/2011-194</derivirana_varijabla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325</properties:Words>
  <properties:Characters>1771</properties:Characters>
  <properties:Lines>63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2017-12-04T12:58:00Z</dcterms:created>
  <dc:creator>wsadmin</dc:creator>
  <cp:lastModifiedBy>wsadmin</cp:lastModifiedBy>
  <cp:lastPrinted>2017-12-05T13:09:00Z</cp:lastPrinted>
  <dcterms:modified xmlns:xsi="http://www.w3.org/2001/XMLSchema-instance" xsi:type="dcterms:W3CDTF">2017-12-05T13:09:00Z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St-654/2011-194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