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7ea1" w14:paraId="a487ea1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AC4DCC" w:rsidRPr="00AC4DCC">
        <w:rPr>
          <w:rFonts w:cs="Times New Roman" w:eastAsia="Times New Roman"/>
          <w:szCs w:val="24"/>
          <w:lang w:eastAsia="hr-HR"/>
        </w:rPr>
        <w:t>AUTO STAKLA CENTAR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AC4DCC">
        <w:rPr>
          <w:rFonts w:cs="Times New Roman" w:eastAsia="Times New Roman"/>
          <w:szCs w:val="24"/>
          <w:lang w:eastAsia="hr-HR"/>
        </w:rPr>
        <w:t>Buje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AC4DCC">
        <w:rPr>
          <w:rFonts w:cs="Times New Roman" w:eastAsia="Times New Roman"/>
          <w:szCs w:val="24"/>
          <w:lang w:eastAsia="hr-HR"/>
        </w:rPr>
        <w:t>Trg J. B. Tita 9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AC4DCC" w:rsidRPr="00AC4DCC">
        <w:rPr>
          <w:rFonts w:cs="Times New Roman" w:eastAsia="Times New Roman"/>
          <w:szCs w:val="24"/>
          <w:lang w:eastAsia="hr-HR"/>
        </w:rPr>
        <w:t>31646366818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AC4DCC" w:rsidRPr="00AC4DCC">
        <w:rPr>
          <w:rFonts w:cs="Times New Roman" w:eastAsia="Times New Roman"/>
          <w:szCs w:val="24"/>
          <w:lang w:eastAsia="hr-HR"/>
        </w:rPr>
        <w:t>130059951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AC4DCC">
        <w:rPr>
          <w:rFonts w:cs="Times New Roman" w:eastAsia="Times New Roman"/>
          <w:szCs w:val="24"/>
          <w:lang w:eastAsia="hr-HR"/>
        </w:rPr>
        <w:t>8.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AC4DCC" w:rsidRPr="00AC4DCC">
        <w:rPr>
          <w:rFonts w:cs="Times New Roman" w:eastAsia="Times New Roman"/>
          <w:szCs w:val="24"/>
          <w:lang w:eastAsia="hr-HR"/>
        </w:rPr>
        <w:t>AUTO STAKLA CENTAR d.o.o.</w:t>
      </w:r>
      <w:r w:rsidR="00AC4DCC">
        <w:rPr>
          <w:rFonts w:cs="Times New Roman" w:eastAsia="Times New Roman"/>
          <w:szCs w:val="24"/>
          <w:lang w:eastAsia="hr-HR"/>
        </w:rPr>
        <w:t>,</w:t>
      </w:r>
      <w:r w:rsidR="00AC4DCC" w:rsidRPr="002923EC">
        <w:rPr>
          <w:rFonts w:cs="Times New Roman" w:eastAsia="Times New Roman"/>
          <w:szCs w:val="24"/>
          <w:lang w:eastAsia="hr-HR"/>
        </w:rPr>
        <w:t xml:space="preserve"> </w:t>
      </w:r>
      <w:r w:rsidR="00AC4DCC">
        <w:rPr>
          <w:rFonts w:cs="Times New Roman" w:eastAsia="Times New Roman"/>
          <w:szCs w:val="24"/>
          <w:lang w:eastAsia="hr-HR"/>
        </w:rPr>
        <w:t xml:space="preserve">Buje, Trg J. B. Tita 9, OIB: </w:t>
      </w:r>
      <w:r w:rsidR="00AC4DCC" w:rsidRPr="00AC4DCC">
        <w:rPr>
          <w:rFonts w:cs="Times New Roman" w:eastAsia="Times New Roman"/>
          <w:szCs w:val="24"/>
          <w:lang w:eastAsia="hr-HR"/>
        </w:rPr>
        <w:t>31646366818</w:t>
      </w:r>
      <w:r w:rsidR="00AC4DCC">
        <w:rPr>
          <w:rFonts w:cs="Times New Roman" w:eastAsia="Times New Roman"/>
          <w:szCs w:val="24"/>
          <w:lang w:eastAsia="hr-HR"/>
        </w:rPr>
        <w:t xml:space="preserve">, MBS: </w:t>
      </w:r>
      <w:r w:rsidR="00AC4DCC" w:rsidRPr="00AC4DCC">
        <w:rPr>
          <w:rFonts w:cs="Times New Roman" w:eastAsia="Times New Roman"/>
          <w:szCs w:val="24"/>
          <w:lang w:eastAsia="hr-HR"/>
        </w:rPr>
        <w:t>130059951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5A7DB8">
        <w:rPr>
          <w:rFonts w:cs="Times New Roman" w:eastAsia="Times New Roman"/>
          <w:szCs w:val="24"/>
          <w:lang w:eastAsia="hr-HR"/>
        </w:rPr>
        <w:t>1</w:t>
      </w:r>
      <w:r w:rsidR="00AC4DCC">
        <w:rPr>
          <w:rFonts w:cs="Times New Roman" w:eastAsia="Times New Roman"/>
          <w:szCs w:val="24"/>
          <w:lang w:eastAsia="hr-HR"/>
        </w:rPr>
        <w:t>9</w:t>
      </w:r>
      <w:r w:rsidR="00572D3C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A7DB8">
        <w:rPr>
          <w:szCs w:val="24"/>
        </w:rPr>
        <w:t>1</w:t>
      </w:r>
      <w:r w:rsidR="00AC4DCC">
        <w:rPr>
          <w:szCs w:val="24"/>
        </w:rPr>
        <w:t>9</w:t>
      </w:r>
      <w:r w:rsidR="00572D3C">
        <w:rPr>
          <w:szCs w:val="24"/>
        </w:rPr>
        <w:t>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AC4DCC">
        <w:rPr>
          <w:szCs w:val="24"/>
        </w:rPr>
        <w:t>10.738,24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AC4DCC">
        <w:rPr>
          <w:rFonts w:cs="Times New Roman" w:eastAsia="Times New Roman"/>
          <w:szCs w:val="24"/>
          <w:lang w:eastAsia="hr-HR"/>
        </w:rPr>
        <w:t>235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235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4DCC">
        <w:rPr>
          <w:szCs w:val="24"/>
        </w:rPr>
        <w:t>8.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C0435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D62" w:rsidP="00023C6D" w:rsidR="009E0D62">
      <w:r>
        <w:separator/>
      </w:r>
    </w:p>
  </w:endnote>
  <w:endnote w:id="0" w:type="continuationSeparator">
    <w:p w:rsidRDefault="009E0D62" w:rsidP="00023C6D" w:rsidR="009E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D62" w:rsidP="00023C6D" w:rsidR="009E0D62">
      <w:r>
        <w:separator/>
      </w:r>
    </w:p>
  </w:footnote>
  <w:footnote w:id="0" w:type="continuationSeparator">
    <w:p w:rsidRDefault="009E0D62" w:rsidP="00023C6D" w:rsidR="009E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</w:t>
    </w:r>
    <w:r w:rsidR="005A7DB8">
      <w:t>3</w:t>
    </w:r>
    <w:r w:rsidR="00AC4DCC">
      <w:t>5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1C0435"/>
    <w:rsid w:val="002923EC"/>
    <w:rsid w:val="003409F7"/>
    <w:rsid w:val="00386FBD"/>
    <w:rsid w:val="00397DA4"/>
    <w:rsid w:val="003C1E9B"/>
    <w:rsid w:val="00572D3C"/>
    <w:rsid w:val="00582C8D"/>
    <w:rsid w:val="005A7DB8"/>
    <w:rsid w:val="00651F0B"/>
    <w:rsid w:val="00686EFC"/>
    <w:rsid w:val="0084105D"/>
    <w:rsid w:val="0093095A"/>
    <w:rsid w:val="009351A7"/>
    <w:rsid w:val="00950DCF"/>
    <w:rsid w:val="009937F2"/>
    <w:rsid w:val="009C085D"/>
    <w:rsid w:val="009E0D62"/>
    <w:rsid w:val="009E49BB"/>
    <w:rsid w:val="00A10519"/>
    <w:rsid w:val="00A3374D"/>
    <w:rsid w:val="00A3709F"/>
    <w:rsid w:val="00A45381"/>
    <w:rsid w:val="00AC4DCC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St-235/2019</izvorni_sadrzaj>
    <derivirana_varijabla naziv="DomainObject.Predmet.OznakaBroj_1">St-235/2019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STAKLA CENTAR d.o.o. BUJE</izvorni_sadrzaj>
    <derivirana_varijabla naziv="DomainObject.Predmet.ProtustrankaFormated_1">  AUTO STAKLA CENTAR d.o.o. BUJE</derivirana_varijabla>
  </DomainObject.Predmet.ProtustrankaFormated>
  <DomainObject.Predmet.ProtustrankaFormatedOIB>
    <izvorni_sadrzaj>  AUTO STAKLA CENTAR d.o.o. BUJE, OIB 31646366818</izvorni_sadrzaj>
    <derivirana_varijabla naziv="DomainObject.Predmet.ProtustrankaFormatedOIB_1">  AUTO STAKLA CENTAR d.o.o. BUJE, OIB 31646366818</derivirana_varijabla>
  </DomainObject.Predmet.ProtustrankaFormatedOIB>
  <DomainObject.Predmet.ProtustrankaFormatedWithAdress>
    <izvorni_sadrzaj> AUTO STAKLA CENTAR d.o.o. BUJE, Trg J. B. Tita 9, 52460 Buje</izvorni_sadrzaj>
    <derivirana_varijabla naziv="DomainObject.Predmet.ProtustrankaFormatedWithAdress_1"> AUTO STAKLA CENTAR d.o.o. BUJE, Trg J. B. Tita 9, 52460 Buje</derivirana_varijabla>
  </DomainObject.Predmet.ProtustrankaFormatedWithAdress>
  <DomainObject.Predmet.ProtustrankaFormatedWithAdressOIB>
    <izvorni_sadrzaj> AUTO STAKLA CENTAR d.o.o. BUJE, OIB 31646366818, Trg J. B. Tita 9, 52460 Buje</izvorni_sadrzaj>
    <derivirana_varijabla naziv="DomainObject.Predmet.ProtustrankaFormatedWithAdressOIB_1"> AUTO STAKLA CENTAR d.o.o. BUJE, OIB 31646366818, Trg J. B. Tita 9, 52460 Buje</derivirana_varijabla>
  </DomainObject.Predmet.ProtustrankaFormatedWithAdressOIB>
  <DomainObject.Predmet.ProtustrankaWithAdress>
    <izvorni_sadrzaj>AUTO STAKLA CENTAR d.o.o. BUJE Trg J. B. Tita 9, 52460 Buje</izvorni_sadrzaj>
    <derivirana_varijabla naziv="DomainObject.Predmet.ProtustrankaWithAdress_1">AUTO STAKLA CENTAR d.o.o. BUJE Trg J. B. Tita 9, 52460 Buje</derivirana_varijabla>
  </DomainObject.Predmet.ProtustrankaWithAdress>
  <DomainObject.Predmet.ProtustrankaWithAdressOIB>
    <izvorni_sadrzaj>AUTO STAKLA CENTAR d.o.o. BUJE, OIB 31646366818, Trg J. B. Tita 9, 52460 Buje</izvorni_sadrzaj>
    <derivirana_varijabla naziv="DomainObject.Predmet.ProtustrankaWithAdressOIB_1">AUTO STAKLA CENTAR d.o.o. BUJE, OIB 31646366818, Trg J. B. Tita 9, 52460 Buje</derivirana_varijabla>
  </DomainObject.Predmet.ProtustrankaWithAdressOIB>
  <DomainObject.Predmet.ProtustrankaNazivFormated>
    <izvorni_sadrzaj>AUTO STAKLA CENTAR d.o.o. BUJE</izvorni_sadrzaj>
    <derivirana_varijabla naziv="DomainObject.Predmet.ProtustrankaNazivFormated_1">AUTO STAKLA CENTAR d.o.o. BUJE</derivirana_varijabla>
  </DomainObject.Predmet.ProtustrankaNazivFormated>
  <DomainObject.Predmet.ProtustrankaNazivFormatedOIB>
    <izvorni_sadrzaj>AUTO STAKLA CENTAR d.o.o. BUJE, OIB 31646366818</izvorni_sadrzaj>
    <derivirana_varijabla naziv="DomainObject.Predmet.ProtustrankaNazivFormatedOIB_1">AUTO STAKLA CENTAR d.o.o. BUJE, OIB 31646366818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10738.24</izvorni_sadrzaj>
    <derivirana_varijabla naziv="DomainObject.Predmet.TrenutnaVrijednost_1">10738.24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STAKLA CENTAR d.o.o. BUJE</item>
    </izvorni_sadrzaj>
    <derivirana_varijabla naziv="DomainObject.Predmet.ProtuStrankaListFormated_1">
      <item>AUTO STAKLA CENTAR d.o.o. BUJE</item>
    </derivirana_varijabla>
  </DomainObject.Predmet.ProtuStrankaListFormated>
  <DomainObject.Predmet.ProtuStrankaListFormatedOIB>
    <izvorni_sadrzaj>
      <item>AUTO STAKLA CENTAR d.o.o. BUJE, OIB 31646366818</item>
    </izvorni_sadrzaj>
    <derivirana_varijabla naziv="DomainObject.Predmet.ProtuStrankaListFormatedOIB_1">
      <item>AUTO STAKLA CENTAR d.o.o. BUJE, OIB 31646366818</item>
    </derivirana_varijabla>
  </DomainObject.Predmet.ProtuStrankaListFormatedOIB>
  <DomainObject.Predmet.ProtuStrankaListFormatedWithAdress>
    <izvorni_sadrzaj>
      <item>AUTO STAKLA CENTAR d.o.o. BUJE, Trg J. B. Tita 9, 52460 Buje</item>
    </izvorni_sadrzaj>
    <derivirana_varijabla naziv="DomainObject.Predmet.ProtuStrankaListFormatedWithAdress_1">
      <item>AUTO STAKLA CENTAR d.o.o. BUJE, Trg J. B. Tita 9, 52460 Buje</item>
    </derivirana_varijabla>
  </DomainObject.Predmet.ProtuStrankaListFormatedWithAdress>
  <DomainObject.Predmet.ProtuStrankaListFormatedWithAdressOIB>
    <izvorni_sadrzaj>
      <item>AUTO STAKLA CENTAR d.o.o. BUJE, OIB 31646366818, Trg J. B. Tita 9, 52460 Buje</item>
    </izvorni_sadrzaj>
    <derivirana_varijabla naziv="DomainObject.Predmet.ProtuStrankaListFormatedWithAdressOIB_1">
      <item>AUTO STAKLA CENTAR d.o.o. BUJE, OIB 31646366818, Trg J. B. Tita 9, 52460 Buje</item>
    </derivirana_varijabla>
  </DomainObject.Predmet.ProtuStrankaListFormatedWithAdressOIB>
  <DomainObject.Predmet.ProtuStrankaListNazivFormated>
    <izvorni_sadrzaj>
      <item>AUTO STAKLA CENTAR d.o.o. BUJE</item>
    </izvorni_sadrzaj>
    <derivirana_varijabla naziv="DomainObject.Predmet.ProtuStrankaListNazivFormated_1">
      <item>AUTO STAKLA CENTAR d.o.o. BUJE</item>
    </derivirana_varijabla>
  </DomainObject.Predmet.ProtuStrankaListNazivFormated>
  <DomainObject.Predmet.ProtuStrankaListNazivFormatedOIB>
    <izvorni_sadrzaj>
      <item>AUTO STAKLA CENTAR d.o.o. BUJE, OIB 31646366818</item>
    </izvorni_sadrzaj>
    <derivirana_varijabla naziv="DomainObject.Predmet.ProtuStrankaListNazivFormatedOIB_1">
      <item>AUTO STAKLA CENTAR d.o.o. BUJE, OIB 31646366818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STAKLA CENTAR d.o.o. BUJE</izvorni_sadrzaj>
    <derivirana_varijabla naziv="DomainObject.Predmet.ProtustrankaIDrugi_1">AUTO STAKLA CENTAR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AUTO STAKLA CENTAR d.o.o. BUJE, OIB 31646366818, Trg J. B. Tita 9, 52460 Buje</izvorni_sadrzaj>
    <derivirana_varijabla naziv="DomainObject.Predmet.ProtustrankaIDrugiAdressOIB_1">AUTO STAKLA CENTAR d.o.o. BUJE, OIB 31646366818,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STAKLA CENTAR d.o.o. BUJE</item>
    </izvorni_sadrzaj>
    <derivirana_varijabla naziv="DomainObject.Predmet.SudioniciListNaziv_1">
      <item>FINANCIJSKA AGENCIJA, RC RIJEKA, PODRUŽNICA PULA, PULA</item>
      <item>AUTO STAKLA CENTAR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AUTO STAKLA CENTAR d.o.o. BUJE, OIB 31646366818, Trg J. B. Tita 9,52460 Buje</item>
    </izvorni_sadrzaj>
    <derivirana_varijabla naziv="DomainObject.Predmet.SudioniciListAdressOIB_1">
      <item>FINANCIJSKA AGENCIJA, RC RIJEKA, PODRUŽNICA PULA, PULA, OIB 85821130368, Ulica grada Vukovara 70,10000 Zagreb</item>
      <item>AUTO STAKLA CENTAR d.o.o. BUJE, OIB 31646366818,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31646366818</item>
    </izvorni_sadrzaj>
    <derivirana_varijabla naziv="DomainObject.Predmet.SudioniciListNazivOIB_1">
      <item>, OIB 85821130368</item>
      <item>, OIB 31646366818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2670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2019-07-08T06:54:00Z</dcterms:created>
  <dc:creator>Morena Brajuha</dc:creator>
  <cp:lastModifiedBy>Andrea Zorko</cp:lastModifiedBy>
  <cp:lastPrinted>2019-07-08T06:54:00Z</cp:lastPrinted>
  <dcterms:modified xmlns:xsi="http://www.w3.org/2001/XMLSchema-instance" xsi:type="dcterms:W3CDTF">2019-07-08T07:14:00Z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(St-235-19-3 AUTO STAKLA CENTAR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