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594a39" w14:paraId="e594a3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E3C3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281E13">
              <w:t>9 St-</w:t>
            </w:r>
            <w:r w:rsidR="006E3C36">
              <w:t>76/2018-5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</w:t>
      </w:r>
      <w:r w:rsidR="006E3C36">
        <w:rPr>
          <w:rFonts w:hAnsi="Times New Roman" w:ascii="Times New Roman"/>
          <w:sz w:val="24"/>
          <w:szCs w:val="24"/>
        </w:rPr>
        <w:t>ALVERNA d.o.o., OIB: 84368397334, sa sjedištem u Varaždinska 12, 42203 Jalžabet</w:t>
      </w:r>
      <w:r w:rsidRPr="00281E13">
        <w:rPr>
          <w:rFonts w:hAnsi="Times New Roman" w:ascii="Times New Roman"/>
          <w:sz w:val="24"/>
          <w:szCs w:val="24"/>
        </w:rPr>
        <w:t xml:space="preserve">, dana </w:t>
      </w:r>
      <w:r w:rsidR="006E3C36">
        <w:rPr>
          <w:rFonts w:hAnsi="Times New Roman" w:ascii="Times New Roman"/>
          <w:sz w:val="24"/>
          <w:szCs w:val="24"/>
        </w:rPr>
        <w:t>10. svibnja 2018.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281E13">
        <w:rPr>
          <w:rFonts w:hAnsi="Times New Roman" w:ascii="Times New Roman"/>
          <w:sz w:val="24"/>
          <w:szCs w:val="24"/>
        </w:rPr>
        <w:t xml:space="preserve">  </w:t>
      </w:r>
      <w:r w:rsidRPr="00281E13">
        <w:rPr>
          <w:rFonts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6E3C36">
        <w:rPr>
          <w:rFonts w:hAnsi="Times New Roman" w:ascii="Times New Roman"/>
          <w:sz w:val="24"/>
          <w:szCs w:val="24"/>
        </w:rPr>
        <w:t>ALVERNA d.o.o., OIB: 84368397334, sa sjedištem u Varaždinska 12, 42203 Jalžabet</w:t>
      </w:r>
      <w:r w:rsidRPr="00281E13">
        <w:rPr>
          <w:rFonts w:hAnsi="Times New Roman" w:ascii="Times New Roman"/>
          <w:sz w:val="24"/>
          <w:szCs w:val="24"/>
        </w:rPr>
        <w:t>.</w:t>
      </w:r>
      <w:r w:rsidR="006E3C36"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450291" w:rsidRPr="00B92B86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 xml:space="preserve">.       </w:t>
      </w:r>
      <w:r>
        <w:rPr>
          <w:rFonts w:hAnsi="Times New Roman" w:ascii="Times New Roman"/>
          <w:sz w:val="24"/>
          <w:szCs w:val="24"/>
        </w:rPr>
        <w:tab/>
      </w:r>
      <w:r w:rsidRPr="00281E13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281E13">
        <w:rPr>
          <w:rFonts w:hAnsi="Times New Roman" w:ascii="Times New Roman"/>
          <w:sz w:val="24"/>
          <w:szCs w:val="24"/>
        </w:rPr>
        <w:t xml:space="preserve">dužnikom </w:t>
      </w:r>
      <w:r w:rsidR="006E3C36">
        <w:rPr>
          <w:rFonts w:hAnsi="Times New Roman" w:ascii="Times New Roman"/>
          <w:sz w:val="24"/>
          <w:szCs w:val="24"/>
        </w:rPr>
        <w:t>ALVERNA d.o.o., OIB: 84368397334, sa sjedištem u Varaždinska 12, 42203 Jalžabet</w:t>
      </w:r>
      <w:r w:rsidRPr="00281E13">
        <w:rPr>
          <w:rFonts w:hAnsi="Times New Roman" w:ascii="Times New Roman"/>
          <w:sz w:val="24"/>
          <w:szCs w:val="24"/>
        </w:rPr>
        <w:t>, sud će donijeti posebno rješenje.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6E3C36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Financijska agencija, Regionalni centar Zagreb, Podružnica Varaždin je </w:t>
      </w:r>
      <w:r w:rsidR="006E3C36">
        <w:rPr>
          <w:rFonts w:hAnsi="Times New Roman" w:ascii="Times New Roman"/>
          <w:sz w:val="24"/>
          <w:szCs w:val="24"/>
        </w:rPr>
        <w:t>26. veljače 2018. godine</w:t>
      </w:r>
      <w:r w:rsidRPr="00281E13">
        <w:rPr>
          <w:rFonts w:hAnsi="Times New Roman" w:ascii="Times New Roman"/>
          <w:sz w:val="24"/>
          <w:szCs w:val="24"/>
        </w:rPr>
        <w:t xml:space="preserve">,podnijela zahtjev za pokretanje skraćenog stečajnog postupka nad dužnikom </w:t>
      </w:r>
      <w:r w:rsidR="006E3C36">
        <w:rPr>
          <w:rFonts w:hAnsi="Times New Roman" w:ascii="Times New Roman"/>
          <w:sz w:val="24"/>
          <w:szCs w:val="24"/>
        </w:rPr>
        <w:t>ALVERNA d.o.o., OIB: 84368397334, sa sjedištem u Varaždinska 12, 42203 Jalžabet</w:t>
      </w:r>
      <w:r w:rsidRPr="00281E13">
        <w:rPr>
          <w:rFonts w:hAnsi="Times New Roman" w:ascii="Times New Roman"/>
          <w:sz w:val="24"/>
          <w:szCs w:val="24"/>
        </w:rPr>
        <w:t xml:space="preserve">, pa kako su za to bile ispunjene pretpostavke iz čl. 428. Stečajnog zakona (''Narodne novine'' broj 71/15 – dalje u tekstu: SZ), sud je dana 29. rujna 2017., primjenom čl. 430.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E3C36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21</w:t>
      </w:r>
      <w:r w:rsidR="00281E13" w:rsidRPr="00281E1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ožujka 2018</w:t>
      </w:r>
      <w:r w:rsidR="00281E13" w:rsidRPr="00281E13">
        <w:rPr>
          <w:rFonts w:hAnsi="Times New Roman" w:ascii="Times New Roman"/>
          <w:sz w:val="24"/>
          <w:szCs w:val="24"/>
        </w:rPr>
        <w:t xml:space="preserve">. godine u spis je dostavljen prijedlog za otvaranje stečajnog postupka od strane vjerovnika RH Ministarstvo financija, Porezna uprava Područni ured </w:t>
      </w:r>
      <w:r>
        <w:rPr>
          <w:rFonts w:hAnsi="Times New Roman" w:ascii="Times New Roman"/>
          <w:sz w:val="24"/>
          <w:szCs w:val="24"/>
        </w:rPr>
        <w:t>Varaždin</w:t>
      </w:r>
      <w:r w:rsidR="00281E13" w:rsidRPr="00281E13">
        <w:rPr>
          <w:rFonts w:hAnsi="Times New Roman" w:ascii="Times New Roman"/>
          <w:sz w:val="24"/>
          <w:szCs w:val="24"/>
        </w:rPr>
        <w:t xml:space="preserve">, zastupano po Županijskom državnom odvjetništvu u Varaždinu, iz kojeg prijedloga proizlazi da vjerovnik ima tražbinu prema dužniku u iznosu od </w:t>
      </w:r>
      <w:r>
        <w:rPr>
          <w:rFonts w:hAnsi="Times New Roman" w:ascii="Times New Roman"/>
          <w:sz w:val="24"/>
          <w:szCs w:val="24"/>
        </w:rPr>
        <w:t>36.067,11</w:t>
      </w:r>
      <w:r w:rsidR="00281E13" w:rsidRPr="00281E13">
        <w:rPr>
          <w:rFonts w:hAnsi="Times New Roman" w:ascii="Times New Roman"/>
          <w:sz w:val="24"/>
          <w:szCs w:val="24"/>
        </w:rPr>
        <w:t>kn.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lastRenderedPageBreak/>
        <w:t>Uvidom u stanje rač</w:t>
      </w:r>
      <w:r w:rsidR="006E3C36">
        <w:rPr>
          <w:rFonts w:hAnsi="Times New Roman" w:ascii="Times New Roman"/>
          <w:sz w:val="24"/>
          <w:szCs w:val="24"/>
        </w:rPr>
        <w:t>una poreznog obveznika na dan 6</w:t>
      </w:r>
      <w:r w:rsidRPr="00281E13">
        <w:rPr>
          <w:rFonts w:hAnsi="Times New Roman" w:ascii="Times New Roman"/>
          <w:sz w:val="24"/>
          <w:szCs w:val="24"/>
        </w:rPr>
        <w:t xml:space="preserve">. </w:t>
      </w:r>
      <w:r w:rsidR="006E3C36">
        <w:rPr>
          <w:rFonts w:hAnsi="Times New Roman" w:ascii="Times New Roman"/>
          <w:sz w:val="24"/>
          <w:szCs w:val="24"/>
        </w:rPr>
        <w:t>ožujka 2018</w:t>
      </w:r>
      <w:r w:rsidRPr="00281E13">
        <w:rPr>
          <w:rFonts w:hAnsi="Times New Roman" w:ascii="Times New Roman"/>
          <w:sz w:val="24"/>
          <w:szCs w:val="24"/>
        </w:rPr>
        <w:t xml:space="preserve">., proizlazi da dug dužnika prema RH Ministarstvu financija iznosi </w:t>
      </w:r>
      <w:r w:rsidR="006E3C36">
        <w:rPr>
          <w:rFonts w:hAnsi="Times New Roman" w:ascii="Times New Roman"/>
          <w:sz w:val="24"/>
          <w:szCs w:val="24"/>
        </w:rPr>
        <w:t xml:space="preserve">36.067,11 </w:t>
      </w:r>
      <w:r w:rsidRPr="00281E13">
        <w:rPr>
          <w:rFonts w:hAnsi="Times New Roman" w:ascii="Times New Roman"/>
          <w:sz w:val="24"/>
          <w:szCs w:val="24"/>
        </w:rPr>
        <w:t xml:space="preserve">kn, dok je prema podacima </w:t>
      </w:r>
      <w:r w:rsidR="006E3C36">
        <w:rPr>
          <w:rFonts w:hAnsi="Times New Roman" w:ascii="Times New Roman"/>
          <w:sz w:val="24"/>
          <w:szCs w:val="24"/>
        </w:rPr>
        <w:t xml:space="preserve">Ministarstva financija, Porezne uprave, Područni ured Varaždin iz dopisa od 6. ožujka 2018., kao i Zapisnika o izvršenoj pljenidbi i procjeni pokretne imovine od 6. kolovoza 2014. vidljivo da dužnik ima imovine. </w:t>
      </w:r>
    </w:p>
    <w:p w:rsidRDefault="00281E13" w:rsidP="00281E13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1E13" w:rsidP="00281E13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U Varaždinu </w:t>
      </w:r>
      <w:r w:rsidR="004D0A44">
        <w:rPr>
          <w:rFonts w:hAnsi="Times New Roman" w:ascii="Times New Roman"/>
          <w:sz w:val="24"/>
          <w:szCs w:val="24"/>
        </w:rPr>
        <w:t>10. svibnja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81E13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Jasna Lekić,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F61DE" w:rsid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Uputa o pravnom lijeku:</w:t>
      </w:r>
    </w:p>
    <w:p w:rsidRDefault="00281E13" w:rsidP="00281E13" w:rsidR="00281E13" w:rsidRP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281E13" w:rsidR="00281E13" w:rsidRPr="00281E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81E13" w:rsidP="008E33F1" w:rsidR="00281E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DNA: </w:t>
      </w:r>
    </w:p>
    <w:p w:rsidRDefault="00281E13" w:rsidP="008E33F1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1. Predlagatelj Financijska agencija, Regionalni centa</w:t>
      </w:r>
      <w:r>
        <w:rPr>
          <w:rFonts w:hAnsi="Times New Roman" w:ascii="Times New Roman"/>
          <w:sz w:val="24"/>
          <w:szCs w:val="24"/>
        </w:rPr>
        <w:t>r Zagreb, Podružnica Varaždin,   A.</w:t>
      </w:r>
      <w:r w:rsidRPr="00281E13">
        <w:rPr>
          <w:rFonts w:hAnsi="Times New Roman" w:ascii="Times New Roman"/>
          <w:sz w:val="24"/>
          <w:szCs w:val="24"/>
        </w:rPr>
        <w:t>Cesarca 2</w:t>
      </w:r>
    </w:p>
    <w:p w:rsidRDefault="00281E13" w:rsidP="008E33F1" w:rsidR="00281E13" w:rsidRP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>2. RH Ministarstvo financija Porezna uprava Područni ured Sjeverna Hrvatska, po ŽDO Varaždin, građansko-upravni odjel</w:t>
      </w:r>
    </w:p>
    <w:p w:rsidRDefault="00281E13" w:rsidP="008E33F1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1E13">
        <w:rPr>
          <w:rFonts w:hAnsi="Times New Roman" w:ascii="Times New Roman"/>
          <w:sz w:val="24"/>
          <w:szCs w:val="24"/>
        </w:rPr>
        <w:t xml:space="preserve">3. Dužnik- </w:t>
      </w:r>
      <w:r w:rsidR="008E33F1">
        <w:rPr>
          <w:rFonts w:hAnsi="Times New Roman" w:ascii="Times New Roman"/>
          <w:sz w:val="24"/>
          <w:szCs w:val="24"/>
        </w:rPr>
        <w:t>ALVERNA d.o.o., sa sjedištem u Varaždinska 12, 42203 Jalžabet</w:t>
      </w:r>
    </w:p>
    <w:p w:rsidRDefault="00281E13" w:rsidP="008E33F1" w:rsidR="00281E1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</w:p>
    <w:sectPr w:rsidSect="008659E3" w:rsidR="00281E13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3BB" w:rsidP="00501147" w:rsidR="00E333BB">
      <w:pPr>
        <w:spacing w:lineRule="auto" w:line="240" w:after="0"/>
      </w:pPr>
      <w:r>
        <w:separator/>
      </w:r>
    </w:p>
  </w:endnote>
  <w:endnote w:id="0" w:type="continuationSeparator">
    <w:p w:rsidRDefault="00E333BB" w:rsidP="00501147" w:rsidR="00E333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3BB" w:rsidP="00501147" w:rsidR="00E333BB">
      <w:pPr>
        <w:spacing w:lineRule="auto" w:line="240" w:after="0"/>
      </w:pPr>
      <w:r>
        <w:separator/>
      </w:r>
    </w:p>
  </w:footnote>
  <w:footnote w:id="0" w:type="continuationSeparator">
    <w:p w:rsidRDefault="00E333BB" w:rsidP="00501147" w:rsidR="00E333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03377">
      <w:rPr>
        <w:rFonts w:hAnsi="Times New Roman" w:ascii="Times New Roman"/>
        <w:noProof/>
        <w:sz w:val="24"/>
        <w:szCs w:val="24"/>
      </w:rPr>
      <w:t>Poslovni broj: 9 St-76/2018-5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0337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0D67CD"/>
    <w:rsid w:val="00194888"/>
    <w:rsid w:val="001F6DF0"/>
    <w:rsid w:val="00237FCE"/>
    <w:rsid w:val="00281E13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4940"/>
    <w:rsid w:val="00385BF0"/>
    <w:rsid w:val="00394A8C"/>
    <w:rsid w:val="003A4477"/>
    <w:rsid w:val="00450291"/>
    <w:rsid w:val="0049749B"/>
    <w:rsid w:val="004A0BD1"/>
    <w:rsid w:val="004D0A44"/>
    <w:rsid w:val="004E1C60"/>
    <w:rsid w:val="00501147"/>
    <w:rsid w:val="005E1D89"/>
    <w:rsid w:val="005F633B"/>
    <w:rsid w:val="00685195"/>
    <w:rsid w:val="006E3C36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8E33F1"/>
    <w:rsid w:val="00903377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33BB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3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3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3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3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3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3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3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3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ALVERNA trgovačko društvo za ugostiteljstvo, turizam i trgovinu, d.o.o. zastupanog po punomoćniku Ruža Košćak</izvorni_sadrzaj>
    <derivirana_varijabla naziv="DomainObject.Predmet.ProtustrankaFormated_1">  ALVERNA trgovačko društvo za ugostiteljstvo, turizam i trgovinu, d.o.o. zastupanog po punomoćniku Ruža Košćak</derivirana_varijabla>
  </DomainObject.Predmet.ProtustrankaFormated>
  <DomainObject.Predmet.ProtustrankaFormatedOIB>
    <izvorni_sadrzaj>  ALVERNA trgovačko društvo za ugostiteljstvo, turizam i trgovinu, d.o.o., OIB 84368397334 zastupanog po punomoćniku Ruža Košćak</izvorni_sadrzaj>
    <derivirana_varijabla naziv="DomainObject.Predmet.ProtustrankaFormatedOIB_1">  ALVERNA trgovačko društvo za ugostiteljstvo, turizam i trgovinu, d.o.o., OIB 84368397334 zastupanog po punomoćniku Ruža Košćak</derivirana_varijabla>
  </DomainObject.Predmet.ProtustrankaFormatedOIB>
  <DomainObject.Predmet.ProtustrankaFormatedWithAdress>
    <izvorni_sadrzaj> ALVERNA trgovačko društvo za ugostiteljstvo, turizam i trgovinu, d.o.o., Varaždinska 12, 42203 Jalžabet zastupanog po punomoćniku Ruža Košćak</izvorni_sadrzaj>
    <derivirana_varijabla naziv="DomainObject.Predmet.ProtustrankaFormatedWithAdress_1"> ALVERNA trgovačko društvo za ugostiteljstvo, turizam i trgovinu, d.o.o., Varaždinska 12, 42203 Jalžabet zastupanog po punomoćniku Ruža Košćak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 zastupanog po punomoćniku Ruža Košćak</izvorni_sadrzaj>
    <derivirana_varijabla naziv="DomainObject.Predmet.ProtustrankaFormatedWithAdressOIB_1"> ALVERNA trgovačko društvo za ugostiteljstvo, turizam i trgovinu, d.o.o., OIB 84368397334, Varaždinska 12, 42203 Jalžabet zastupanog po punomoćniku Ruža Košćak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73932.77</izvorni_sadrzaj>
    <derivirana_varijabla naziv="DomainObject.Predmet.TrenutnaVrijednost_1">73932.77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ALVERNA trgovačko društvo za ugostiteljstvo, turizam i trgovinu, d.o.o. zastupanog po punomoćniku Ruža Košćak</item>
    </izvorni_sadrzaj>
    <derivirana_varijabla naziv="DomainObject.Predmet.ProtuStrankaListFormated_1">
      <item>ALVERNA trgovačko društvo za ugostiteljstvo, turizam i trgovinu, d.o.o. zastupanog po punomoćniku Ruža Košćak</item>
    </derivirana_varijabla>
  </DomainObject.Predmet.ProtuStrankaListFormated>
  <DomainObject.Predmet.ProtuStrankaListFormatedOIB>
    <izvorni_sadrzaj>
      <item>ALVERNA trgovačko društvo za ugostiteljstvo, turizam i trgovinu, d.o.o., OIB 84368397334 zastupanog po punomoćniku Ruža Košćak</item>
    </izvorni_sadrzaj>
    <derivirana_varijabla naziv="DomainObject.Predmet.ProtuStrankaListFormatedOIB_1">
      <item>ALVERNA trgovačko društvo za ugostiteljstvo, turizam i trgovinu, d.o.o., OIB 84368397334 zastupanog po punomoćniku Ruža Košćak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 zastupanog po punomoćniku Ruža Košćak</item>
    </izvorni_sadrzaj>
    <derivirana_varijabla naziv="DomainObject.Predmet.ProtuStrankaListFormatedWithAdress_1">
      <item>ALVERNA trgovačko društvo za ugostiteljstvo, turizam i trgovinu, d.o.o., Varaždinska 12, 42203 Jalžabet zastupanog po punomoćniku Ruža Košćak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 zastupanog po punomoćniku Ruža Košćak</item>
    </izvorni_sadrzaj>
    <derivirana_varijabla naziv="DomainObject.Predmet.ProtuStrankaListFormatedWithAdressOIB_1">
      <item>ALVERNA trgovačko društvo za ugostiteljstvo, turizam i trgovinu, d.o.o., OIB 84368397334, Varaždinska 12, 42203 Jalžabet zastupanog po punomoćniku Ruža Košćak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e-Oglasna</item>
      <item>Sudski registar Trgovačkog suda u Varaždinu</item>
      <item>Ruža Košćak punomoćnik sudionika u postupku ALVERNA trgovačko društvo za ugostiteljstvo, turizam i trgovinu, d.o.o.</item>
      <item>Županijsko državno odvjetništvo u Varaždinu</item>
    </izvorni_sadrzaj>
    <derivirana_varijabla naziv="DomainObject.Predmet.OstaliListFormated_1">
      <item>e-Oglasna</item>
      <item>Sudski registar Trgovačkog suda u Varaždinu</item>
      <item>Ruža Košćak punomoćnik sudionika u postupku ALVERNA trgovačko društvo za ugostiteljstvo, turizam i trgovinu, d.o.o.</item>
      <item>Županijsko državno odvjetništvo u Varaždinu</item>
    </derivirana_varijabla>
  </DomainObject.Predmet.OstaliListFormated>
  <DomainObject.Predmet.OstaliListFormatedOIB>
    <izvorni_sadrzaj>
      <item>e-Oglasna</item>
      <item>Sudski registar Trgovačkog suda u Varaždinu</item>
      <item>Ruža Košćak, OIB 39104065226 punomoćnik sudionika u postupku ALVERNA trgovačko društvo za ugostiteljstvo, turizam i trgovinu, d.o.o.</item>
      <item>Županijsko državno odvjetništvo u Varaždinu</item>
    </izvorni_sadrzaj>
    <derivirana_varijabla naziv="DomainObject.Predmet.OstaliListFormatedOIB_1">
      <item>e-Oglasna</item>
      <item>Sudski registar Trgovačkog suda u Varaždinu</item>
      <item>Ruža Košćak, OIB 39104065226 punomoćnik sudionika u postupku ALVERNA trgovačko društvo za ugostiteljstvo, turizam i trgovinu, d.o.o.</item>
      <item>Županijsko državno odvjetništvo u Varaždinu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Ruža Košćak, Varaždinska 12, 42203 Jalžabet punomoćnik sudionika u postupku ALVERNA trgovačko društvo za ugostiteljstvo, turizam i trgovinu, d.o.o.</item>
      <item>Županijsko državno odvjetništvo u Varaždinu</item>
    </izvorni_sadrzaj>
    <derivirana_varijabla naziv="DomainObject.Predmet.OstaliListFormatedWithAdress_1">
      <item>e-Oglasna</item>
      <item>Sudski registar Trgovačkog suda u Varaždinu, B.Radića 2, 42000 Varaždin</item>
      <item>Ruža Košćak, Varaždinska 12, 42203 Jalžabet punomoćnik sudionika u postupku ALVERNA trgovačko društvo za ugostiteljstvo, turizam i trgovinu, d.o.o.</item>
      <item>Županijsko državno odvjetništvo u Varaždinu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Ruža Košćak, OIB 39104065226, Varaždinska 12, 42203 Jalžabet punomoćnik sudionika u postupku ALVERNA trgovačko društvo za ugostiteljstvo, turizam i trgovinu, d.o.o.</item>
      <item>Županijsko državno odvjetništvo u Varaždinu</item>
    </izvorni_sadrzaj>
    <derivirana_varijabla naziv="DomainObject.Predmet.OstaliListFormatedWithAdressOIB_1">
      <item>e-Oglasna</item>
      <item>Sudski registar Trgovačkog suda u Varaždinu, B.Radića 2, 42000 Varaždin</item>
      <item>Ruža Košćak, OIB 39104065226, Varaždinska 12, 42203 Jalžabet punomoćnik sudionika u postupku ALVERNA trgovačko društvo za ugostiteljstvo, turizam i trgovinu, d.o.o.</item>
      <item>Županijsko državno odvjetništvo u Varaždinu</item>
    </derivirana_varijabla>
  </DomainObject.Predmet.OstaliListFormatedWithAdressOIB>
  <DomainObject.Predmet.OstaliListNazivFormated>
    <izvorni_sadrzaj>
      <item>e-Oglasna</item>
      <item>Sudski registar Trgovačkog suda u Varaždinu</item>
      <item>Ruža Košćak</item>
      <item>Županijsko državno odvjetništvo u Varaždinu</item>
    </izvorni_sadrzaj>
    <derivirana_varijabla naziv="DomainObject.Predmet.OstaliListNazivFormated_1">
      <item>e-Oglasna</item>
      <item>Sudski registar Trgovačkog suda u Varaždinu</item>
      <item>Ruža Košćak</item>
      <item>Županijsko državno odvjetništvo u Varaždinu</item>
    </derivirana_varijabla>
  </DomainObject.Predmet.OstaliListNazivFormated>
  <DomainObject.Predmet.OstaliListNazivFormatedOIB>
    <izvorni_sadrzaj>
      <item>e-Oglasna</item>
      <item>Sudski registar Trgovačkog suda u Varaždinu</item>
      <item>Ruža Košćak, OIB 39104065226</item>
      <item>Županijsko državno odvjetništvo u Varaždinu</item>
    </izvorni_sadrzaj>
    <derivirana_varijabla naziv="DomainObject.Predmet.OstaliListNazivFormatedOIB_1">
      <item>e-Oglasna</item>
      <item>Sudski registar Trgovačkog suda u Varaždinu</item>
      <item>Ruža Košćak, OIB 39104065226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ALVERNA trgovačko društvo za ugostiteljstvo, turizam i trgovinu, d.o.o.</item>
      <item>e-Oglasna</item>
      <item>Sudski registar Trgovačkog suda u Varaždinu</item>
      <item>Ruža Košćak</item>
      <item>Županijsko državno odvjetništvo u Varaždinu</item>
    </izvorni_sadrzaj>
    <derivirana_varijabla naziv="DomainObject.Predmet.SudioniciListNaziv_1">
      <item>Financijska agencija</item>
      <item>ALVERNA trgovačko društvo za ugostiteljstvo, turizam i trgovinu, d.o.o.</item>
      <item>e-Oglasna</item>
      <item>Sudski registar Trgovačkog suda u Varaždinu</item>
      <item>Ruža Košćak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ALVERNA trgovačko društvo za ugostiteljstvo, turizam i trgovinu, d.o.o., OIB 84368397334, Varaždinska 12,42203 Jalžabet</item>
      <item>e-Oglasna</item>
      <item>Sudski registar Trgovačkog suda u Varaždinu, B.Radića 2,42000 Varaždin</item>
      <item>Ruža Košćak, OIB 39104065226, Varaždinska 12,42203 Jalžabet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ALVERNA trgovačko društvo za ugostiteljstvo, turizam i trgovinu, d.o.o., OIB 84368397334, Varaždinska 12,42203 Jalžabet</item>
      <item>e-Oglasna</item>
      <item>Sudski registar Trgovačkog suda u Varaždinu, B.Radića 2,42000 Varaždin</item>
      <item>Ruža Košćak, OIB 39104065226, Varaždinska 12,42203 Jalžabet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84368397334</item>
      <item>, OIB null</item>
      <item>, OIB null</item>
      <item>, OIB 39104065226</item>
      <item>, OIB null</item>
    </izvorni_sadrzaj>
    <derivirana_varijabla naziv="DomainObject.Predmet.SudioniciListNazivOIB_1">
      <item>, OIB 85821130368</item>
      <item>, OIB 84368397334</item>
      <item>, OIB null</item>
      <item>, OIB null</item>
      <item>, OIB 39104065226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B4384-4170-441A-838B-8C3A0A5A7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2821</properties:Characters>
  <properties:Lines>83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2018-05-10T12:08:00Z</dcterms:created>
  <dc:creator>Mirjana Mlinarić</dc:creator>
  <cp:lastModifiedBy>Marko Makaj</cp:lastModifiedBy>
  <cp:lastPrinted>2018-05-10T12:09:00Z</cp:lastPrinted>
  <dcterms:modified xmlns:xsi="http://www.w3.org/2001/XMLSchema-instance" xsi:type="dcterms:W3CDTF">2018-05-10T12:11:00Z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(St-76-18-5 obustava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