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gridCol w:w="4342"/>
      </w:tblGrid>
      <w:tr w:rsidTr="00A64F3E" w:rsidR="00C33984" w:rsidRPr="00525C75">
        <w:trPr>
          <w:trHeight w:val="2358"/>
        </w:trPr>
        <w:tc>
          <w:tcPr>
            <w:tcW w:type="dxa" w:w="4342"/>
            <w:tcMar>
              <w:top w:type="dxa" w:w="0"/>
              <w:left w:type="dxa" w:w="108"/>
              <w:bottom w:type="dxa" w:w="0"/>
              <w:right w:type="dxa" w:w="108"/>
            </w:tcMar>
          </w:tcPr>
          <w:p w:rsidRDefault="00C33984" w:rsidP="008F5996" w:rsidR="00C33984" w:rsidRPr="00525C75">
            <w:pPr>
              <w:jc w:val="center"/>
              <w:rPr>
                <w:rFonts w:hAnsi="Times New Roman" w:ascii="Times New Roman"/>
                <w:sz w:val="24"/>
              </w:rPr>
            </w:pPr>
            <w:bookmarkStart w:name="_GoBack" w:id="0"/>
            <w:bookmarkEnd w:id="0"/>
            <w:r w:rsidRPr="00F26C96">
              <w:rPr>
                <w:rFonts w:hAnsi="Times New Roman" w:ascii="Times New Roman"/>
                <w:sz w:val="24"/>
              </w:rPr>
              <w:t xml:space="preserve">   </w:t>
            </w:r>
            <w:r>
              <w:rPr>
                <w:rFonts w:hAnsi="Times New Roman" w:ascii="Times New Roman"/>
                <w:sz w:val="24"/>
                <w:lang w:eastAsia="hr-HR"/>
              </w:rPr>
              <w:drawing>
                <wp:inline distR="0" distL="0" distB="0" distT="0">
                  <wp:extent cy="723900" cx="584200"/>
                  <wp:effectExtent b="0" r="635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4200"/>
                          </a:xfrm>
                          <a:prstGeom prst="rect">
                            <a:avLst/>
                          </a:prstGeom>
                          <a:noFill/>
                          <a:ln>
                            <a:noFill/>
                          </a:ln>
                        </pic:spPr>
                      </pic:pic>
                    </a:graphicData>
                  </a:graphic>
                </wp:inline>
              </w:drawing>
            </w:r>
            <w:r>
              <w:t xml:space="preserve">                                                                              </w:t>
            </w:r>
          </w:p>
          <w:p w:rsidRDefault="00C33984" w:rsidP="008F5996" w:rsidR="00C33984" w:rsidRPr="00525C75">
            <w:pPr>
              <w:jc w:val="center"/>
              <w:rPr>
                <w:rFonts w:hAnsi="Times New Roman" w:ascii="Times New Roman"/>
                <w:sz w:val="24"/>
              </w:rPr>
            </w:pPr>
          </w:p>
          <w:p w:rsidRDefault="00C33984" w:rsidP="008F5996" w:rsidR="00C33984" w:rsidRPr="00BD1FC8">
            <w:pPr>
              <w:jc w:val="center"/>
              <w:rPr>
                <w:rFonts w:hAnsi="Times New Roman" w:ascii="Times New Roman"/>
                <w:bCs/>
                <w:sz w:val="24"/>
              </w:rPr>
            </w:pPr>
            <w:r w:rsidRPr="00BD1FC8">
              <w:rPr>
                <w:rFonts w:hAnsi="Times New Roman" w:ascii="Times New Roman"/>
                <w:bCs/>
                <w:sz w:val="24"/>
              </w:rPr>
              <w:t>REPUBLIKA HRVATSKA</w:t>
            </w:r>
          </w:p>
          <w:p w:rsidRDefault="00C33984" w:rsidP="008F5996" w:rsidR="00C33984" w:rsidRPr="00BD1FC8">
            <w:pPr>
              <w:jc w:val="center"/>
              <w:rPr>
                <w:rFonts w:hAnsi="Times New Roman" w:ascii="Times New Roman"/>
                <w:bCs/>
                <w:sz w:val="24"/>
              </w:rPr>
            </w:pPr>
            <w:r w:rsidRPr="00BD1FC8">
              <w:rPr>
                <w:rFonts w:hAnsi="Times New Roman" w:ascii="Times New Roman"/>
                <w:bCs/>
                <w:sz w:val="24"/>
              </w:rPr>
              <w:t>TRGOVAČKI SUD U ZAGREBU</w:t>
            </w:r>
          </w:p>
          <w:p w:rsidRDefault="00C33984" w:rsidP="008F5996" w:rsidR="00C33984" w:rsidRPr="00BD1FC8">
            <w:pPr>
              <w:jc w:val="center"/>
              <w:rPr>
                <w:rFonts w:hAnsi="Times New Roman" w:ascii="Times New Roman"/>
                <w:bCs/>
                <w:sz w:val="24"/>
              </w:rPr>
            </w:pPr>
            <w:r w:rsidRPr="00BD1FC8">
              <w:rPr>
                <w:rFonts w:hAnsi="Times New Roman" w:ascii="Times New Roman"/>
                <w:bCs/>
                <w:sz w:val="24"/>
              </w:rPr>
              <w:t>Zagreb, Amruševa 2/II</w:t>
            </w:r>
          </w:p>
          <w:p w:rsidRDefault="00C33984" w:rsidP="008F5996" w:rsidR="00C33984" w:rsidRPr="00525C75">
            <w:pPr>
              <w:jc w:val="center"/>
              <w:rPr>
                <w:rFonts w:hAnsi="Times New Roman" w:ascii="Times New Roman"/>
                <w:sz w:val="24"/>
              </w:rPr>
            </w:pPr>
          </w:p>
        </w:tc>
        <w:tc>
          <w:tcPr>
            <w:tcW w:type="dxa" w:w="4342"/>
          </w:tcPr>
          <w:p w:rsidRDefault="00C33984" w:rsidP="00C33984" w:rsidR="00C33984" w:rsidRPr="00F26C96">
            <w:pPr>
              <w:jc w:val="left"/>
              <w:rPr>
                <w:rFonts w:hAnsi="Times New Roman" w:ascii="Times New Roman"/>
                <w:sz w:val="24"/>
              </w:rPr>
            </w:pPr>
            <w:r>
              <w:rPr>
                <w:rFonts w:hAnsi="Times New Roman" w:ascii="Times New Roman"/>
                <w:sz w:val="24"/>
              </w:rPr>
              <w:t xml:space="preserve">                    </w:t>
            </w:r>
            <w:r w:rsidR="00E327A3">
              <w:rPr>
                <w:rFonts w:hAnsi="Times New Roman" w:ascii="Times New Roman"/>
                <w:sz w:val="24"/>
              </w:rPr>
              <w:t xml:space="preserve">                         </w:t>
            </w:r>
            <w:r>
              <w:rPr>
                <w:rFonts w:hAnsi="Times New Roman" w:ascii="Times New Roman"/>
                <w:sz w:val="24"/>
              </w:rPr>
              <w:t xml:space="preserve"> 3 St-145/11</w:t>
            </w:r>
            <w:r w:rsidR="00E327A3">
              <w:rPr>
                <w:rFonts w:hAnsi="Times New Roman" w:ascii="Times New Roman"/>
                <w:sz w:val="24"/>
              </w:rPr>
              <w:t>-131</w:t>
            </w:r>
          </w:p>
        </w:tc>
      </w:tr>
    </w:tbl>
    <w:p w14:textId="3b39681" w14:paraId="3b39681" w:rsidRDefault="00860524" w:rsidP="0029118A" w:rsidR="00860524">
      <w:pPr>
        <w15:collapsed w:val="false"/>
        <w:rPr>
          <w:rFonts w:hAnsi="Times New Roman" w:ascii="Times New Roman"/>
          <w:sz w:val="24"/>
        </w:rPr>
      </w:pPr>
    </w:p>
    <w:p w:rsidRDefault="00C33984" w:rsidP="00C33984" w:rsidR="00C33984">
      <w:pPr>
        <w:jc w:val="center"/>
        <w:rPr>
          <w:rFonts w:hAnsi="Times New Roman" w:ascii="Times New Roman"/>
          <w:sz w:val="24"/>
        </w:rPr>
      </w:pPr>
      <w:r>
        <w:rPr>
          <w:rFonts w:hAnsi="Times New Roman" w:ascii="Times New Roman"/>
          <w:sz w:val="24"/>
        </w:rPr>
        <w:t>R E P U B L I K A   H R V A T S K A</w:t>
      </w:r>
    </w:p>
    <w:p w:rsidRDefault="00C33984" w:rsidP="00C33984" w:rsidR="00C33984" w:rsidRPr="00040E80">
      <w:pPr>
        <w:jc w:val="center"/>
        <w:rPr>
          <w:rFonts w:hAnsi="Times New Roman" w:ascii="Times New Roman"/>
          <w:sz w:val="24"/>
        </w:rPr>
      </w:pPr>
      <w:r>
        <w:rPr>
          <w:rFonts w:hAnsi="Times New Roman" w:ascii="Times New Roman"/>
          <w:sz w:val="24"/>
        </w:rPr>
        <w:t>Z A K LJ U Č A K</w:t>
      </w:r>
    </w:p>
    <w:p w:rsidRDefault="00860524" w:rsidP="0029118A" w:rsidR="00860524" w:rsidRPr="00040E80">
      <w:pPr>
        <w:rPr>
          <w:rFonts w:hAnsi="Times New Roman" w:ascii="Times New Roman"/>
          <w:sz w:val="24"/>
        </w:rPr>
      </w:pPr>
    </w:p>
    <w:p w:rsidRDefault="0029118A" w:rsidP="0029118A" w:rsidR="00034763" w:rsidRPr="00040E80">
      <w:pPr>
        <w:rPr>
          <w:rFonts w:hAnsi="Times New Roman" w:ascii="Times New Roman"/>
          <w:sz w:val="24"/>
        </w:rPr>
      </w:pPr>
      <w:r w:rsidRPr="00040E80">
        <w:rPr>
          <w:rFonts w:hAnsi="Times New Roman" w:ascii="Times New Roman"/>
          <w:sz w:val="24"/>
        </w:rPr>
        <w:tab/>
        <w:t xml:space="preserve">Trgovački sud u </w:t>
      </w:r>
      <w:r w:rsidR="001246F3" w:rsidRPr="00040E80">
        <w:rPr>
          <w:rFonts w:hAnsi="Times New Roman" w:ascii="Times New Roman"/>
          <w:sz w:val="24"/>
        </w:rPr>
        <w:t>Zagrebu</w:t>
      </w:r>
      <w:r w:rsidR="00860524" w:rsidRPr="00040E80">
        <w:rPr>
          <w:rFonts w:hAnsi="Times New Roman" w:ascii="Times New Roman"/>
          <w:sz w:val="24"/>
        </w:rPr>
        <w:t xml:space="preserve">, </w:t>
      </w:r>
      <w:r w:rsidRPr="00040E80">
        <w:rPr>
          <w:rFonts w:hAnsi="Times New Roman" w:ascii="Times New Roman"/>
          <w:sz w:val="24"/>
        </w:rPr>
        <w:t>po su</w:t>
      </w:r>
      <w:r w:rsidR="00860524" w:rsidRPr="00040E80">
        <w:rPr>
          <w:rFonts w:hAnsi="Times New Roman" w:ascii="Times New Roman"/>
          <w:sz w:val="24"/>
        </w:rPr>
        <w:t>d</w:t>
      </w:r>
      <w:r w:rsidRPr="00040E80">
        <w:rPr>
          <w:rFonts w:hAnsi="Times New Roman" w:ascii="Times New Roman"/>
          <w:sz w:val="24"/>
        </w:rPr>
        <w:t xml:space="preserve">cu Mihaelu Kovačiću, </w:t>
      </w:r>
      <w:r w:rsidR="00DD4E82" w:rsidRPr="00040E80">
        <w:rPr>
          <w:rFonts w:hAnsi="Times New Roman" w:ascii="Times New Roman"/>
          <w:sz w:val="24"/>
        </w:rPr>
        <w:t xml:space="preserve">u </w:t>
      </w:r>
      <w:r w:rsidR="00FB6FA6" w:rsidRPr="00040E80">
        <w:rPr>
          <w:rFonts w:hAnsi="Times New Roman" w:ascii="Times New Roman"/>
          <w:sz w:val="24"/>
        </w:rPr>
        <w:t xml:space="preserve">stečajnom postupku nad dužnikom </w:t>
      </w:r>
      <w:r w:rsidR="00367139" w:rsidRPr="00367139">
        <w:rPr>
          <w:rFonts w:hAnsi="Times New Roman" w:ascii="Times New Roman"/>
          <w:sz w:val="24"/>
        </w:rPr>
        <w:t>ENERGETIKA-PROJEKT d.o.o. – u stečaju, Zagreb, Velimira Škorpika 14/A, OIB: 09706150567</w:t>
      </w:r>
      <w:r w:rsidR="00367139">
        <w:rPr>
          <w:rFonts w:hAnsi="Times New Roman" w:ascii="Times New Roman"/>
          <w:sz w:val="24"/>
        </w:rPr>
        <w:t>,</w:t>
      </w:r>
      <w:r w:rsidR="006E42DE" w:rsidRPr="00040E80">
        <w:rPr>
          <w:rFonts w:hAnsi="Times New Roman" w:ascii="Times New Roman"/>
          <w:sz w:val="24"/>
        </w:rPr>
        <w:t xml:space="preserve"> temeljem članka 164.a stavak 3. </w:t>
      </w:r>
      <w:r w:rsidR="00367139">
        <w:rPr>
          <w:rFonts w:hAnsi="Times New Roman" w:ascii="Times New Roman"/>
          <w:sz w:val="24"/>
        </w:rPr>
        <w:t>S</w:t>
      </w:r>
      <w:r w:rsidR="006E42DE" w:rsidRPr="00040E80">
        <w:rPr>
          <w:rFonts w:hAnsi="Times New Roman" w:ascii="Times New Roman"/>
          <w:sz w:val="24"/>
        </w:rPr>
        <w:t xml:space="preserve">tečajnog zakona (Narodne novine, br. 44/96, 29/99, 129/00, 123/03, 82/06, 116/10, 26/12 i 133/12), </w:t>
      </w:r>
      <w:r w:rsidR="004412AD">
        <w:rPr>
          <w:rFonts w:hAnsi="Times New Roman" w:ascii="Times New Roman"/>
          <w:sz w:val="24"/>
        </w:rPr>
        <w:t>3. siječnja 2018.</w:t>
      </w:r>
      <w:r w:rsidR="006613E5" w:rsidRPr="00040E80">
        <w:rPr>
          <w:rFonts w:hAnsi="Times New Roman" w:ascii="Times New Roman"/>
          <w:sz w:val="24"/>
        </w:rPr>
        <w:t xml:space="preserve"> </w:t>
      </w:r>
    </w:p>
    <w:p w:rsidRDefault="006613E5" w:rsidP="0029118A" w:rsidR="006613E5" w:rsidRPr="00040E80">
      <w:pPr>
        <w:rPr>
          <w:rFonts w:hAnsi="Times New Roman" w:ascii="Times New Roman"/>
          <w:sz w:val="24"/>
        </w:rPr>
      </w:pPr>
    </w:p>
    <w:p w:rsidRDefault="00860524" w:rsidP="00034763" w:rsidR="00034763" w:rsidRPr="00367139">
      <w:pPr>
        <w:jc w:val="center"/>
        <w:rPr>
          <w:rFonts w:hAnsi="Times New Roman" w:ascii="Times New Roman"/>
          <w:sz w:val="24"/>
        </w:rPr>
      </w:pPr>
      <w:r w:rsidRPr="00367139">
        <w:rPr>
          <w:rFonts w:hAnsi="Times New Roman" w:ascii="Times New Roman"/>
          <w:sz w:val="24"/>
        </w:rPr>
        <w:t>z a k l j u č i o   j e</w:t>
      </w:r>
    </w:p>
    <w:p w:rsidRDefault="00455BA6" w:rsidP="0029118A" w:rsidR="00455BA6" w:rsidRPr="00040E80">
      <w:pPr>
        <w:rPr>
          <w:rFonts w:hAnsi="Times New Roman" w:ascii="Times New Roman"/>
          <w:sz w:val="24"/>
        </w:rPr>
      </w:pPr>
    </w:p>
    <w:p w:rsidRDefault="006E42DE" w:rsidP="00860524" w:rsidR="00860524" w:rsidRPr="00040E80">
      <w:pPr>
        <w:rPr>
          <w:rFonts w:hAnsi="Times New Roman" w:ascii="Times New Roman"/>
          <w:sz w:val="24"/>
        </w:rPr>
      </w:pPr>
      <w:r w:rsidRPr="00040E80">
        <w:rPr>
          <w:rFonts w:hAnsi="Times New Roman" w:ascii="Times New Roman"/>
          <w:sz w:val="24"/>
        </w:rPr>
        <w:tab/>
      </w:r>
      <w:r w:rsidR="00860524" w:rsidRPr="00040E80">
        <w:rPr>
          <w:rFonts w:hAnsi="Times New Roman" w:ascii="Times New Roman"/>
          <w:sz w:val="24"/>
        </w:rPr>
        <w:t xml:space="preserve">I. Ročište za diobu kupovnine </w:t>
      </w:r>
      <w:r w:rsidR="00367139">
        <w:rPr>
          <w:rFonts w:hAnsi="Times New Roman" w:ascii="Times New Roman"/>
          <w:sz w:val="24"/>
        </w:rPr>
        <w:t xml:space="preserve">u iznosu od </w:t>
      </w:r>
      <w:r w:rsidR="004412AD" w:rsidRPr="004412AD">
        <w:rPr>
          <w:rFonts w:hAnsi="Times New Roman" w:ascii="Times New Roman"/>
          <w:sz w:val="24"/>
        </w:rPr>
        <w:t xml:space="preserve">3.827.000,00 </w:t>
      </w:r>
      <w:r w:rsidR="00367139">
        <w:rPr>
          <w:rFonts w:hAnsi="Times New Roman" w:ascii="Times New Roman"/>
          <w:sz w:val="24"/>
        </w:rPr>
        <w:t xml:space="preserve"> kuna, polučene prodajom nekretnine dužnika</w:t>
      </w:r>
      <w:r w:rsidR="00367139" w:rsidRPr="00367139">
        <w:rPr>
          <w:rFonts w:hAnsi="Times New Roman" w:ascii="Times New Roman"/>
          <w:noProof w:val="false"/>
          <w:sz w:val="24"/>
        </w:rPr>
        <w:t xml:space="preserve"> </w:t>
      </w:r>
      <w:r w:rsidR="00367139" w:rsidRPr="00367139">
        <w:rPr>
          <w:rFonts w:hAnsi="Times New Roman" w:ascii="Times New Roman"/>
          <w:sz w:val="24"/>
        </w:rPr>
        <w:t>upisan</w:t>
      </w:r>
      <w:r w:rsidR="00367139">
        <w:rPr>
          <w:rFonts w:hAnsi="Times New Roman" w:ascii="Times New Roman"/>
          <w:sz w:val="24"/>
        </w:rPr>
        <w:t>e</w:t>
      </w:r>
      <w:r w:rsidR="00367139" w:rsidRPr="00367139">
        <w:rPr>
          <w:rFonts w:hAnsi="Times New Roman" w:ascii="Times New Roman"/>
          <w:sz w:val="24"/>
        </w:rPr>
        <w:t xml:space="preserve"> u k.o. </w:t>
      </w:r>
      <w:r w:rsidR="004412AD">
        <w:rPr>
          <w:rFonts w:hAnsi="Times New Roman" w:ascii="Times New Roman"/>
          <w:sz w:val="24"/>
        </w:rPr>
        <w:t>Stenjevec,</w:t>
      </w:r>
      <w:r w:rsidR="00367139" w:rsidRPr="00367139">
        <w:rPr>
          <w:rFonts w:hAnsi="Times New Roman" w:ascii="Times New Roman"/>
          <w:sz w:val="24"/>
        </w:rPr>
        <w:t xml:space="preserve"> zk. ul.</w:t>
      </w:r>
      <w:r w:rsidR="004412AD" w:rsidRPr="004412AD">
        <w:rPr>
          <w:rFonts w:hAnsi="Times New Roman" w:ascii="Times New Roman"/>
          <w:noProof w:val="false"/>
          <w:sz w:val="24"/>
        </w:rPr>
        <w:t xml:space="preserve"> </w:t>
      </w:r>
      <w:r w:rsidR="004412AD" w:rsidRPr="004412AD">
        <w:rPr>
          <w:rFonts w:hAnsi="Times New Roman" w:ascii="Times New Roman"/>
          <w:sz w:val="24"/>
        </w:rPr>
        <w:t>3370</w:t>
      </w:r>
      <w:r w:rsidR="00367139">
        <w:rPr>
          <w:rFonts w:hAnsi="Times New Roman" w:ascii="Times New Roman"/>
          <w:sz w:val="24"/>
        </w:rPr>
        <w:t xml:space="preserve">, </w:t>
      </w:r>
      <w:r w:rsidR="00860524" w:rsidRPr="00040E80">
        <w:rPr>
          <w:rFonts w:hAnsi="Times New Roman" w:ascii="Times New Roman"/>
          <w:sz w:val="24"/>
        </w:rPr>
        <w:t>određuje se za dan:</w:t>
      </w:r>
    </w:p>
    <w:p w:rsidRDefault="00040E80" w:rsidP="00860524" w:rsidR="00040E80" w:rsidRPr="00040E80">
      <w:pPr>
        <w:jc w:val="center"/>
        <w:rPr>
          <w:rFonts w:hAnsi="Times New Roman" w:ascii="Times New Roman"/>
          <w:sz w:val="24"/>
        </w:rPr>
      </w:pPr>
    </w:p>
    <w:p w:rsidRDefault="004412AD" w:rsidP="00860524" w:rsidR="00860524" w:rsidRPr="00040E80">
      <w:pPr>
        <w:jc w:val="center"/>
        <w:rPr>
          <w:rFonts w:hAnsi="Times New Roman" w:ascii="Times New Roman"/>
          <w:sz w:val="24"/>
        </w:rPr>
      </w:pPr>
      <w:r>
        <w:rPr>
          <w:rFonts w:hAnsi="Times New Roman" w:ascii="Times New Roman"/>
          <w:b/>
          <w:sz w:val="24"/>
          <w:u w:val="single"/>
        </w:rPr>
        <w:t>19</w:t>
      </w:r>
      <w:r w:rsidR="00367139">
        <w:rPr>
          <w:rFonts w:hAnsi="Times New Roman" w:ascii="Times New Roman"/>
          <w:b/>
          <w:sz w:val="24"/>
          <w:u w:val="single"/>
        </w:rPr>
        <w:t xml:space="preserve">. </w:t>
      </w:r>
      <w:r>
        <w:rPr>
          <w:rFonts w:hAnsi="Times New Roman" w:ascii="Times New Roman"/>
          <w:b/>
          <w:sz w:val="24"/>
          <w:u w:val="single"/>
        </w:rPr>
        <w:t>veljače</w:t>
      </w:r>
      <w:r w:rsidR="006E42DE" w:rsidRPr="00040E80">
        <w:rPr>
          <w:rFonts w:hAnsi="Times New Roman" w:ascii="Times New Roman"/>
          <w:b/>
          <w:sz w:val="24"/>
          <w:u w:val="single"/>
        </w:rPr>
        <w:t xml:space="preserve"> </w:t>
      </w:r>
      <w:r w:rsidR="00860524" w:rsidRPr="00040E80">
        <w:rPr>
          <w:rFonts w:hAnsi="Times New Roman" w:ascii="Times New Roman"/>
          <w:b/>
          <w:sz w:val="24"/>
          <w:u w:val="single"/>
        </w:rPr>
        <w:t>201</w:t>
      </w:r>
      <w:r>
        <w:rPr>
          <w:rFonts w:hAnsi="Times New Roman" w:ascii="Times New Roman"/>
          <w:b/>
          <w:sz w:val="24"/>
          <w:u w:val="single"/>
        </w:rPr>
        <w:t>8</w:t>
      </w:r>
      <w:r w:rsidR="00860524" w:rsidRPr="00040E80">
        <w:rPr>
          <w:rFonts w:hAnsi="Times New Roman" w:ascii="Times New Roman"/>
          <w:b/>
          <w:sz w:val="24"/>
          <w:u w:val="single"/>
        </w:rPr>
        <w:t xml:space="preserve">. u </w:t>
      </w:r>
      <w:r>
        <w:rPr>
          <w:rFonts w:hAnsi="Times New Roman" w:ascii="Times New Roman"/>
          <w:b/>
          <w:sz w:val="24"/>
          <w:u w:val="single"/>
        </w:rPr>
        <w:t>9,50</w:t>
      </w:r>
      <w:r w:rsidR="00860524" w:rsidRPr="00040E80">
        <w:rPr>
          <w:rFonts w:hAnsi="Times New Roman" w:ascii="Times New Roman"/>
          <w:b/>
          <w:sz w:val="24"/>
          <w:u w:val="single"/>
        </w:rPr>
        <w:t xml:space="preserve"> sati</w:t>
      </w:r>
      <w:r w:rsidR="00860524" w:rsidRPr="00040E80">
        <w:rPr>
          <w:rFonts w:hAnsi="Times New Roman" w:ascii="Times New Roman"/>
          <w:sz w:val="24"/>
        </w:rPr>
        <w:t xml:space="preserve"> </w:t>
      </w:r>
    </w:p>
    <w:p w:rsidRDefault="004412AD" w:rsidP="00860524" w:rsidR="00860524" w:rsidRPr="00040E80">
      <w:pPr>
        <w:jc w:val="center"/>
        <w:rPr>
          <w:rFonts w:hAnsi="Times New Roman" w:ascii="Times New Roman"/>
          <w:sz w:val="24"/>
        </w:rPr>
      </w:pPr>
      <w:r>
        <w:rPr>
          <w:rFonts w:hAnsi="Times New Roman" w:ascii="Times New Roman"/>
          <w:sz w:val="24"/>
        </w:rPr>
        <w:t xml:space="preserve">na </w:t>
      </w:r>
      <w:r w:rsidR="00860524" w:rsidRPr="00040E80">
        <w:rPr>
          <w:rFonts w:hAnsi="Times New Roman" w:ascii="Times New Roman"/>
          <w:sz w:val="24"/>
        </w:rPr>
        <w:t>Trgovačko</w:t>
      </w:r>
      <w:r>
        <w:rPr>
          <w:rFonts w:hAnsi="Times New Roman" w:ascii="Times New Roman"/>
          <w:sz w:val="24"/>
        </w:rPr>
        <w:t>m</w:t>
      </w:r>
      <w:r w:rsidR="00860524" w:rsidRPr="00040E80">
        <w:rPr>
          <w:rFonts w:hAnsi="Times New Roman" w:ascii="Times New Roman"/>
          <w:sz w:val="24"/>
        </w:rPr>
        <w:t xml:space="preserve"> sud</w:t>
      </w:r>
      <w:r>
        <w:rPr>
          <w:rFonts w:hAnsi="Times New Roman" w:ascii="Times New Roman"/>
          <w:sz w:val="24"/>
        </w:rPr>
        <w:t>u</w:t>
      </w:r>
      <w:r w:rsidR="00860524" w:rsidRPr="00040E80">
        <w:rPr>
          <w:rFonts w:hAnsi="Times New Roman" w:ascii="Times New Roman"/>
          <w:sz w:val="24"/>
        </w:rPr>
        <w:t xml:space="preserve"> u Zagrebu, Petrinjska 8, </w:t>
      </w:r>
    </w:p>
    <w:p w:rsidRDefault="00860524" w:rsidP="00860524" w:rsidR="00860524" w:rsidRPr="00040E80">
      <w:pPr>
        <w:jc w:val="center"/>
        <w:rPr>
          <w:rFonts w:hAnsi="Times New Roman" w:ascii="Times New Roman"/>
          <w:sz w:val="24"/>
        </w:rPr>
      </w:pPr>
      <w:r w:rsidRPr="00040E80">
        <w:rPr>
          <w:rFonts w:hAnsi="Times New Roman" w:ascii="Times New Roman"/>
          <w:sz w:val="24"/>
        </w:rPr>
        <w:t xml:space="preserve">sudnica </w:t>
      </w:r>
      <w:r w:rsidR="00DA3D56">
        <w:rPr>
          <w:rFonts w:hAnsi="Times New Roman" w:ascii="Times New Roman"/>
          <w:sz w:val="24"/>
        </w:rPr>
        <w:t>96</w:t>
      </w:r>
      <w:r w:rsidRPr="00040E80">
        <w:rPr>
          <w:rFonts w:hAnsi="Times New Roman" w:ascii="Times New Roman"/>
          <w:sz w:val="24"/>
        </w:rPr>
        <w:t>/II (</w:t>
      </w:r>
      <w:r w:rsidR="00DA3D56">
        <w:rPr>
          <w:rFonts w:hAnsi="Times New Roman" w:ascii="Times New Roman"/>
          <w:sz w:val="24"/>
        </w:rPr>
        <w:t>Mala dvorana</w:t>
      </w:r>
      <w:r w:rsidRPr="00040E80">
        <w:rPr>
          <w:rFonts w:hAnsi="Times New Roman" w:ascii="Times New Roman"/>
          <w:sz w:val="24"/>
        </w:rPr>
        <w:t>)</w:t>
      </w:r>
    </w:p>
    <w:p w:rsidRDefault="00860524" w:rsidP="00860524" w:rsidR="00860524" w:rsidRPr="00040E80">
      <w:pPr>
        <w:rPr>
          <w:rFonts w:hAnsi="Times New Roman" w:ascii="Times New Roman"/>
          <w:sz w:val="24"/>
        </w:rPr>
      </w:pPr>
    </w:p>
    <w:p w:rsidRDefault="00860524" w:rsidP="00860524" w:rsidR="00860524" w:rsidRPr="00040E80">
      <w:pPr>
        <w:rPr>
          <w:rFonts w:hAnsi="Times New Roman" w:ascii="Times New Roman"/>
          <w:sz w:val="24"/>
        </w:rPr>
      </w:pPr>
      <w:r w:rsidRPr="00040E80">
        <w:rPr>
          <w:rFonts w:hAnsi="Times New Roman" w:ascii="Times New Roman"/>
          <w:sz w:val="24"/>
        </w:rPr>
        <w:tab/>
        <w:t>II. Na ročište se, pored stranaka, pozivaju i osobe koje prema stanju spisa i podacima iz zemljišne knjige polažu pravo na namirenje iz iznosa kupovnine.</w:t>
      </w:r>
    </w:p>
    <w:p w:rsidRDefault="00860524" w:rsidP="00860524" w:rsidR="00860524" w:rsidRPr="00040E80">
      <w:pPr>
        <w:rPr>
          <w:rFonts w:hAnsi="Times New Roman" w:ascii="Times New Roman"/>
          <w:sz w:val="24"/>
        </w:rPr>
      </w:pPr>
    </w:p>
    <w:p w:rsidRDefault="00860524" w:rsidP="00860524" w:rsidR="00226FF1" w:rsidRPr="00040E80">
      <w:pPr>
        <w:rPr>
          <w:rFonts w:hAnsi="Times New Roman" w:ascii="Times New Roman"/>
          <w:sz w:val="24"/>
        </w:rPr>
      </w:pPr>
      <w:r w:rsidRPr="00040E80">
        <w:rPr>
          <w:rFonts w:hAnsi="Times New Roman" w:ascii="Times New Roman"/>
          <w:sz w:val="24"/>
        </w:rPr>
        <w:tab/>
        <w:t xml:space="preserve">III. Upozoravaju se osobe </w:t>
      </w:r>
      <w:r w:rsidR="006E42DE" w:rsidRPr="00040E80">
        <w:rPr>
          <w:rFonts w:hAnsi="Times New Roman" w:ascii="Times New Roman"/>
          <w:sz w:val="24"/>
        </w:rPr>
        <w:t>iz toč.</w:t>
      </w:r>
      <w:r w:rsidRPr="00040E80">
        <w:rPr>
          <w:rFonts w:hAnsi="Times New Roman" w:ascii="Times New Roman"/>
          <w:sz w:val="24"/>
        </w:rPr>
        <w:t xml:space="preserve"> II. ovog </w:t>
      </w:r>
      <w:r w:rsidR="006E42DE" w:rsidRPr="00040E80">
        <w:rPr>
          <w:rFonts w:hAnsi="Times New Roman" w:ascii="Times New Roman"/>
          <w:sz w:val="24"/>
        </w:rPr>
        <w:t>zaključka</w:t>
      </w:r>
      <w:r w:rsidRPr="00C33984">
        <w:rPr>
          <w:rFonts w:cs="TimesNewRomanPSMT" w:hAnsi="Times New Roman" w:ascii="Times New Roman"/>
          <w:sz w:val="24"/>
        </w:rPr>
        <w:t xml:space="preserve"> da će se tražbina vjerovnika koji ne</w:t>
      </w:r>
      <w:r w:rsidR="006E42DE" w:rsidRPr="00C33984">
        <w:rPr>
          <w:rFonts w:cs="TimesNewRomanPSMT" w:hAnsi="Times New Roman" w:ascii="Times New Roman"/>
          <w:sz w:val="24"/>
        </w:rPr>
        <w:t xml:space="preserve"> </w:t>
      </w:r>
      <w:r w:rsidRPr="00C33984">
        <w:rPr>
          <w:rFonts w:cs="TimesNewRomanPSMT" w:hAnsi="Times New Roman" w:ascii="Times New Roman"/>
          <w:sz w:val="24"/>
        </w:rPr>
        <w:t xml:space="preserve">dođe na ročište uzeti prema stanju koje proizlazi iz zemljišne knjige i spisa te da, najkasnije na ročištu za </w:t>
      </w:r>
      <w:r w:rsidRPr="00C33984">
        <w:rPr>
          <w:rFonts w:hAnsi="Times New Roman" w:ascii="Times New Roman"/>
          <w:sz w:val="24"/>
        </w:rPr>
        <w:t>diobu, mogu drugom osporiti tražbinu, njezinu visinu i red namirenja</w:t>
      </w:r>
      <w:r w:rsidR="006E42DE" w:rsidRPr="00C33984">
        <w:rPr>
          <w:rFonts w:hAnsi="Times New Roman" w:ascii="Times New Roman"/>
          <w:sz w:val="24"/>
        </w:rPr>
        <w:t>.</w:t>
      </w:r>
    </w:p>
    <w:p w:rsidRDefault="001246F3" w:rsidP="006613E5" w:rsidR="006613E5" w:rsidRPr="00040E80">
      <w:pPr>
        <w:rPr>
          <w:rFonts w:hAnsi="Times New Roman" w:ascii="Times New Roman"/>
          <w:sz w:val="24"/>
        </w:rPr>
      </w:pPr>
      <w:r w:rsidRPr="00040E80">
        <w:rPr>
          <w:rFonts w:hAnsi="Times New Roman" w:ascii="Times New Roman"/>
          <w:sz w:val="24"/>
        </w:rPr>
        <w:tab/>
      </w:r>
    </w:p>
    <w:p w:rsidRDefault="006A3BBC" w:rsidP="00B9185A" w:rsidR="006A3BBC" w:rsidRPr="00040E80">
      <w:pPr>
        <w:spacing w:afterLines="40" w:after="96" w:beforeLines="40" w:before="96"/>
        <w:jc w:val="center"/>
        <w:rPr>
          <w:rFonts w:hAnsi="Times New Roman" w:ascii="Times New Roman"/>
          <w:sz w:val="24"/>
        </w:rPr>
      </w:pPr>
      <w:r w:rsidRPr="00040E80">
        <w:rPr>
          <w:rFonts w:hAnsi="Times New Roman" w:ascii="Times New Roman"/>
          <w:sz w:val="24"/>
        </w:rPr>
        <w:t xml:space="preserve">U </w:t>
      </w:r>
      <w:r w:rsidR="006E42DE" w:rsidRPr="00040E80">
        <w:rPr>
          <w:rFonts w:hAnsi="Times New Roman" w:ascii="Times New Roman"/>
          <w:sz w:val="24"/>
        </w:rPr>
        <w:t xml:space="preserve">Zagrebu, </w:t>
      </w:r>
      <w:r w:rsidR="004412AD">
        <w:rPr>
          <w:rFonts w:hAnsi="Times New Roman" w:ascii="Times New Roman"/>
          <w:sz w:val="24"/>
        </w:rPr>
        <w:t>3. siječnja 2018.</w:t>
      </w:r>
    </w:p>
    <w:p w:rsidRDefault="006A3BBC" w:rsidP="006A3BBC" w:rsidR="006A3BBC" w:rsidRPr="00040E80">
      <w:pPr>
        <w:jc w:val="center"/>
        <w:rPr>
          <w:rFonts w:hAnsi="Times New Roman" w:ascii="Times New Roman"/>
          <w:sz w:val="24"/>
        </w:rPr>
      </w:pP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226FF1" w:rsidRPr="00040E80">
        <w:rPr>
          <w:rFonts w:hAnsi="Times New Roman" w:ascii="Times New Roman"/>
          <w:sz w:val="24"/>
        </w:rPr>
        <w:t xml:space="preserve">      </w:t>
      </w:r>
      <w:r w:rsidR="00CF3AE7" w:rsidRPr="00040E80">
        <w:rPr>
          <w:rFonts w:hAnsi="Times New Roman" w:ascii="Times New Roman"/>
          <w:sz w:val="24"/>
        </w:rPr>
        <w:t xml:space="preserve"> </w:t>
      </w:r>
      <w:r w:rsidRPr="00040E80">
        <w:rPr>
          <w:rFonts w:hAnsi="Times New Roman" w:ascii="Times New Roman"/>
          <w:sz w:val="24"/>
        </w:rPr>
        <w:t>S U D A C:</w:t>
      </w:r>
    </w:p>
    <w:p w:rsidRDefault="006A3BBC" w:rsidP="006A3BBC" w:rsidR="006A3BBC" w:rsidRPr="00040E80">
      <w:pPr>
        <w:rPr>
          <w:rFonts w:hAnsi="Times New Roman" w:ascii="Times New Roman"/>
          <w:sz w:val="24"/>
        </w:rPr>
      </w:pPr>
      <w:r w:rsidRPr="00040E80">
        <w:rPr>
          <w:rFonts w:hAnsi="Times New Roman" w:ascii="Times New Roman"/>
          <w:sz w:val="24"/>
        </w:rPr>
        <w:t xml:space="preserve">                    </w:t>
      </w:r>
      <w:r w:rsidR="00040E80">
        <w:rPr>
          <w:rFonts w:hAnsi="Times New Roman" w:ascii="Times New Roman"/>
          <w:sz w:val="24"/>
        </w:rPr>
        <w:t xml:space="preserve"> </w:t>
      </w:r>
      <w:r w:rsidRPr="00040E80">
        <w:rPr>
          <w:rFonts w:hAnsi="Times New Roman" w:ascii="Times New Roman"/>
          <w:sz w:val="24"/>
        </w:rPr>
        <w:t xml:space="preserve">                                                                  </w:t>
      </w:r>
      <w:r w:rsidR="00766050" w:rsidRPr="00040E80">
        <w:rPr>
          <w:rFonts w:hAnsi="Times New Roman" w:ascii="Times New Roman"/>
          <w:sz w:val="24"/>
        </w:rPr>
        <w:t xml:space="preserve"> </w:t>
      </w:r>
      <w:r w:rsidR="002B418C" w:rsidRPr="00040E80">
        <w:rPr>
          <w:rFonts w:hAnsi="Times New Roman" w:ascii="Times New Roman"/>
          <w:sz w:val="24"/>
        </w:rPr>
        <w:t xml:space="preserve">  </w:t>
      </w:r>
      <w:r w:rsidR="00226FF1" w:rsidRPr="00040E80">
        <w:rPr>
          <w:rFonts w:hAnsi="Times New Roman" w:ascii="Times New Roman"/>
          <w:sz w:val="24"/>
        </w:rPr>
        <w:t xml:space="preserve">        </w:t>
      </w:r>
      <w:r w:rsidRPr="00040E80">
        <w:rPr>
          <w:rFonts w:hAnsi="Times New Roman" w:ascii="Times New Roman"/>
          <w:sz w:val="24"/>
        </w:rPr>
        <w:t>MIHAEL KOVAČIĆ</w:t>
      </w:r>
      <w:r w:rsidR="00E327A3">
        <w:rPr>
          <w:rFonts w:hAnsi="Times New Roman" w:ascii="Times New Roman"/>
          <w:sz w:val="24"/>
        </w:rPr>
        <w:t>, v.r.</w:t>
      </w:r>
    </w:p>
    <w:p w:rsidRDefault="007B5188" w:rsidP="006A3BBC" w:rsidR="007B5188" w:rsidRPr="00040E80">
      <w:pPr>
        <w:rPr>
          <w:rFonts w:hAnsi="Times New Roman" w:ascii="Times New Roman"/>
          <w:sz w:val="24"/>
        </w:rPr>
      </w:pPr>
    </w:p>
    <w:p w:rsidRDefault="00DA3D56" w:rsidP="006A3BBC" w:rsidR="00DA3D56">
      <w:pPr>
        <w:rPr>
          <w:rFonts w:hAnsi="Times New Roman" w:ascii="Times New Roman"/>
          <w:sz w:val="24"/>
        </w:rPr>
      </w:pPr>
    </w:p>
    <w:p w:rsidRDefault="007B5188" w:rsidP="006A3BBC" w:rsidR="002B418C" w:rsidRPr="00040E80">
      <w:pPr>
        <w:rPr>
          <w:rFonts w:hAnsi="Times New Roman" w:ascii="Times New Roman"/>
          <w:sz w:val="24"/>
        </w:rPr>
      </w:pPr>
      <w:r w:rsidRPr="00040E80">
        <w:rPr>
          <w:rFonts w:hAnsi="Times New Roman" w:ascii="Times New Roman"/>
          <w:sz w:val="24"/>
        </w:rPr>
        <w:t xml:space="preserve">Pravna pouka: </w:t>
      </w:r>
    </w:p>
    <w:p w:rsidRDefault="007B5188" w:rsidP="006A3BBC" w:rsidR="006A3BBC" w:rsidRPr="00040E80">
      <w:pPr>
        <w:rPr>
          <w:rFonts w:hAnsi="Times New Roman" w:ascii="Times New Roman"/>
          <w:sz w:val="24"/>
        </w:rPr>
      </w:pPr>
      <w:r w:rsidRPr="00040E80">
        <w:rPr>
          <w:rFonts w:hAnsi="Times New Roman" w:ascii="Times New Roman"/>
          <w:sz w:val="24"/>
        </w:rPr>
        <w:t xml:space="preserve">Protiv </w:t>
      </w:r>
      <w:r w:rsidR="00C94B5B" w:rsidRPr="00040E80">
        <w:rPr>
          <w:rFonts w:hAnsi="Times New Roman" w:ascii="Times New Roman"/>
          <w:sz w:val="24"/>
        </w:rPr>
        <w:t xml:space="preserve">zaključka nije dopušten </w:t>
      </w:r>
      <w:r w:rsidR="004412AD">
        <w:rPr>
          <w:rFonts w:hAnsi="Times New Roman" w:ascii="Times New Roman"/>
          <w:sz w:val="24"/>
        </w:rPr>
        <w:t>pravni lijek.</w:t>
      </w:r>
      <w:r w:rsidR="002B418C" w:rsidRPr="00040E80">
        <w:rPr>
          <w:rFonts w:hAnsi="Times New Roman" w:ascii="Times New Roman"/>
          <w:sz w:val="24"/>
        </w:rPr>
        <w:t xml:space="preserve"> </w:t>
      </w:r>
    </w:p>
    <w:p w:rsidRDefault="006A3BBC" w:rsidP="006A3BBC" w:rsidR="006A3BBC" w:rsidRPr="00040E80">
      <w:pPr>
        <w:rPr>
          <w:rFonts w:hAnsi="Times New Roman" w:ascii="Times New Roman"/>
          <w:sz w:val="24"/>
        </w:rPr>
      </w:pPr>
    </w:p>
    <w:p w:rsidRDefault="00E327A3" w:rsidP="006A3BBC" w:rsidR="004412AD">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Za točnost otpravka ovlašteni službenik</w:t>
      </w:r>
    </w:p>
    <w:p w:rsidRDefault="00E327A3" w:rsidP="006A3BBC" w:rsidR="00E327A3">
      <w:pPr>
        <w:rPr>
          <w:rFonts w:hAnsi="Times New Roman" w:ascii="Times New Roman"/>
          <w:sz w:val="24"/>
        </w:rPr>
      </w:pP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Sonja Pilić</w:t>
      </w:r>
    </w:p>
    <w:p w:rsidRDefault="00E327A3" w:rsidP="006A3BBC" w:rsidR="00E327A3">
      <w:pPr>
        <w:rPr>
          <w:rFonts w:hAnsi="Times New Roman" w:ascii="Times New Roman"/>
          <w:sz w:val="24"/>
        </w:rPr>
      </w:pPr>
    </w:p>
    <w:p w:rsidRDefault="006A3BBC" w:rsidP="006A3BBC" w:rsidR="006A3BBC" w:rsidRPr="00E327A3">
      <w:pPr>
        <w:rPr>
          <w:rFonts w:hAnsi="Times New Roman" w:ascii="Times New Roman"/>
          <w:color w:themeColor="background1" w:val="FFFFFF"/>
          <w:sz w:val="24"/>
        </w:rPr>
      </w:pPr>
      <w:r w:rsidRPr="00E327A3">
        <w:rPr>
          <w:rFonts w:hAnsi="Times New Roman" w:ascii="Times New Roman"/>
          <w:color w:themeColor="background1" w:val="FFFFFF"/>
          <w:sz w:val="24"/>
        </w:rPr>
        <w:t>DNA:</w:t>
      </w:r>
    </w:p>
    <w:p w:rsidRDefault="00DA3D56" w:rsidP="00DA3D56" w:rsidR="00DA3D56" w:rsidRPr="00E327A3">
      <w:pPr>
        <w:numPr>
          <w:ilvl w:val="0"/>
          <w:numId w:val="1"/>
        </w:numPr>
        <w:rPr>
          <w:rFonts w:hAnsi="Times New Roman" w:ascii="Times New Roman"/>
          <w:color w:themeColor="background1" w:val="FFFFFF"/>
          <w:sz w:val="24"/>
        </w:rPr>
      </w:pPr>
      <w:r w:rsidRPr="00E327A3">
        <w:rPr>
          <w:rFonts w:hAnsi="Times New Roman" w:ascii="Times New Roman"/>
          <w:color w:themeColor="background1" w:val="FFFFFF"/>
          <w:sz w:val="24"/>
        </w:rPr>
        <w:t>Stečajnom upravitelju</w:t>
      </w:r>
      <w:r w:rsidR="004412AD" w:rsidRPr="00E327A3">
        <w:rPr>
          <w:rFonts w:hAnsi="Times New Roman" w:ascii="Times New Roman"/>
          <w:color w:themeColor="background1" w:val="FFFFFF"/>
          <w:sz w:val="24"/>
        </w:rPr>
        <w:t>, osobno</w:t>
      </w:r>
      <w:r w:rsidRPr="00E327A3">
        <w:rPr>
          <w:rFonts w:hAnsi="Times New Roman" w:ascii="Times New Roman"/>
          <w:color w:themeColor="background1" w:val="FFFFFF"/>
          <w:sz w:val="24"/>
        </w:rPr>
        <w:t xml:space="preserve"> </w:t>
      </w:r>
    </w:p>
    <w:p w:rsidRDefault="004412AD" w:rsidP="004412AD" w:rsidR="004412AD" w:rsidRPr="00E327A3">
      <w:pPr>
        <w:ind w:left="360"/>
        <w:rPr>
          <w:rFonts w:hAnsi="Times New Roman" w:ascii="Times New Roman"/>
          <w:i/>
          <w:color w:themeColor="background1" w:val="FFFFFF"/>
          <w:sz w:val="24"/>
        </w:rPr>
      </w:pPr>
      <w:r w:rsidRPr="00E327A3">
        <w:rPr>
          <w:rFonts w:hAnsi="Times New Roman" w:ascii="Times New Roman"/>
          <w:i/>
          <w:color w:themeColor="background1" w:val="FFFFFF"/>
          <w:sz w:val="24"/>
        </w:rPr>
        <w:t>Razlučnim vjerovnicima:</w:t>
      </w:r>
    </w:p>
    <w:p w:rsidRDefault="004412AD" w:rsidP="004412AD" w:rsidR="004412AD" w:rsidRPr="00E327A3">
      <w:pPr>
        <w:numPr>
          <w:ilvl w:val="0"/>
          <w:numId w:val="1"/>
        </w:numPr>
        <w:rPr>
          <w:rFonts w:hAnsi="Times New Roman" w:ascii="Times New Roman"/>
          <w:color w:themeColor="background1" w:val="FFFFFF"/>
          <w:sz w:val="24"/>
        </w:rPr>
      </w:pPr>
      <w:r w:rsidRPr="00E327A3">
        <w:rPr>
          <w:rFonts w:hAnsi="Times New Roman" w:ascii="Times New Roman"/>
          <w:color w:themeColor="background1" w:val="FFFFFF"/>
          <w:sz w:val="24"/>
        </w:rPr>
        <w:t xml:space="preserve">Erste &amp; Steiermarkische bank d.d. Rijeka, po pun. Zvonimiru Buterin, odvjetniku u </w:t>
      </w:r>
    </w:p>
    <w:p w:rsidRDefault="004412AD" w:rsidP="004412AD" w:rsidR="004412AD" w:rsidRPr="00E327A3">
      <w:pPr>
        <w:ind w:left="360"/>
        <w:rPr>
          <w:rFonts w:hAnsi="Times New Roman" w:ascii="Times New Roman"/>
          <w:color w:themeColor="background1" w:val="FFFFFF"/>
          <w:sz w:val="24"/>
        </w:rPr>
      </w:pPr>
      <w:r w:rsidRPr="00E327A3">
        <w:rPr>
          <w:rFonts w:hAnsi="Times New Roman" w:ascii="Times New Roman"/>
          <w:color w:themeColor="background1" w:val="FFFFFF"/>
          <w:sz w:val="24"/>
        </w:rPr>
        <w:t>OD Buterin i Posavec, Zagreb, Draškovićeva 82</w:t>
      </w:r>
    </w:p>
    <w:p w:rsidRDefault="004412AD" w:rsidP="004412AD" w:rsidR="004412AD" w:rsidRPr="00E327A3">
      <w:pPr>
        <w:numPr>
          <w:ilvl w:val="0"/>
          <w:numId w:val="1"/>
        </w:numPr>
        <w:rPr>
          <w:rFonts w:hAnsi="Times New Roman" w:ascii="Times New Roman"/>
          <w:color w:themeColor="background1" w:val="FFFFFF"/>
          <w:sz w:val="24"/>
        </w:rPr>
      </w:pPr>
      <w:r w:rsidRPr="00E327A3">
        <w:rPr>
          <w:rFonts w:hAnsi="Times New Roman" w:ascii="Times New Roman"/>
          <w:color w:themeColor="background1" w:val="FFFFFF"/>
          <w:sz w:val="24"/>
        </w:rPr>
        <w:t>Republika Hrvatska, po zz. Županijskom državnom odvjetništvu u Zagrebu</w:t>
      </w:r>
    </w:p>
    <w:p w:rsidRDefault="004412AD" w:rsidR="00040E80" w:rsidRPr="00E327A3">
      <w:pPr>
        <w:rPr>
          <w:rFonts w:hAnsi="Times New Roman" w:ascii="Times New Roman"/>
          <w:color w:themeColor="background1" w:val="FFFFFF"/>
          <w:sz w:val="24"/>
        </w:rPr>
      </w:pPr>
      <w:r w:rsidRPr="00E327A3">
        <w:rPr>
          <w:rFonts w:hAnsi="Times New Roman" w:ascii="Times New Roman"/>
          <w:color w:themeColor="background1" w:val="FFFFFF"/>
          <w:sz w:val="24"/>
        </w:rPr>
        <w:t>4</w:t>
      </w:r>
      <w:r w:rsidR="00DA3D56" w:rsidRPr="00E327A3">
        <w:rPr>
          <w:rFonts w:hAnsi="Times New Roman" w:ascii="Times New Roman"/>
          <w:color w:themeColor="background1" w:val="FFFFFF"/>
          <w:sz w:val="24"/>
        </w:rPr>
        <w:t>.   e-Oglasna ploča</w:t>
      </w:r>
    </w:p>
    <w:sectPr w:rsidSect="006A3BBC" w:rsidR="00040E80" w:rsidRPr="00E327A3">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F30" w:rsidR="00B54F30">
      <w:r>
        <w:separator/>
      </w:r>
    </w:p>
  </w:endnote>
  <w:endnote w:id="0" w:type="continuationSeparator">
    <w:p w:rsidRDefault="00B54F30" w:rsidR="00B54F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TimesNewRomanPSMT">
    <w:panose1 w:val="00000000000000000000"/>
    <w:charset w:val="00"/>
    <w:family w:val="auto"/>
    <w:notTrueType/>
    <w:pitch w:val="default"/>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F30" w:rsidR="00B54F30">
      <w:r>
        <w:separator/>
      </w:r>
    </w:p>
  </w:footnote>
  <w:footnote w:id="0" w:type="continuationSeparator">
    <w:p w:rsidRDefault="00B54F30" w:rsidR="00B54F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40E80" w:rsidR="00040E8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40E80" w:rsidP="00E37420" w:rsidR="00040E80" w:rsidRPr="00DA3D56">
    <w:pPr>
      <w:pStyle w:val="Zaglavlje"/>
      <w:framePr w:y="1" w:xAlign="center" w:vAnchor="text" w:hAnchor="margin" w:wrap="around"/>
      <w:rPr>
        <w:rStyle w:val="Brojstranice"/>
        <w:rFonts w:hAnsi="Times New Roman" w:ascii="Times New Roman"/>
      </w:rPr>
    </w:pPr>
    <w:r w:rsidRPr="00DA3D56">
      <w:rPr>
        <w:rStyle w:val="Brojstranice"/>
        <w:rFonts w:hAnsi="Times New Roman" w:ascii="Times New Roman"/>
      </w:rPr>
      <w:t xml:space="preserve">- </w:t>
    </w:r>
    <w:r w:rsidRPr="00DA3D56">
      <w:rPr>
        <w:rStyle w:val="Brojstranice"/>
        <w:rFonts w:hAnsi="Times New Roman" w:ascii="Times New Roman"/>
      </w:rPr>
      <w:fldChar w:fldCharType="begin"/>
    </w:r>
    <w:r w:rsidRPr="00DA3D56">
      <w:rPr>
        <w:rStyle w:val="Brojstranice"/>
        <w:rFonts w:hAnsi="Times New Roman" w:ascii="Times New Roman"/>
      </w:rPr>
      <w:instrText xml:space="preserve">PAGE  </w:instrText>
    </w:r>
    <w:r w:rsidRPr="00DA3D56">
      <w:rPr>
        <w:rStyle w:val="Brojstranice"/>
        <w:rFonts w:hAnsi="Times New Roman" w:ascii="Times New Roman"/>
      </w:rPr>
      <w:fldChar w:fldCharType="separate"/>
    </w:r>
    <w:r w:rsidR="00853B32">
      <w:rPr>
        <w:rStyle w:val="Brojstranice"/>
        <w:rFonts w:hAnsi="Times New Roman" w:ascii="Times New Roman"/>
      </w:rPr>
      <w:t>2</w:t>
    </w:r>
    <w:r w:rsidRPr="00DA3D56">
      <w:rPr>
        <w:rStyle w:val="Brojstranice"/>
        <w:rFonts w:hAnsi="Times New Roman" w:ascii="Times New Roman"/>
      </w:rPr>
      <w:fldChar w:fldCharType="end"/>
    </w:r>
    <w:r w:rsidRPr="00DA3D56">
      <w:rPr>
        <w:rStyle w:val="Brojstranice"/>
        <w:rFonts w:hAnsi="Times New Roman" w:ascii="Times New Roman"/>
      </w:rPr>
      <w:t xml:space="preserve"> -</w:t>
    </w:r>
  </w:p>
  <w:p w:rsidRDefault="00040E80" w:rsidP="00DA3D56" w:rsidR="00040E80" w:rsidRPr="00DA3D56">
    <w:pPr>
      <w:jc w:val="right"/>
      <w:rPr>
        <w:rFonts w:hAnsi="Times New Roman" w:ascii="Times New Roman"/>
        <w:szCs w:val="22"/>
      </w:rPr>
    </w:pPr>
    <w:r w:rsidRPr="00DA3D56">
      <w:rPr>
        <w:rFonts w:hAnsi="Times New Roman" w:ascii="Times New Roman"/>
        <w:szCs w:val="22"/>
      </w:rPr>
      <w:t>3 St-</w:t>
    </w:r>
    <w:r w:rsidR="00DA3D56">
      <w:rPr>
        <w:rFonts w:hAnsi="Times New Roman" w:ascii="Times New Roman"/>
        <w:szCs w:val="22"/>
      </w:rPr>
      <w:t>145/11</w:t>
    </w:r>
    <w:r w:rsidRPr="003626F3">
      <w:rPr>
        <w:rFonts w:hAnsi="Calibri" w:ascii="Calibri"/>
        <w:szCs w:val="22"/>
      </w:rPr>
      <w:t xml:space="preserve">  </w:t>
    </w:r>
    <w:r w:rsidR="00E327A3">
      <w:rPr>
        <w:rFonts w:hAnsi="Calibri" w:ascii="Calibri"/>
        <w:szCs w:val="22"/>
      </w:rPr>
      <w:t>-131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4A4239"/>
    <w:multiLevelType w:val="singleLevel"/>
    <w:tmpl w:val="0409000F"/>
    <w:lvl w:ilvl="0">
      <w:start w:val="1"/>
      <w:numFmt w:val="decimal"/>
      <w:lvlText w:val="%1."/>
      <w:lvlJc w:val="left"/>
      <w:pPr>
        <w:tabs>
          <w:tab w:pos="360" w:val="num"/>
        </w:tabs>
        <w:ind w:hanging="360" w:left="360"/>
      </w:pPr>
    </w:lvl>
  </w:abstractNum>
  <w:num w:numId="1">
    <w:abstractNumId w:val="0"/>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3984"/>
    <w:rsid w:val="00034763"/>
    <w:rsid w:val="00040E80"/>
    <w:rsid w:val="000A2603"/>
    <w:rsid w:val="000A610E"/>
    <w:rsid w:val="001241C1"/>
    <w:rsid w:val="001246F3"/>
    <w:rsid w:val="00173472"/>
    <w:rsid w:val="001B07AD"/>
    <w:rsid w:val="001C0A37"/>
    <w:rsid w:val="00226FF1"/>
    <w:rsid w:val="00227A1C"/>
    <w:rsid w:val="0029118A"/>
    <w:rsid w:val="002B366C"/>
    <w:rsid w:val="002B418C"/>
    <w:rsid w:val="00354125"/>
    <w:rsid w:val="003626F3"/>
    <w:rsid w:val="00367139"/>
    <w:rsid w:val="003807A4"/>
    <w:rsid w:val="003B3623"/>
    <w:rsid w:val="003B4319"/>
    <w:rsid w:val="003E5829"/>
    <w:rsid w:val="003F02C7"/>
    <w:rsid w:val="003F3A53"/>
    <w:rsid w:val="00427D4E"/>
    <w:rsid w:val="00436CBD"/>
    <w:rsid w:val="004412AD"/>
    <w:rsid w:val="00455BA6"/>
    <w:rsid w:val="0047141A"/>
    <w:rsid w:val="00474D10"/>
    <w:rsid w:val="004A2F51"/>
    <w:rsid w:val="004E162C"/>
    <w:rsid w:val="0057341F"/>
    <w:rsid w:val="005C54D4"/>
    <w:rsid w:val="005E7D34"/>
    <w:rsid w:val="00607038"/>
    <w:rsid w:val="00632B86"/>
    <w:rsid w:val="006613E5"/>
    <w:rsid w:val="006A0163"/>
    <w:rsid w:val="006A3BBC"/>
    <w:rsid w:val="006E1347"/>
    <w:rsid w:val="006E42DE"/>
    <w:rsid w:val="00755CD2"/>
    <w:rsid w:val="00766050"/>
    <w:rsid w:val="00790BAB"/>
    <w:rsid w:val="007B5188"/>
    <w:rsid w:val="007E0A65"/>
    <w:rsid w:val="00853B32"/>
    <w:rsid w:val="00860524"/>
    <w:rsid w:val="008715EA"/>
    <w:rsid w:val="0088174C"/>
    <w:rsid w:val="008B6BCE"/>
    <w:rsid w:val="00971D49"/>
    <w:rsid w:val="00973546"/>
    <w:rsid w:val="009F5354"/>
    <w:rsid w:val="00A664C9"/>
    <w:rsid w:val="00AA3D94"/>
    <w:rsid w:val="00AA5D37"/>
    <w:rsid w:val="00AA612A"/>
    <w:rsid w:val="00AB6016"/>
    <w:rsid w:val="00AC30C2"/>
    <w:rsid w:val="00B36118"/>
    <w:rsid w:val="00B54F30"/>
    <w:rsid w:val="00B9185A"/>
    <w:rsid w:val="00BD6375"/>
    <w:rsid w:val="00C33984"/>
    <w:rsid w:val="00C74832"/>
    <w:rsid w:val="00C84F1E"/>
    <w:rsid w:val="00C94B5B"/>
    <w:rsid w:val="00C96797"/>
    <w:rsid w:val="00CF3AE7"/>
    <w:rsid w:val="00D84213"/>
    <w:rsid w:val="00DA3D56"/>
    <w:rsid w:val="00DD4E82"/>
    <w:rsid w:val="00DD6FB1"/>
    <w:rsid w:val="00E24AF4"/>
    <w:rsid w:val="00E327A3"/>
    <w:rsid w:val="00E37420"/>
    <w:rsid w:val="00E43451"/>
    <w:rsid w:val="00ED2FB2"/>
    <w:rsid w:val="00F01471"/>
    <w:rsid w:val="00F257E1"/>
    <w:rsid w:val="00F31DC3"/>
    <w:rsid w:val="00F856B7"/>
    <w:rsid w:val="00FB6FA6"/>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Georgia" w:ascii="Georgia"/>
      <w:noProof/>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cs="Tahoma" w:hAnsi="Tahoma" w:ascii="Tahoma"/>
      <w:sz w:val="16"/>
      <w:szCs w:val="16"/>
    </w:rPr>
  </w:style>
  <w:style w:customStyle="true" w:styleId="tabletitle2" w:type="character">
    <w:name w:val="table_title2"/>
    <w:basedOn w:val="Zadanifontodlomka"/>
    <w:rsid w:val="00AA612A"/>
  </w:style>
  <w:style w:customStyle="true" w:styleId="tabletextfield" w:type="character">
    <w:name w:val="table_text_field"/>
    <w:basedOn w:val="Zadanifontodlomka"/>
    <w:rsid w:val="00AA612A"/>
  </w:style>
  <w:style w:styleId="Tekstrezerviranogmjesta" w:type="character">
    <w:name w:val="Placeholder Text"/>
    <w:basedOn w:val="Zadanifontodlomka"/>
    <w:uiPriority w:val="99"/>
    <w:semiHidden/>
    <w:rsid w:val="00853B32"/>
    <w:rPr>
      <w:color w:val="808080"/>
      <w:bdr w:space="0" w:sz="0" w:color="auto" w:val="none"/>
      <w:shd w:fill="auto" w:color="auto" w:val="clear"/>
    </w:rPr>
  </w:style>
  <w:style w:customStyle="true" w:styleId="eSPISCCParagraphDefaultFont" w:type="character">
    <w:name w:val="eSPIS_CC_Paragraph Default Font"/>
    <w:basedOn w:val="Zadanifontodlomka"/>
    <w:rsid w:val="00853B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B32"/>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53B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B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Georgia" w:hAnsi="Georgia"/>
      <w:noProof/>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A3BBC"/>
    <w:pPr>
      <w:tabs>
        <w:tab w:pos="4320" w:val="center"/>
        <w:tab w:pos="8640" w:val="right"/>
      </w:tabs>
    </w:pPr>
  </w:style>
  <w:style w:styleId="Brojstranice" w:type="character">
    <w:name w:val="page number"/>
    <w:basedOn w:val="Zadanifontodlomka"/>
    <w:rsid w:val="006A3BBC"/>
  </w:style>
  <w:style w:styleId="Podnoje" w:type="paragraph">
    <w:name w:val="footer"/>
    <w:basedOn w:val="Normal"/>
    <w:rsid w:val="006A3BBC"/>
    <w:pPr>
      <w:tabs>
        <w:tab w:pos="4320" w:val="center"/>
        <w:tab w:pos="8640" w:val="right"/>
      </w:tabs>
    </w:pPr>
  </w:style>
  <w:style w:styleId="Tekstbalonia" w:type="paragraph">
    <w:name w:val="Balloon Text"/>
    <w:basedOn w:val="Normal"/>
    <w:semiHidden/>
    <w:rsid w:val="00CF3AE7"/>
    <w:rPr>
      <w:rFonts w:ascii="Tahoma" w:cs="Tahoma" w:hAnsi="Tahoma"/>
      <w:sz w:val="16"/>
      <w:szCs w:val="16"/>
    </w:rPr>
  </w:style>
  <w:style w:customStyle="1" w:styleId="tabletitle2" w:type="character">
    <w:name w:val="table_title2"/>
    <w:basedOn w:val="Zadanifontodlomka"/>
    <w:rsid w:val="00AA612A"/>
  </w:style>
  <w:style w:customStyle="1" w:styleId="tabletextfield" w:type="character">
    <w:name w:val="table_text_field"/>
    <w:basedOn w:val="Zadanifontodlomka"/>
    <w:rsid w:val="00AA612A"/>
  </w:style>
  <w:style w:styleId="Tekstrezerviranogmjesta" w:type="character">
    <w:name w:val="Placeholder Text"/>
    <w:basedOn w:val="Zadanifontodlomka"/>
    <w:uiPriority w:val="99"/>
    <w:semiHidden/>
    <w:rsid w:val="00853B32"/>
    <w:rPr>
      <w:color w:val="808080"/>
      <w:bdr w:color="auto" w:space="0" w:sz="0" w:val="none"/>
      <w:shd w:color="auto" w:fill="auto" w:val="clear"/>
    </w:rPr>
  </w:style>
  <w:style w:customStyle="1" w:styleId="eSPISCCParagraphDefaultFont" w:type="character">
    <w:name w:val="eSPIS_CC_Paragraph Default Font"/>
    <w:basedOn w:val="Zadanifontodlomka"/>
    <w:rsid w:val="00853B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B32"/>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53B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B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2011.</izvorni_sadrzaj>
    <derivirana_varijabla naziv="DomainObject.Predmet.DatumOsnivanja_1">2. ožujka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St-145/2011</izvorni_sadrzaj>
    <derivirana_varijabla naziv="DomainObject.Predmet.OznakaBroj_1">St-145/2011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plaćen oglas
47.St-824/12</izvorni_sadrzaj>
    <derivirana_varijabla naziv="DomainObject.Predmet.PrimjedbaSuca_1">plaćen oglas
47.St-824/12</derivirana_varijabla>
  </DomainObject.Predmet.PrimjedbaSuca>
  <DomainObject.Predmet.ProtustrankaFormated>
    <izvorni_sadrzaj>  ENERGETIKA-PROJEKT d.o.o.</izvorni_sadrzaj>
    <derivirana_varijabla naziv="DomainObject.Predmet.ProtustrankaFormated_1">  ENERGETIKA-PROJEKT d.o.o.</derivirana_varijabla>
  </DomainObject.Predmet.ProtustrankaFormated>
  <DomainObject.Predmet.ProtustrankaFormatedOIB>
    <izvorni_sadrzaj>  ENERGETIKA-PROJEKT d.o.o., OIB 09706150567</izvorni_sadrzaj>
    <derivirana_varijabla naziv="DomainObject.Predmet.ProtustrankaFormatedOIB_1">  ENERGETIKA-PROJEKT d.o.o., OIB 09706150567</derivirana_varijabla>
  </DomainObject.Predmet.ProtustrankaFormatedOIB>
  <DomainObject.Predmet.ProtustrankaFormatedWithAdress>
    <izvorni_sadrzaj> ENERGETIKA-PROJEKT d.o.o., VELIMIRA ŠKORPIKA 14/A, 10000 Zagreb</izvorni_sadrzaj>
    <derivirana_varijabla naziv="DomainObject.Predmet.ProtustrankaFormatedWithAdress_1"> ENERGETIKA-PROJEKT d.o.o., VELIMIRA ŠKORPIKA 14/A, 10000 Zagreb</derivirana_varijabla>
  </DomainObject.Predmet.ProtustrankaFormatedWithAdress>
  <DomainObject.Predmet.ProtustrankaFormatedWithAdressOIB>
    <izvorni_sadrzaj> ENERGETIKA-PROJEKT d.o.o., OIB 09706150567, VELIMIRA ŠKORPIKA 14/A, 10000 Zagreb</izvorni_sadrzaj>
    <derivirana_varijabla naziv="DomainObject.Predmet.ProtustrankaFormatedWithAdressOIB_1"> ENERGETIKA-PROJEKT d.o.o., OIB 09706150567, VELIMIRA ŠKORPIKA 14/A, 10000 Zagreb</derivirana_varijabla>
  </DomainObject.Predmet.ProtustrankaFormatedWithAdressOIB>
  <DomainObject.Predmet.ProtustrankaWithAdress>
    <izvorni_sadrzaj>ENERGETIKA-PROJEKT d.o.o. VELIMIRA ŠKORPIKA 14/A, 10000 Zagreb</izvorni_sadrzaj>
    <derivirana_varijabla naziv="DomainObject.Predmet.ProtustrankaWithAdress_1">ENERGETIKA-PROJEKT d.o.o. VELIMIRA ŠKORPIKA 14/A, 10000 Zagreb</derivirana_varijabla>
  </DomainObject.Predmet.ProtustrankaWithAdress>
  <DomainObject.Predmet.ProtustrankaWithAdressOIB>
    <izvorni_sadrzaj>ENERGETIKA-PROJEKT d.o.o., OIB 09706150567, VELIMIRA ŠKORPIKA 14/A, 10000 Zagreb</izvorni_sadrzaj>
    <derivirana_varijabla naziv="DomainObject.Predmet.ProtustrankaWithAdressOIB_1">ENERGETIKA-PROJEKT d.o.o., OIB 09706150567, VELIMIRA ŠKORPIKA 14/A, 10000 Zagreb</derivirana_varijabla>
  </DomainObject.Predmet.ProtustrankaWithAdressOIB>
  <DomainObject.Predmet.ProtustrankaNazivFormated>
    <izvorni_sadrzaj>ENERGETIKA-PROJEKT d.o.o.</izvorni_sadrzaj>
    <derivirana_varijabla naziv="DomainObject.Predmet.ProtustrankaNazivFormated_1">ENERGETIKA-PROJEKT d.o.o.</derivirana_varijabla>
  </DomainObject.Predmet.ProtustrankaNazivFormated>
  <DomainObject.Predmet.ProtustrankaNazivFormatedOIB>
    <izvorni_sadrzaj>ENERGETIKA-PROJEKT d.o.o., OIB 09706150567</izvorni_sadrzaj>
    <derivirana_varijabla naziv="DomainObject.Predmet.ProtustrankaNazivFormatedOIB_1">ENERGETIKA-PROJEKT d.o.o., OIB 09706150567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izvorni_sadrzaj>
    <derivirana_varijabla naziv="DomainObject.Predmet.StrankaFormated_1">  MINISTARSTVO FINANCIJA - POREZNA UPRAVA, PODRUČNI URED ZAGREB, ODJEL ZA OVRHU; VIESSMANN d.o.o.; ERSTE &amp; STEIERMARKISCHE; HEP OPERATOR; ODVJETNIK DRAGAN SAŠA; ZAG.HOLD.ČISTOĆA; Božica Medić; Darko Vugrinski; Marijana Tićak; Josipa Kuća; Roman Vukoja; Željko Konicija; Bruno Lazić; Vlado Petrović; ATLANTIS PROJEKT d.o.o. za trgovinu i usluge; TOKIĆ, trgovina, izvoz-uvoz, zastupanje i proizvodnja, društvo s ograničenom odgovornošću</derivirana_varijabla>
  </DomainObject.Predmet.StrankaFormated>
  <DomainObject.Predmet.StrankaFormatedOIB>
    <izvorni_sadrzaj>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izvorni_sadrzaj>
    <derivirana_varijabla naziv="DomainObject.Predmet.StrankaFormatedOIB_1">  MINISTARSTVO FINANCIJA - POREZNA UPRAVA, PODRUČNI URED ZAGREB, ODJEL ZA OVRHU, OIB 18683136487; VIESSMANN d.o.o., OIB 57545045005; ERSTE &amp; STEIERMARKISCHE, OIB 23057039320; HEP OPERATOR, OIB 46830600751; ODVJETNIK DRAGAN SAŠA, OIB 04714301880; ZAG.HOLD.ČISTOĆA, OIB 85584865987; Božica Medić; Darko Vugrinski, OIB 74484652712; Marijana Tićak, OIB 50816828487; Josipa Kuća, OIB 44799444868; Roman Vukoja, OIB 86266712833; Željko Konicija, OIB 57975370088; Bruno Lazić, OIB 44771212395; Vlado Petrović; ATLANTIS PROJEKT d.o.o. za trgovinu i usluge, OIB 51841071325; TOKIĆ, trgovina, izvoz-uvoz, zastupanje i proizvodnja, društvo s ograničenom odgovornošću, OIB 74867487620</derivirana_varijabla>
  </DomainObject.Predmet.StrankaFormatedOIB>
  <DomainObject.Predmet.StrankaFormatedWithAdress>
    <izvorni_sadrzaj>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izvorni_sadrzaj>
    <derivirana_varijabla naziv="DomainObject.Predmet.StrankaFormatedWithAdress_1"> MINISTARSTVO FINANCIJA - POREZNA UPRAVA, PODRUČNI URED ZAGREB, ODJEL ZA OVRHU, ALBRECHTOVA 42, 10000 Zagreb; VIESSMANN d.o.o., Dr. Luje Naletilića 29, 10000 Zagreb; ERSTE &amp; STEIERMARKISCHE; HEP OPERATOR; ODVJETNIK DRAGAN SAŠA; ZAG.HOLD.ČISTOĆA; Božica Medić, Bjelina 0, 23420 Bjelina; Darko Vugrinski, Vrbno 110, 42253 Vrbno; Marijana Tićak, Ulica Bana Josipa Jelačića 3, 31220 Višnjevac; Josipa Kuća, Ulica Antuna Šoljana 7 A, 10000 Zagreb; Roman Vukoja, Ulica Ante Mike Tripala 3, 10000 Zagreb; Željko Konicija, Dubrava 240, 10000 Zagreb; Bruno Lazić, Ulica Milana Rešetara 28, 10000 Zagreb; Vlado Petrović; ATLANTIS PROJEKT d.o.o. za trgovinu i usluge, Jezeranska 8/A, 10000 Zagreb; TOKIĆ, trgovina, izvoz-uvoz, zastupanje i proizvodnja, društvo s ograničenom odgovornošću, Ulica 144. Brigade Hrvatske vojske 1 a, 10360 Sesvete</derivirana_varijabla>
  </DomainObject.Predmet.StrankaFormatedWithAdress>
  <DomainObject.Predmet.StrankaFormatedWithAdressOIB>
    <izvorni_sadrzaj>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izvorni_sadrzaj>
    <derivirana_varijabla naziv="DomainObject.Predmet.StrankaFormatedWithAdressOIB_1"> MINISTARSTVO FINANCIJA - POREZNA UPRAVA, PODRUČNI URED ZAGREB, ODJEL ZA OVRHU, OIB 18683136487, ALBRECHTOVA 42, 10000 Zagreb; VIESSMANN d.o.o., OIB 57545045005, Dr. Luje Naletilića 29, 10000 Zagreb; ERSTE &amp; STEIERMARKISCHE, OIB 23057039320; HEP OPERATOR, OIB 46830600751; ODVJETNIK DRAGAN SAŠA, OIB 04714301880; ZAG.HOLD.ČISTOĆA, OIB 85584865987; Božica Medić, Bjelina 0, 23420 Bjelina; Darko Vugrinski, OIB 74484652712, Vrbno 110, 42253 Vrbno; Marijana Tićak, OIB 50816828487, Ulica Bana Josipa Jelačića 3, 31220 Višnjevac; Josipa Kuća, OIB 44799444868, Ulica Antuna Šoljana 7 A, 10000 Zagreb; Roman Vukoja, OIB 86266712833, Ulica Ante Mike Tripala 3, 10000 Zagreb; Željko Konicija, OIB 57975370088, Dubrava 240, 10000 Zagreb; Bruno Lazić, OIB 44771212395, Ulica Milana Rešetara 28, 10000 Zagreb; Vlado Petrović; ATLANTIS PROJEKT d.o.o. za trgovinu i usluge, OIB 51841071325, Jezeranska 8/A, 10000 Zagreb; TOKIĆ, trgovina, izvoz-uvoz, zastupanje i proizvodnja, društvo s ograničenom odgovornošću, OIB 74867487620, Ulica 144. Brigade Hrvatske vojske 1 a, 10360 Sesvete</derivirana_varijabla>
  </DomainObject.Predmet.StrankaFormatedWithAdressOIB>
  <DomainObject.Predmet.StrankaWithAdress>
    <izvorni_sadrzaj>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izvorni_sadrzaj>
    <derivirana_varijabla naziv="DomainObject.Predmet.StrankaWithAdress_1">MINISTARSTVO FINANCIJA - POREZNA UPRAVA, PODRUČNI URED ZAGREB, ODJEL ZA OVRHU ALBRECHTOVA 42,10000 Zagreb,VIESSMANN d.o.o. Dr. Luje Naletilića 29,10000 Zagreb,ERSTE &amp; STEIERMARKISCHE ,HEP OPERATOR ,ODVJETNIK DRAGAN SAŠA ,ZAG.HOLD.ČISTOĆA ,Božica Medić Bjelina 0,23420 Bjelina,Darko Vugrinski Vrbno 110,42253 Vrbno,Marijana Tićak Ulica Bana Josipa Jelačića 3,31220 Višnjevac,Josipa Kuća Ulica Antuna Šoljana 7 A,10000 Zagreb,Roman Vukoja Ulica Ante Mike Tripala 3,10000 Zagreb,Željko Konicija Dubrava 240,10000 Zagreb,Bruno Lazić Ulica Milana Rešetara 28,10000 Zagreb,Vlado Petrović ,ATLANTIS PROJEKT d.o.o. za trgovinu i usluge Jezeranska 8/A,10000 Zagreb,TOKIĆ, trgovina, izvoz-uvoz, zastupanje i proizvodnja, društvo s ograničenom odgovornošću Ulica 144. Brigade Hrvatske vojske 1 a,10360 Sesvete</derivirana_varijabla>
  </DomainObject.Predmet.StrankaWithAdress>
  <DomainObject.Predmet.StrankaWithAdressOIB>
    <izvorni_sadrzaj>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izvorni_sadrzaj>
    <derivirana_varijabla naziv="DomainObject.Predmet.StrankaWithAdressOIB_1">MINISTARSTVO FINANCIJA - POREZNA UPRAVA, PODRUČNI URED ZAGREB, ODJEL ZA OVRHU, OIB 18683136487, ALBRECHTOVA 42,10000 Zagreb,VIESSMANN d.o.o., OIB 57545045005, Dr. Luje Naletilića 29,10000 Zagreb,ERSTE &amp; STEIERMARKISCHE, OIB 23057039320,HEP OPERATOR, OIB 46830600751,ODVJETNIK DRAGAN SAŠA, OIB 04714301880,ZAG.HOLD.ČISTOĆA, OIB 85584865987,Božica Medić, Bjelina 0,23420 Bjelina,Darko Vugrinski, OIB 74484652712, Vrbno 110,42253 Vrbno,Marijana Tićak, OIB 50816828487, Ulica Bana Josipa Jelačića 3,31220 Višnjevac,Josipa Kuća, OIB 44799444868, Ulica Antuna Šoljana 7 A,10000 Zagreb,Roman Vukoja, OIB 86266712833, Ulica Ante Mike Tripala 3,10000 Zagreb,Željko Konicija, OIB 57975370088, Dubrava 240,10000 Zagreb,Bruno Lazić, OIB 44771212395, Ulica Milana Rešetara 28,10000 Zagreb,Vlado Petrović,ATLANTIS PROJEKT d.o.o. za trgovinu i usluge, OIB 51841071325, Jezeranska 8/A,10000 Zagreb,TOKIĆ, trgovina, izvoz-uvoz, zastupanje i proizvodnja, društvo s ograničenom odgovornošću, OIB 74867487620, Ulica 144. Brigade Hrvatske vojske 1 a,10360 Sesvete</derivirana_varijabla>
  </DomainObject.Predmet.StrankaWithAdressOIB>
  <DomainObject.Predmet.StrankaNazivFormated>
    <izvorni_sadrzaj>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izvorni_sadrzaj>
    <derivirana_varijabla naziv="DomainObject.Predmet.StrankaNazivFormated_1">MINISTARSTVO FINANCIJA - POREZNA UPRAVA, PODRUČNI URED ZAGREB, ODJEL ZA OVRHU,VIESSMANN d.o.o.,ERSTE &amp; STEIERMARKISCHE,HEP OPERATOR,ODVJETNIK DRAGAN SAŠA,ZAG.HOLD.ČISTOĆA,Božica Medić,Darko Vugrinski,Marijana Tićak,Josipa Kuća,Roman Vukoja,Željko Konicija,Bruno Lazić,Vlado Petrović,ATLANTIS PROJEKT d.o.o. za trgovinu i usluge,TOKIĆ, trgovina, izvoz-uvoz, zastupanje i proizvodnja, društvo s ograničenom odgovornošću</derivirana_varijabla>
  </DomainObject.Predmet.StrankaNazivFormated>
  <DomainObject.Predmet.StrankaNazivFormatedOIB>
    <izvorni_sadrzaj>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izvorni_sadrzaj>
    <derivirana_varijabla naziv="DomainObject.Predmet.StrankaNazivFormatedOIB_1">MINISTARSTVO FINANCIJA - POREZNA UPRAVA, PODRUČNI URED ZAGREB, ODJEL ZA OVRHU, OIB 18683136487,VIESSMANN d.o.o., OIB 57545045005,ERSTE &amp; STEIERMARKISCHE, OIB 23057039320,HEP OPERATOR, OIB 46830600751,ODVJETNIK DRAGAN SAŠA, OIB 04714301880,ZAG.HOLD.ČISTOĆA, OIB 85584865987,Božica Medić,Darko Vugrinski, OIB 74484652712,Marijana Tićak, OIB 50816828487,Josipa Kuća, OIB 44799444868,Roman Vukoja, OIB 86266712833,Željko Konicija, OIB 57975370088,Bruno Lazić, OIB 44771212395,Vlado Petrović,ATLANTIS PROJEKT d.o.o. za trgovinu i usluge, OIB 51841071325,TOKIĆ, trgovina, izvoz-uvoz, zastupanje i proizvodnja, društvo s ograničenom odgovornošću, OIB 74867487620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Formated>
  <DomainObject.Predmet.StrankaList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FormatedOIB>
  <DomainObject.Predmet.StrankaListFormatedWithAdress>
    <izvorni_sadrzaj>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izvorni_sadrzaj>
    <derivirana_varijabla naziv="DomainObject.Predmet.StrankaListFormatedWithAdress_1">
      <item>MINISTARSTVO FINANCIJA - POREZNA UPRAVA, PODRUČNI URED ZAGREB, ODJEL ZA OVRHU, ALBRECHTOVA 42, 10000 Zagreb</item>
      <item>VIESSMANN d.o.o., Dr. Luje Naletilića 29, 10000 Zagreb</item>
      <item>ERSTE &amp; STEIERMARKISCHE</item>
      <item>HEP OPERATOR</item>
      <item>ODVJETNIK DRAGAN SAŠA</item>
      <item>ZAG.HOLD.ČISTOĆA</item>
      <item>Božica Medić, Bjelina 0, 23420 Bjelina</item>
      <item>Darko Vugrinski, Vrbno 110, 42253 Vrbno</item>
      <item>Marijana Tićak, Ulica Bana Josipa Jelačića 3, 31220 Višnjevac</item>
      <item>Josipa Kuća, Ulica Antuna Šoljana 7 A, 10000 Zagreb</item>
      <item>Roman Vukoja, Ulica Ante Mike Tripala 3, 10000 Zagreb</item>
      <item>Željko Konicija, Dubrava 240, 10000 Zagreb</item>
      <item>Bruno Lazić, Ulica Milana Rešetara 28, 10000 Zagreb</item>
      <item>Vlado Petrović</item>
      <item>ATLANTIS PROJEKT d.o.o. za trgovinu i usluge, Jezeranska 8/A, 10000 Zagreb</item>
      <item>TOKIĆ, trgovina, izvoz-uvoz, zastupanje i proizvodnja, društvo s ograničenom odgovornošću, Ulica 144. Brigade Hrvatske vojske 1 a, 10360 Sesvete</item>
    </derivirana_varijabla>
  </DomainObject.Predmet.StrankaListFormatedWithAdress>
  <DomainObject.Predmet.StrankaListFormatedWithAdressOIB>
    <izvorni_sadrzaj>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izvorni_sadrzaj>
    <derivirana_varijabla naziv="DomainObject.Predmet.StrankaListFormatedWithAdressOIB_1">
      <item>MINISTARSTVO FINANCIJA - POREZNA UPRAVA, PODRUČNI URED ZAGREB, ODJEL ZA OVRHU, OIB 18683136487, ALBRECHTOVA 42, 10000 Zagreb</item>
      <item>VIESSMANN d.o.o., OIB 57545045005, Dr. Luje Naletilića 29, 10000 Zagreb</item>
      <item>ERSTE &amp; STEIERMARKISCHE, OIB 23057039320</item>
      <item>HEP OPERATOR, OIB 46830600751</item>
      <item>ODVJETNIK DRAGAN SAŠA, OIB 04714301880</item>
      <item>ZAG.HOLD.ČISTOĆA, OIB 85584865987</item>
      <item>Božica Medić, Bjelina 0, 23420 Bjelina</item>
      <item>Darko Vugrinski, OIB 74484652712, Vrbno 110, 42253 Vrbno</item>
      <item>Marijana Tićak, OIB 50816828487, Ulica Bana Josipa Jelačića 3, 31220 Višnjevac</item>
      <item>Josipa Kuća, OIB 44799444868, Ulica Antuna Šoljana 7 A, 10000 Zagreb</item>
      <item>Roman Vukoja, OIB 86266712833, Ulica Ante Mike Tripala 3, 10000 Zagreb</item>
      <item>Željko Konicija, OIB 57975370088, Dubrava 240, 10000 Zagreb</item>
      <item>Bruno Lazić, OIB 44771212395, Ulica Milana Rešetara 28, 10000 Zagreb</item>
      <item>Vlado Petrović</item>
      <item>ATLANTIS PROJEKT d.o.o. za trgovinu i usluge, OIB 51841071325, Jezeranska 8/A, 10000 Zagreb</item>
      <item>TOKIĆ, trgovina, izvoz-uvoz, zastupanje i proizvodnja, društvo s ograničenom odgovornošću, OIB 74867487620, Ulica 144. Brigade Hrvatske vojske 1 a, 10360 Sesvete</item>
    </derivirana_varijabla>
  </DomainObject.Predmet.StrankaListFormatedWithAdressOIB>
  <DomainObject.Predmet.StrankaListNazivFormated>
    <izvorni_sadrzaj>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trankaListNazivFormated_1">
      <item>MINISTARSTVO FINANCIJA - POREZNA UPRAVA, PODRUČNI URED ZAGREB, ODJEL ZA OVRHU</item>
      <item>VIESSMANN d.o.o.</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trankaListNazivFormated>
  <DomainObject.Predmet.StrankaListNazivFormatedOIB>
    <izvorni_sadrzaj>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izvorni_sadrzaj>
    <derivirana_varijabla naziv="DomainObject.Predmet.StrankaListNazivFormatedOIB_1">
      <item>MINISTARSTVO FINANCIJA - POREZNA UPRAVA, PODRUČNI URED ZAGREB, ODJEL ZA OVRHU, OIB 18683136487</item>
      <item>VIESSMANN d.o.o., OIB 57545045005</item>
      <item>ERSTE &amp; STEIERMARKISCHE, OIB 23057039320</item>
      <item>HEP OPERATOR, OIB 46830600751</item>
      <item>ODVJETNIK DRAGAN SAŠA, OIB 04714301880</item>
      <item>ZAG.HOLD.ČISTOĆA, OIB 85584865987</item>
      <item>Božica Medić</item>
      <item>Darko Vugrinski, OIB 74484652712</item>
      <item>Marijana Tićak, OIB 50816828487</item>
      <item>Josipa Kuća, OIB 44799444868</item>
      <item>Roman Vukoja, OIB 86266712833</item>
      <item>Željko Konicija, OIB 57975370088</item>
      <item>Bruno Lazić, OIB 44771212395</item>
      <item>Vlado Petrović</item>
      <item>ATLANTIS PROJEKT d.o.o. za trgovinu i usluge, OIB 51841071325</item>
      <item>TOKIĆ, trgovina, izvoz-uvoz, zastupanje i proizvodnja, društvo s ograničenom odgovornošću, OIB 74867487620</item>
    </derivirana_varijabla>
  </DomainObject.Predmet.StrankaListNazivFormatedOIB>
  <DomainObject.Predmet.ProtuStrankaListFormated>
    <izvorni_sadrzaj>
      <item>ENERGETIKA-PROJEKT d.o.o.</item>
    </izvorni_sadrzaj>
    <derivirana_varijabla naziv="DomainObject.Predmet.ProtuStrankaListFormated_1">
      <item>ENERGETIKA-PROJEKT d.o.o.</item>
    </derivirana_varijabla>
  </DomainObject.Predmet.ProtuStrankaListFormated>
  <DomainObject.Predmet.ProtuStrankaListFormatedOIB>
    <izvorni_sadrzaj>
      <item>ENERGETIKA-PROJEKT d.o.o., OIB 09706150567</item>
    </izvorni_sadrzaj>
    <derivirana_varijabla naziv="DomainObject.Predmet.ProtuStrankaListFormatedOIB_1">
      <item>ENERGETIKA-PROJEKT d.o.o., OIB 09706150567</item>
    </derivirana_varijabla>
  </DomainObject.Predmet.ProtuStrankaListFormatedOIB>
  <DomainObject.Predmet.ProtuStrankaListFormatedWithAdress>
    <izvorni_sadrzaj>
      <item>ENERGETIKA-PROJEKT d.o.o., VELIMIRA ŠKORPIKA 14/A, 10000 Zagreb</item>
    </izvorni_sadrzaj>
    <derivirana_varijabla naziv="DomainObject.Predmet.ProtuStrankaListFormatedWithAdress_1">
      <item>ENERGETIKA-PROJEKT d.o.o., VELIMIRA ŠKORPIKA 14/A, 10000 Zagreb</item>
    </derivirana_varijabla>
  </DomainObject.Predmet.ProtuStrankaListFormatedWithAdress>
  <DomainObject.Predmet.ProtuStrankaListFormatedWithAdressOIB>
    <izvorni_sadrzaj>
      <item>ENERGETIKA-PROJEKT d.o.o., OIB 09706150567, VELIMIRA ŠKORPIKA 14/A, 10000 Zagreb</item>
    </izvorni_sadrzaj>
    <derivirana_varijabla naziv="DomainObject.Predmet.ProtuStrankaListFormatedWithAdressOIB_1">
      <item>ENERGETIKA-PROJEKT d.o.o., OIB 09706150567, VELIMIRA ŠKORPIKA 14/A, 10000 Zagreb</item>
    </derivirana_varijabla>
  </DomainObject.Predmet.ProtuStrankaListFormatedWithAdressOIB>
  <DomainObject.Predmet.ProtuStrankaListNazivFormated>
    <izvorni_sadrzaj>
      <item>ENERGETIKA-PROJEKT d.o.o.</item>
    </izvorni_sadrzaj>
    <derivirana_varijabla naziv="DomainObject.Predmet.ProtuStrankaListNazivFormated_1">
      <item>ENERGETIKA-PROJEKT d.o.o.</item>
    </derivirana_varijabla>
  </DomainObject.Predmet.ProtuStrankaListNazivFormated>
  <DomainObject.Predmet.ProtuStrankaListNazivFormatedOIB>
    <izvorni_sadrzaj>
      <item>ENERGETIKA-PROJEKT d.o.o., OIB 09706150567</item>
    </izvorni_sadrzaj>
    <derivirana_varijabla naziv="DomainObject.Predmet.ProtuStrankaListNazivFormatedOIB_1">
      <item>ENERGETIKA-PROJEKT d.o.o., OIB 09706150567</item>
    </derivirana_varijabla>
  </DomainObject.Predmet.ProtuStrankaListNazivFormatedOIB>
  <DomainObject.Predmet.OstaliListFormated>
    <izvorni_sadrzaj>
      <item>Igor Pataky</item>
      <item>Damir Tješinski</item>
      <item>Hrvoje Ljubljanović</item>
      <item>Miron Markičević</item>
    </izvorni_sadrzaj>
    <derivirana_varijabla naziv="DomainObject.Predmet.OstaliListFormated_1">
      <item>Igor Pataky</item>
      <item>Damir Tješinski</item>
      <item>Hrvoje Ljubljanović</item>
      <item>Miron Markičević</item>
    </derivirana_varijabla>
  </DomainObject.Predmet.OstaliListFormated>
  <DomainObject.Predmet.OstaliListFormatedOIB>
    <izvorni_sadrzaj>
      <item>Igor Pataky</item>
      <item>Damir Tješinski</item>
      <item>Hrvoje Ljubljanović</item>
      <item>Miron Markičević, OIB 52797062273</item>
    </izvorni_sadrzaj>
    <derivirana_varijabla naziv="DomainObject.Predmet.OstaliListFormatedOIB_1">
      <item>Igor Pataky</item>
      <item>Damir Tješinski</item>
      <item>Hrvoje Ljubljanović</item>
      <item>Miron Markičević, OIB 52797062273</item>
    </derivirana_varijabla>
  </DomainObject.Predmet.OstaliListFormatedOIB>
  <DomainObject.Predmet.OstaliListFormatedWithAdress>
    <izvorni_sadrzaj>
      <item>Igor Pataky, Ilica 183, 10000 Zagreb</item>
      <item>Damir Tješinski, Gjure Szabe 18, 10000 Zagreb</item>
      <item>Hrvoje Ljubljanović, Mihanovićeva 14, 10000 Zagreb</item>
      <item>Miron Markičević, Kneza Borne 1, 10000 Zagreb</item>
    </izvorni_sadrzaj>
    <derivirana_varijabla naziv="DomainObject.Predmet.OstaliListFormatedWithAdress_1">
      <item>Igor Pataky, Ilica 183, 10000 Zagreb</item>
      <item>Damir Tješinski, Gjure Szabe 18, 10000 Zagreb</item>
      <item>Hrvoje Ljubljanović, Mihanovićeva 14, 10000 Zagreb</item>
      <item>Miron Markičević, Kneza Borne 1, 10000 Zagreb</item>
    </derivirana_varijabla>
  </DomainObject.Predmet.OstaliListFormatedWithAdress>
  <DomainObject.Predmet.OstaliListFormatedWithAdressOIB>
    <izvorni_sadrzaj>
      <item>Igor Pataky, Ilica 183, 10000 Zagreb</item>
      <item>Damir Tješinski, Gjure Szabe 18, 10000 Zagreb</item>
      <item>Hrvoje Ljubljanović, Mihanovićeva 14, 10000 Zagreb</item>
      <item>Miron Markičević, OIB 52797062273, Kneza Borne 1, 10000 Zagreb</item>
    </izvorni_sadrzaj>
    <derivirana_varijabla naziv="DomainObject.Predmet.OstaliListFormatedWithAdressOIB_1">
      <item>Igor Pataky, Ilica 183, 10000 Zagreb</item>
      <item>Damir Tješinski, Gjure Szabe 18, 10000 Zagreb</item>
      <item>Hrvoje Ljubljanović, Mihanovićeva 14, 10000 Zagreb</item>
      <item>Miron Markičević, OIB 52797062273, Kneza Borne 1, 10000 Zagreb</item>
    </derivirana_varijabla>
  </DomainObject.Predmet.OstaliListFormatedWithAdressOIB>
  <DomainObject.Predmet.OstaliListNazivFormated>
    <izvorni_sadrzaj>
      <item>Igor Pataky</item>
      <item>Damir Tješinski</item>
      <item>Hrvoje Ljubljanović</item>
      <item>Miron Markičević</item>
    </izvorni_sadrzaj>
    <derivirana_varijabla naziv="DomainObject.Predmet.OstaliListNazivFormated_1">
      <item>Igor Pataky</item>
      <item>Damir Tješinski</item>
      <item>Hrvoje Ljubljanović</item>
      <item>Miron Markičević</item>
    </derivirana_varijabla>
  </DomainObject.Predmet.OstaliListNazivFormated>
  <DomainObject.Predmet.OstaliListNazivFormatedOIB>
    <izvorni_sadrzaj>
      <item>Igor Pataky</item>
      <item>Damir Tješinski</item>
      <item>Hrvoje Ljubljanović</item>
      <item>Miron Markičević, OIB 52797062273</item>
    </izvorni_sadrzaj>
    <derivirana_varijabla naziv="DomainObject.Predmet.OstaliListNazivFormatedOIB_1">
      <item>Igor Pataky</item>
      <item>Damir Tješinski</item>
      <item>Hrvoje Ljubljanović</item>
      <item>Miron Markičević, OIB 52797062273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ZAGREB, ODJEL ZA OVRHU i dr.</izvorni_sadrzaj>
    <derivirana_varijabla naziv="DomainObject.Predmet.StrankaIDrugi_1">MINISTARSTVO FINANCIJA - POREZNA UPRAVA, PODRUČNI URED ZAGREB, ODJEL ZA OVRHU i dr.</derivirana_varijabla>
  </DomainObject.Predmet.StrankaIDrugi>
  <DomainObject.Predmet.ProtustrankaIDrugi>
    <izvorni_sadrzaj>ENERGETIKA-PROJEKT d.o.o.</izvorni_sadrzaj>
    <derivirana_varijabla naziv="DomainObject.Predmet.ProtustrankaIDrugi_1">ENERGETIKA-PROJEKT d.o.o.</derivirana_varijabla>
  </DomainObject.Predmet.ProtustrankaIDrugi>
  <DomainObject.Predmet.StrankaIDrugiAdressOIB>
    <izvorni_sadrzaj>MINISTARSTVO FINANCIJA - POREZNA UPRAVA, PODRUČNI URED ZAGREB, ODJEL ZA OVRHU, OIB 18683136487, ALBRECHTOVA 42, 10000 Zagreb i dr.</izvorni_sadrzaj>
    <derivirana_varijabla naziv="DomainObject.Predmet.StrankaIDrugiAdressOIB_1">MINISTARSTVO FINANCIJA - POREZNA UPRAVA, PODRUČNI URED ZAGREB, ODJEL ZA OVRHU, OIB 18683136487, ALBRECHTOVA 42, 10000 Zagreb i dr.</derivirana_varijabla>
  </DomainObject.Predmet.StrankaIDrugiAdressOIB>
  <DomainObject.Predmet.ProtustrankaIDrugiAdressOIB>
    <izvorni_sadrzaj>ENERGETIKA-PROJEKT d.o.o., OIB 09706150567, VELIMIRA ŠKORPIKA 14/A, 10000 Zagreb</izvorni_sadrzaj>
    <derivirana_varijabla naziv="DomainObject.Predmet.ProtustrankaIDrugiAdressOIB_1">ENERGETIKA-PROJEKT d.o.o., OIB 09706150567, VELIMIRA ŠKORPIKA 14/A,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izvorni_sadrzaj>
    <derivirana_varijabla naziv="DomainObject.Predmet.SudioniciListNaziv_1">
      <item>MINISTARSTVO FINANCIJA - POREZNA UPRAVA, PODRUČNI URED ZAGREB, ODJEL ZA OVRHU</item>
      <item>ENERGETIKA-PROJEKT d.o.o.</item>
      <item>Igor Pataky</item>
      <item>Damir Tješinski</item>
      <item>VIESSMANN d.o.o.</item>
      <item>Hrvoje Ljubljanović</item>
      <item>Miron Markičević</item>
      <item>ERSTE &amp; STEIERMARKISCHE</item>
      <item>HEP OPERATOR</item>
      <item>ODVJETNIK DRAGAN SAŠA</item>
      <item>ZAG.HOLD.ČISTOĆA</item>
      <item>Božica Medić</item>
      <item>Darko Vugrinski</item>
      <item>Marijana Tićak</item>
      <item>Josipa Kuća</item>
      <item>Roman Vukoja</item>
      <item>Željko Konicija</item>
      <item>Bruno Lazić</item>
      <item>Vlado Petrović</item>
      <item>ATLANTIS PROJEKT d.o.o. za trgovinu i usluge</item>
      <item>TOKIĆ, trgovina, izvoz-uvoz, zastupanje i proizvodnja, društvo s ograničenom odgovornošću</item>
    </derivirana_varijabla>
  </DomainObject.Predmet.SudioniciListNaziv>
  <DomainObject.Predmet.SudioniciListAdressOIB>
    <izvorni_sadrzaj>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izvorni_sadrzaj>
    <derivirana_varijabla naziv="DomainObject.Predmet.SudioniciListAdressOIB_1">
      <item>MINISTARSTVO FINANCIJA - POREZNA UPRAVA, PODRUČNI URED ZAGREB, ODJEL ZA OVRHU, OIB 18683136487, ALBRECHTOVA 42,10000 Zagreb</item>
      <item>ENERGETIKA-PROJEKT d.o.o., OIB 09706150567, VELIMIRA ŠKORPIKA 14/A,10000 Zagreb</item>
      <item>Igor Pataky, Ilica 183,10000 Zagreb</item>
      <item>Damir Tješinski, Gjure Szabe 18,10000 Zagreb</item>
      <item>VIESSMANN d.o.o., OIB 57545045005, Dr. Luje Naletilića 29,10000 Zagreb</item>
      <item>Hrvoje Ljubljanović, Mihanovićeva 14,10000 Zagreb</item>
      <item>Miron Markičević, OIB 52797062273, Kneza Borne 1,10000 Zagreb</item>
      <item>ERSTE &amp; STEIERMARKISCHE, OIB 23057039320</item>
      <item>HEP OPERATOR, OIB 46830600751</item>
      <item>ODVJETNIK DRAGAN SAŠA, OIB 04714301880</item>
      <item>ZAG.HOLD.ČISTOĆA, OIB 85584865987</item>
      <item>Božica Medić, Bjelina 0,23420 Bjelina</item>
      <item>Darko Vugrinski, OIB 74484652712, Vrbno 110,42253 Vrbno</item>
      <item>Marijana Tićak, OIB 50816828487, Ulica Bana Josipa Jelačića 3,31220 Višnjevac</item>
      <item>Josipa Kuća, OIB 44799444868, Ulica Antuna Šoljana 7 A,10000 Zagreb</item>
      <item>Roman Vukoja, OIB 86266712833, Ulica Ante Mike Tripala 3,10000 Zagreb</item>
      <item>Željko Konicija, OIB 57975370088, Dubrava 240,10000 Zagreb</item>
      <item>Bruno Lazić, OIB 44771212395, Ulica Milana Rešetara 28,10000 Zagreb</item>
      <item>Vlado Petrović</item>
      <item>ATLANTIS PROJEKT d.o.o. za trgovinu i usluge, OIB 51841071325, Jezeranska 8/A,10000 Zagreb</item>
      <item>TOKIĆ, trgovina, izvoz-uvoz, zastupanje i proizvodnja, društvo s ograničenom odgovornošću, OIB 74867487620, Ulica 144. Brigade Hrvatske vojske 1 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izvorni_sadrzaj>
    <derivirana_varijabla naziv="DomainObject.Predmet.SudioniciListNazivOIB_1">
      <item>, OIB 18683136487</item>
      <item>, OIB 09706150567</item>
      <item>, OIB null</item>
      <item>, OIB null</item>
      <item>, OIB 57545045005</item>
      <item>, OIB null</item>
      <item>, OIB 52797062273</item>
      <item>, OIB 23057039320</item>
      <item>, OIB 46830600751</item>
      <item>, OIB 04714301880</item>
      <item>, OIB 85584865987</item>
      <item>, OIB null</item>
      <item>, OIB 74484652712</item>
      <item>, OIB 50816828487</item>
      <item>, OIB 44799444868</item>
      <item>, OIB 86266712833</item>
      <item>, OIB 57975370088</item>
      <item>, OIB 44771212395</item>
      <item>, OIB null</item>
      <item>, OIB 51841071325</item>
      <item>, OIB 74867487620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272</properties:Words>
  <properties:Characters>1349</properties:Characters>
  <properties:Lines>52</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2018-01-04T10:34:00Z</dcterms:created>
  <dc:creator>Mihael Kovačić</dc:creator>
  <cp:lastModifiedBy>Sonja Pilić</cp:lastModifiedBy>
  <cp:lastPrinted>2018-01-04T10:49:00Z</cp:lastPrinted>
  <dcterms:modified xmlns:xsi="http://www.w3.org/2001/XMLSchema-instance" xsi:type="dcterms:W3CDTF">2018-01-04T11:31:00Z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