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2ba77" w14:paraId="df2ba77" w:rsidRDefault="00003B58" w:rsidP="00ED177D" w:rsidR="00003B58" w:rsidRPr="00010784">
      <w:pPr>
        <w:jc w:val="both"/>
        <w15:collapsed w:val="false"/>
        <w:rPr>
          <w:rFonts w:cs="Arial" w:hAnsi="Arial" w:ascii="Arial"/>
        </w:rPr>
      </w:pPr>
      <w:bookmarkStart w:name="_GoBack" w:id="0"/>
      <w:bookmarkEnd w:id="0"/>
    </w:p>
    <w:p w:rsidRDefault="00003B58" w:rsidP="00ED177D" w:rsidR="00003B58" w:rsidRPr="00010784">
      <w:pPr>
        <w:jc w:val="both"/>
      </w:pPr>
    </w:p>
    <w:p w:rsidRDefault="004F6142" w:rsidP="00ED177D" w:rsidR="004F6142">
      <w:pPr>
        <w:jc w:val="both"/>
      </w:pPr>
    </w:p>
    <w:p w:rsidRDefault="004F6142" w:rsidP="00ED177D" w:rsidR="004F6142">
      <w:pPr>
        <w:jc w:val="both"/>
      </w:pPr>
    </w:p>
    <w:p w:rsidRDefault="00003B58" w:rsidP="00ED177D" w:rsidR="00003B58" w:rsidRPr="00681627">
      <w:pPr>
        <w:jc w:val="both"/>
        <w:rPr>
          <w:bCs/>
        </w:rPr>
      </w:pPr>
      <w:r w:rsidRPr="00681627">
        <w:rPr>
          <w:bCs/>
        </w:rPr>
        <w:t>REPUBLIKA HRVATSKA</w:t>
      </w:r>
    </w:p>
    <w:p w:rsidRDefault="00003B58" w:rsidP="00ED177D" w:rsidR="004F6142" w:rsidRPr="00681627">
      <w:pPr>
        <w:jc w:val="both"/>
        <w:rPr>
          <w:bCs/>
        </w:rPr>
      </w:pPr>
      <w:r w:rsidRPr="00681627">
        <w:rPr>
          <w:bCs/>
        </w:rPr>
        <w:t>TRGOVAČKI SUD U ZADRU</w:t>
      </w:r>
    </w:p>
    <w:p w:rsidRDefault="004F6142" w:rsidP="00ED177D" w:rsidR="00003B58" w:rsidRPr="00681627">
      <w:pPr>
        <w:jc w:val="both"/>
      </w:pPr>
      <w:r w:rsidRPr="00681627">
        <w:t>Ulica dr. Franje Tuđmana 35</w:t>
      </w:r>
      <w:r w:rsidR="00003B58" w:rsidRPr="00681627">
        <w:t xml:space="preserve">                                                              </w:t>
      </w:r>
    </w:p>
    <w:p w:rsidRDefault="004F6142" w:rsidP="00010784" w:rsidR="004F6142" w:rsidRPr="00681627">
      <w:pPr>
        <w:jc w:val="center"/>
        <w:rPr>
          <w:bCs/>
        </w:rPr>
      </w:pPr>
    </w:p>
    <w:p w:rsidRDefault="00003B58" w:rsidP="00010784" w:rsidR="00003B58" w:rsidRPr="00681627">
      <w:pPr>
        <w:jc w:val="center"/>
        <w:rPr>
          <w:bCs/>
        </w:rPr>
      </w:pPr>
      <w:r w:rsidRPr="00681627">
        <w:rPr>
          <w:bCs/>
        </w:rPr>
        <w:t xml:space="preserve">R E P U B L I K A  H R V A T S K A </w:t>
      </w:r>
    </w:p>
    <w:p w:rsidRDefault="00003B58" w:rsidP="00ED177D" w:rsidR="00003B58" w:rsidRPr="00681627">
      <w:pPr>
        <w:jc w:val="both"/>
        <w:rPr>
          <w:bCs/>
        </w:rPr>
      </w:pPr>
    </w:p>
    <w:p w:rsidRDefault="00003B58" w:rsidP="00ED177D" w:rsidR="00003B58" w:rsidRPr="00681627">
      <w:pPr>
        <w:jc w:val="center"/>
        <w:rPr>
          <w:bCs/>
        </w:rPr>
      </w:pPr>
      <w:r w:rsidRPr="00681627">
        <w:rPr>
          <w:bCs/>
        </w:rPr>
        <w:t xml:space="preserve"> Z A K LJ U Č A K </w:t>
      </w:r>
    </w:p>
    <w:p w:rsidRDefault="00003B58" w:rsidP="00ED177D" w:rsidR="00003B58" w:rsidRPr="00010784">
      <w:pPr>
        <w:jc w:val="both"/>
      </w:pPr>
    </w:p>
    <w:p w:rsidRDefault="003E3CF7" w:rsidP="003E3CF7" w:rsidR="003E3CF7" w:rsidRPr="00C53BC7">
      <w:pPr>
        <w:ind w:firstLine="708"/>
        <w:jc w:val="both"/>
      </w:pPr>
      <w:r w:rsidRPr="00214EAC">
        <w:t xml:space="preserve">Trgovački sud u Zadru, po sutkinji Ana Markač, u stečajnom postupku nad stečajnim dužnikom </w:t>
      </w:r>
      <w:r w:rsidRPr="00C53BC7">
        <w:t xml:space="preserve">PLOTER, d.o.o. u stečaju, Zadar, Franje baruna </w:t>
      </w:r>
      <w:proofErr w:type="spellStart"/>
      <w:r w:rsidRPr="00C53BC7">
        <w:t>Trenka</w:t>
      </w:r>
      <w:proofErr w:type="spellEnd"/>
      <w:r w:rsidRPr="00C53BC7">
        <w:t xml:space="preserve"> 130, OIB:06462690995, </w:t>
      </w:r>
      <w:r>
        <w:t xml:space="preserve">kojeg zastupa stečajni upravitelj </w:t>
      </w:r>
      <w:r w:rsidRPr="00C53BC7">
        <w:t>Brank</w:t>
      </w:r>
      <w:r>
        <w:t xml:space="preserve">o </w:t>
      </w:r>
      <w:proofErr w:type="spellStart"/>
      <w:r>
        <w:t>Morić</w:t>
      </w:r>
      <w:proofErr w:type="spellEnd"/>
      <w:r>
        <w:t xml:space="preserve"> </w:t>
      </w:r>
      <w:r w:rsidRPr="00C53BC7">
        <w:t>iz Zadra,</w:t>
      </w:r>
      <w:r>
        <w:t xml:space="preserve"> 11. siječnja 2018.</w:t>
      </w:r>
      <w:r w:rsidRPr="00C53BC7">
        <w:t xml:space="preserve">,  </w:t>
      </w:r>
    </w:p>
    <w:p w:rsidRDefault="007B74D5" w:rsidP="00223390" w:rsidR="007B74D5" w:rsidRPr="00223390">
      <w:pPr>
        <w:ind w:firstLine="708"/>
        <w:jc w:val="both"/>
        <w:rPr>
          <w:b/>
        </w:rPr>
      </w:pPr>
    </w:p>
    <w:p w:rsidRDefault="00003B58" w:rsidP="00ED177D" w:rsidR="00003B58" w:rsidRPr="00010784">
      <w:pPr>
        <w:jc w:val="center"/>
      </w:pPr>
      <w:r w:rsidRPr="00010784">
        <w:t xml:space="preserve">z a k </w:t>
      </w:r>
      <w:proofErr w:type="spellStart"/>
      <w:r w:rsidRPr="00010784">
        <w:t>lj</w:t>
      </w:r>
      <w:proofErr w:type="spellEnd"/>
      <w:r w:rsidRPr="00010784">
        <w:t xml:space="preserve"> u č i o   j e</w:t>
      </w:r>
    </w:p>
    <w:p w:rsidRDefault="00223390" w:rsidP="00FA7B63" w:rsidR="00223390" w:rsidRPr="002F799A">
      <w:pPr>
        <w:tabs>
          <w:tab w:pos="960" w:val="left"/>
        </w:tabs>
        <w:jc w:val="both"/>
      </w:pPr>
    </w:p>
    <w:p w:rsidRDefault="00223390" w:rsidP="00BE19E4" w:rsidR="003E3CF7" w:rsidRPr="00C53BC7">
      <w:pPr>
        <w:ind w:firstLine="708"/>
        <w:jc w:val="both"/>
      </w:pPr>
      <w:r w:rsidRPr="002F799A">
        <w:t>Određuje se ročište za diobu kupovnine</w:t>
      </w:r>
      <w:r>
        <w:t xml:space="preserve"> </w:t>
      </w:r>
      <w:r w:rsidRPr="002F799A">
        <w:t xml:space="preserve">od prodaje </w:t>
      </w:r>
      <w:r w:rsidR="007B74D5">
        <w:t>nekretnina</w:t>
      </w:r>
      <w:r w:rsidR="007B74D5" w:rsidRPr="00214EAC">
        <w:t xml:space="preserve"> u vlasništvu stečajnog dužnika</w:t>
      </w:r>
      <w:r w:rsidR="003E3CF7">
        <w:t xml:space="preserve"> </w:t>
      </w:r>
      <w:r w:rsidR="003E3CF7" w:rsidRPr="00C53BC7">
        <w:t xml:space="preserve">PLOTER, d.o.o. u stečaju, Zadar, Franje baruna </w:t>
      </w:r>
      <w:proofErr w:type="spellStart"/>
      <w:r w:rsidR="003E3CF7" w:rsidRPr="00C53BC7">
        <w:t>Trenka</w:t>
      </w:r>
      <w:proofErr w:type="spellEnd"/>
      <w:r w:rsidR="003E3CF7" w:rsidRPr="00C53BC7">
        <w:t xml:space="preserve"> 130, OIB:06462690995, koje čine zajedno jedinstvenu prostornu cjelinu, </w:t>
      </w:r>
      <w:r w:rsidR="003E3CF7">
        <w:t xml:space="preserve">a </w:t>
      </w:r>
      <w:r w:rsidR="003E3CF7" w:rsidRPr="00C53BC7">
        <w:t xml:space="preserve">koja se sastoji od neizgrađenog građevinskog zemljišta i </w:t>
      </w:r>
      <w:r w:rsidR="003E3CF7">
        <w:t>to nekretnina upisanih</w:t>
      </w:r>
      <w:r w:rsidR="003E3CF7" w:rsidRPr="00C53BC7">
        <w:t xml:space="preserve"> u zemljišne knjige Općinskog suda u Zadru, za k.o. Bokanjac</w:t>
      </w:r>
      <w:r w:rsidR="003E3CF7">
        <w:t xml:space="preserve"> </w:t>
      </w:r>
      <w:r w:rsidR="003E3CF7" w:rsidRPr="00C53BC7">
        <w:t>slijedeć</w:t>
      </w:r>
      <w:r w:rsidR="003E3CF7">
        <w:t>ih</w:t>
      </w:r>
      <w:r w:rsidR="003E3CF7" w:rsidRPr="00C53BC7">
        <w:t xml:space="preserve"> oznak</w:t>
      </w:r>
      <w:r w:rsidR="003E3CF7">
        <w:t>a</w:t>
      </w:r>
      <w:r w:rsidR="003E3CF7" w:rsidRPr="00C53BC7">
        <w:t xml:space="preserve">: </w:t>
      </w:r>
    </w:p>
    <w:p w:rsidRDefault="003E3CF7" w:rsidP="003E3CF7" w:rsidR="003E3CF7" w:rsidRPr="00C53BC7">
      <w:pPr>
        <w:pStyle w:val="Odlomakpopisa"/>
        <w:numPr>
          <w:ilvl w:val="0"/>
          <w:numId w:val="6"/>
        </w:numPr>
        <w:jc w:val="both"/>
      </w:pPr>
      <w:r w:rsidRPr="00C53BC7">
        <w:rPr>
          <w:color w:val="000000"/>
        </w:rPr>
        <w:t xml:space="preserve">kat. čest. </w:t>
      </w:r>
      <w:r w:rsidRPr="00C53BC7">
        <w:t xml:space="preserve">782/1479, </w:t>
      </w:r>
      <w:proofErr w:type="spellStart"/>
      <w:r w:rsidRPr="00C53BC7">
        <w:t>zk.ul</w:t>
      </w:r>
      <w:proofErr w:type="spellEnd"/>
      <w:r w:rsidRPr="00C53BC7">
        <w:t>. 3016, neizgrađeno građevinsko zemljište, površine 624m2</w:t>
      </w:r>
    </w:p>
    <w:p w:rsidRDefault="003E3CF7" w:rsidP="003E3CF7" w:rsidR="003E3CF7" w:rsidRPr="00C53BC7">
      <w:pPr>
        <w:pStyle w:val="Odlomakpopisa"/>
        <w:numPr>
          <w:ilvl w:val="0"/>
          <w:numId w:val="6"/>
        </w:numPr>
        <w:jc w:val="both"/>
      </w:pPr>
      <w:r w:rsidRPr="00C53BC7">
        <w:rPr>
          <w:color w:val="000000"/>
        </w:rPr>
        <w:t xml:space="preserve">kat. čest. </w:t>
      </w:r>
      <w:r w:rsidRPr="00C53BC7">
        <w:t xml:space="preserve">782/1477, </w:t>
      </w:r>
      <w:proofErr w:type="spellStart"/>
      <w:r w:rsidRPr="00C53BC7">
        <w:t>zk.ul</w:t>
      </w:r>
      <w:proofErr w:type="spellEnd"/>
      <w:r w:rsidRPr="00C53BC7">
        <w:t>. 3014, neizgrađeno građevinsko zemljište, površine 621m2</w:t>
      </w:r>
    </w:p>
    <w:p w:rsidRDefault="003E3CF7" w:rsidP="003E3CF7" w:rsidR="003E3CF7" w:rsidRPr="00C53BC7">
      <w:pPr>
        <w:pStyle w:val="Odlomakpopisa"/>
        <w:numPr>
          <w:ilvl w:val="0"/>
          <w:numId w:val="6"/>
        </w:numPr>
        <w:jc w:val="both"/>
      </w:pPr>
      <w:r w:rsidRPr="00C53BC7">
        <w:rPr>
          <w:color w:val="000000"/>
        </w:rPr>
        <w:t xml:space="preserve">kat. čest. </w:t>
      </w:r>
      <w:r w:rsidRPr="00C53BC7">
        <w:t xml:space="preserve">782/1480, </w:t>
      </w:r>
      <w:proofErr w:type="spellStart"/>
      <w:r w:rsidRPr="00C53BC7">
        <w:t>zk.ul</w:t>
      </w:r>
      <w:proofErr w:type="spellEnd"/>
      <w:r w:rsidRPr="00C53BC7">
        <w:t>. 3017, neizgrađeno građevinsko zemljište, površine 851m2</w:t>
      </w:r>
    </w:p>
    <w:p w:rsidRDefault="003E3CF7" w:rsidP="003E3CF7" w:rsidR="003E3CF7" w:rsidRPr="00C53BC7">
      <w:pPr>
        <w:pStyle w:val="Odlomakpopisa"/>
        <w:numPr>
          <w:ilvl w:val="0"/>
          <w:numId w:val="6"/>
        </w:numPr>
        <w:jc w:val="both"/>
      </w:pPr>
      <w:r w:rsidRPr="00C53BC7">
        <w:rPr>
          <w:color w:val="000000"/>
        </w:rPr>
        <w:t xml:space="preserve">kat. čest. </w:t>
      </w:r>
      <w:r w:rsidRPr="00C53BC7">
        <w:t xml:space="preserve">782/1469, </w:t>
      </w:r>
      <w:proofErr w:type="spellStart"/>
      <w:r w:rsidRPr="00C53BC7">
        <w:t>zk.ul</w:t>
      </w:r>
      <w:proofErr w:type="spellEnd"/>
      <w:r w:rsidRPr="00C53BC7">
        <w:t>. 2104, neizgrađeno građevinsko zemljište, površine 933m2</w:t>
      </w:r>
    </w:p>
    <w:p w:rsidRDefault="003E3CF7" w:rsidP="003E3CF7" w:rsidR="003E3CF7" w:rsidRPr="00C53BC7">
      <w:pPr>
        <w:pStyle w:val="Odlomakpopisa"/>
        <w:numPr>
          <w:ilvl w:val="0"/>
          <w:numId w:val="6"/>
        </w:numPr>
        <w:jc w:val="both"/>
      </w:pPr>
      <w:r w:rsidRPr="00C53BC7">
        <w:rPr>
          <w:color w:val="000000"/>
        </w:rPr>
        <w:t xml:space="preserve">kat. čest. </w:t>
      </w:r>
      <w:r w:rsidRPr="00C53BC7">
        <w:t xml:space="preserve">782/1470, </w:t>
      </w:r>
      <w:proofErr w:type="spellStart"/>
      <w:r w:rsidRPr="00C53BC7">
        <w:t>zk.ul</w:t>
      </w:r>
      <w:proofErr w:type="spellEnd"/>
      <w:r w:rsidRPr="00C53BC7">
        <w:t>. 2990, neizgrađeno građevinsko zemljište, površine 626m2</w:t>
      </w:r>
    </w:p>
    <w:p w:rsidRDefault="003E3CF7" w:rsidP="003E3CF7" w:rsidR="003E3CF7" w:rsidRPr="00C53BC7">
      <w:pPr>
        <w:pStyle w:val="Odlomakpopisa"/>
        <w:numPr>
          <w:ilvl w:val="0"/>
          <w:numId w:val="6"/>
        </w:numPr>
        <w:jc w:val="both"/>
      </w:pPr>
      <w:r w:rsidRPr="00C53BC7">
        <w:rPr>
          <w:color w:val="000000"/>
        </w:rPr>
        <w:t xml:space="preserve">kat. čest. </w:t>
      </w:r>
      <w:r w:rsidRPr="00C53BC7">
        <w:t xml:space="preserve">782/1471, </w:t>
      </w:r>
      <w:proofErr w:type="spellStart"/>
      <w:r w:rsidRPr="00C53BC7">
        <w:t>zk.ul</w:t>
      </w:r>
      <w:proofErr w:type="spellEnd"/>
      <w:r w:rsidRPr="00C53BC7">
        <w:t>. 3008, neizgrađeno građevinsko zemljište, površine 624m2</w:t>
      </w:r>
    </w:p>
    <w:p w:rsidRDefault="003E3CF7" w:rsidP="003E3CF7" w:rsidR="003E3CF7" w:rsidRPr="00C53BC7">
      <w:pPr>
        <w:pStyle w:val="Odlomakpopisa"/>
        <w:numPr>
          <w:ilvl w:val="0"/>
          <w:numId w:val="6"/>
        </w:numPr>
        <w:jc w:val="both"/>
      </w:pPr>
      <w:r w:rsidRPr="00C53BC7">
        <w:rPr>
          <w:color w:val="000000"/>
        </w:rPr>
        <w:t xml:space="preserve">kat. čest. </w:t>
      </w:r>
      <w:r w:rsidRPr="00C53BC7">
        <w:t xml:space="preserve">782/1478, </w:t>
      </w:r>
      <w:proofErr w:type="spellStart"/>
      <w:r w:rsidRPr="00C53BC7">
        <w:t>zk.ul</w:t>
      </w:r>
      <w:proofErr w:type="spellEnd"/>
      <w:r w:rsidRPr="00C53BC7">
        <w:t>. 3015, neizgrađeno građevinsko zemljište, površine 612m2</w:t>
      </w:r>
    </w:p>
    <w:p w:rsidRDefault="003E3CF7" w:rsidP="003E3CF7" w:rsidR="003E3CF7" w:rsidRPr="00C53BC7">
      <w:pPr>
        <w:pStyle w:val="Odlomakpopisa"/>
        <w:numPr>
          <w:ilvl w:val="0"/>
          <w:numId w:val="6"/>
        </w:numPr>
        <w:jc w:val="both"/>
      </w:pPr>
      <w:r w:rsidRPr="00C53BC7">
        <w:rPr>
          <w:color w:val="000000"/>
        </w:rPr>
        <w:t xml:space="preserve">kat. čest. </w:t>
      </w:r>
      <w:r w:rsidRPr="00C53BC7">
        <w:t xml:space="preserve">782/1476, </w:t>
      </w:r>
      <w:proofErr w:type="spellStart"/>
      <w:r w:rsidRPr="00C53BC7">
        <w:t>zk.ul</w:t>
      </w:r>
      <w:proofErr w:type="spellEnd"/>
      <w:r w:rsidRPr="00C53BC7">
        <w:t>. 3013, neizgrađeno građevinsko zemljište, površine 619m2</w:t>
      </w:r>
    </w:p>
    <w:p w:rsidRDefault="003E3CF7" w:rsidP="003E3CF7" w:rsidR="003E3CF7" w:rsidRPr="00C53BC7">
      <w:pPr>
        <w:pStyle w:val="Odlomakpopisa"/>
        <w:numPr>
          <w:ilvl w:val="0"/>
          <w:numId w:val="6"/>
        </w:numPr>
        <w:jc w:val="both"/>
      </w:pPr>
      <w:r w:rsidRPr="00C53BC7">
        <w:rPr>
          <w:color w:val="000000"/>
        </w:rPr>
        <w:t xml:space="preserve">kat. čest. </w:t>
      </w:r>
      <w:r w:rsidRPr="00C53BC7">
        <w:t xml:space="preserve">782/1475, </w:t>
      </w:r>
      <w:proofErr w:type="spellStart"/>
      <w:r w:rsidRPr="00C53BC7">
        <w:t>zk.ul</w:t>
      </w:r>
      <w:proofErr w:type="spellEnd"/>
      <w:r w:rsidRPr="00C53BC7">
        <w:t>. 3012, neizgrađeno građevinsko zemljište, površine 945m2</w:t>
      </w:r>
    </w:p>
    <w:p w:rsidRDefault="003E3CF7" w:rsidP="003E3CF7" w:rsidR="003E3CF7" w:rsidRPr="00C53BC7">
      <w:pPr>
        <w:pStyle w:val="Odlomakpopisa"/>
        <w:numPr>
          <w:ilvl w:val="0"/>
          <w:numId w:val="6"/>
        </w:numPr>
        <w:jc w:val="both"/>
      </w:pPr>
      <w:r w:rsidRPr="00C53BC7">
        <w:rPr>
          <w:color w:val="000000"/>
        </w:rPr>
        <w:t xml:space="preserve">kat. čest. </w:t>
      </w:r>
      <w:r w:rsidRPr="00C53BC7">
        <w:t xml:space="preserve">782/1474, </w:t>
      </w:r>
      <w:proofErr w:type="spellStart"/>
      <w:r w:rsidRPr="00C53BC7">
        <w:t>zk.ul</w:t>
      </w:r>
      <w:proofErr w:type="spellEnd"/>
      <w:r w:rsidRPr="00C53BC7">
        <w:t>. 3011, neizgrađeno građevinsko zemljište, površine 789m2</w:t>
      </w:r>
    </w:p>
    <w:p w:rsidRDefault="003E3CF7" w:rsidP="003E3CF7" w:rsidR="003E3CF7" w:rsidRPr="00C53BC7">
      <w:pPr>
        <w:pStyle w:val="Odlomakpopisa"/>
        <w:numPr>
          <w:ilvl w:val="0"/>
          <w:numId w:val="6"/>
        </w:numPr>
        <w:jc w:val="both"/>
      </w:pPr>
      <w:r w:rsidRPr="00C53BC7">
        <w:rPr>
          <w:color w:val="000000"/>
        </w:rPr>
        <w:t xml:space="preserve">kat. čest. </w:t>
      </w:r>
      <w:r w:rsidRPr="00C53BC7">
        <w:t xml:space="preserve">782/1473, </w:t>
      </w:r>
      <w:proofErr w:type="spellStart"/>
      <w:r w:rsidRPr="00C53BC7">
        <w:t>zk.ul</w:t>
      </w:r>
      <w:proofErr w:type="spellEnd"/>
      <w:r w:rsidRPr="00C53BC7">
        <w:t>. 3010, neizgrađeno građevinsko zemljište, površine 621m2</w:t>
      </w:r>
    </w:p>
    <w:p w:rsidRDefault="003E3CF7" w:rsidP="003E3CF7" w:rsidR="003E3CF7" w:rsidRPr="00C53BC7">
      <w:pPr>
        <w:pStyle w:val="Odlomakpopisa"/>
        <w:numPr>
          <w:ilvl w:val="0"/>
          <w:numId w:val="6"/>
        </w:numPr>
        <w:jc w:val="both"/>
      </w:pPr>
      <w:r w:rsidRPr="00C53BC7">
        <w:rPr>
          <w:color w:val="000000"/>
        </w:rPr>
        <w:t xml:space="preserve">kat. čest. </w:t>
      </w:r>
      <w:r w:rsidRPr="00C53BC7">
        <w:t xml:space="preserve">782/1472, </w:t>
      </w:r>
      <w:proofErr w:type="spellStart"/>
      <w:r w:rsidRPr="00C53BC7">
        <w:t>zk.ul</w:t>
      </w:r>
      <w:proofErr w:type="spellEnd"/>
      <w:r w:rsidRPr="00C53BC7">
        <w:t>. 3009, neizgrađeno građevinsko zemljište, površine 612m2</w:t>
      </w:r>
    </w:p>
    <w:p w:rsidRDefault="003E3CF7" w:rsidP="003E3CF7" w:rsidR="003E3CF7" w:rsidRPr="00C53BC7">
      <w:pPr>
        <w:jc w:val="both"/>
      </w:pPr>
    </w:p>
    <w:p w:rsidRDefault="003E3CF7" w:rsidP="00BE19E4" w:rsidR="003E3CF7">
      <w:pPr>
        <w:jc w:val="both"/>
      </w:pPr>
      <w:r>
        <w:t xml:space="preserve">i na njima </w:t>
      </w:r>
      <w:r w:rsidRPr="00C53BC7">
        <w:t>dijelom legaliziranih poslovnih objekata, koji nisu upisani u zemljišne knjige</w:t>
      </w:r>
      <w:r>
        <w:t xml:space="preserve">, a koji su legalizirani </w:t>
      </w:r>
      <w:r w:rsidRPr="0055567A">
        <w:t>na temelju rješenja o izvedenom stanju Upravnog odjela za provedbu dokumenata prostornog uređenja i građenja Grada Zadra, KLASA:UP/I-361-03/13-05/3952, URBROJ:2198/01-5-16</w:t>
      </w:r>
      <w:r>
        <w:t>-15/MP od 09. rujna 2016.</w:t>
      </w:r>
      <w:r w:rsidRPr="0055567A">
        <w:t xml:space="preserve">, koje je rješenje postalo pravomoćno </w:t>
      </w:r>
      <w:r>
        <w:t>dana 06. listopada 2016.</w:t>
      </w:r>
      <w:r w:rsidR="007B74D5" w:rsidRPr="00214EAC">
        <w:t xml:space="preserve">, </w:t>
      </w:r>
    </w:p>
    <w:p w:rsidRDefault="003E3CF7" w:rsidP="003E3CF7" w:rsidR="003E3CF7">
      <w:pPr>
        <w:ind w:firstLine="708"/>
        <w:jc w:val="both"/>
      </w:pPr>
    </w:p>
    <w:p w:rsidRDefault="00223390" w:rsidP="003E3CF7" w:rsidR="00223390" w:rsidRPr="002F799A">
      <w:pPr>
        <w:ind w:firstLine="708"/>
        <w:jc w:val="both"/>
      </w:pPr>
      <w:r w:rsidRPr="002F799A">
        <w:t>za dan</w:t>
      </w:r>
      <w:r>
        <w:t xml:space="preserve"> </w:t>
      </w:r>
      <w:r w:rsidR="003E3CF7">
        <w:t>29.</w:t>
      </w:r>
      <w:r w:rsidR="007B74D5">
        <w:t xml:space="preserve"> siječnja 2018. u </w:t>
      </w:r>
      <w:r w:rsidR="003E3CF7">
        <w:t>8</w:t>
      </w:r>
      <w:r w:rsidR="007B74D5">
        <w:t xml:space="preserve">,45 </w:t>
      </w:r>
      <w:r w:rsidRPr="007B74D5">
        <w:t>sati</w:t>
      </w:r>
      <w:r w:rsidRPr="002F799A">
        <w:t xml:space="preserve"> u </w:t>
      </w:r>
      <w:r>
        <w:t xml:space="preserve">Trgovačkom sudu u Zadru, </w:t>
      </w:r>
      <w:r w:rsidRPr="002F799A">
        <w:t>sudnic</w:t>
      </w:r>
      <w:r>
        <w:t>a</w:t>
      </w:r>
      <w:r w:rsidRPr="002F799A">
        <w:t xml:space="preserve"> broj </w:t>
      </w:r>
      <w:r>
        <w:t>14</w:t>
      </w:r>
      <w:r w:rsidRPr="002F799A">
        <w:t>/l.</w:t>
      </w:r>
    </w:p>
    <w:p w:rsidRDefault="00223390" w:rsidP="00223390" w:rsidR="00223390" w:rsidRPr="002F799A">
      <w:pPr>
        <w:jc w:val="both"/>
      </w:pPr>
    </w:p>
    <w:p w:rsidRDefault="00223390" w:rsidP="00223390" w:rsidR="00223390">
      <w:pPr>
        <w:ind w:left="705"/>
        <w:jc w:val="center"/>
      </w:pPr>
      <w:r w:rsidRPr="002F799A">
        <w:t>U Zadru</w:t>
      </w:r>
      <w:r w:rsidR="00FA7B63">
        <w:t xml:space="preserve"> </w:t>
      </w:r>
      <w:r w:rsidR="003E3CF7">
        <w:t>11. siječnja 2018.</w:t>
      </w:r>
      <w:r>
        <w:t xml:space="preserve"> </w:t>
      </w:r>
    </w:p>
    <w:p w:rsidRDefault="00223390" w:rsidP="00223390" w:rsidR="00223390" w:rsidRPr="00010784"/>
    <w:p w:rsidRDefault="00BE19E4" w:rsidP="00BE19E4" w:rsidR="00BE19E4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BE19E4" w:rsidP="00BE19E4" w:rsidR="00BE19E4">
      <w:r w:rsidRPr="00AD2980">
        <w:t>Martina Kalmeta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223390" w:rsidP="00BE19E4" w:rsidR="00223390">
      <w:pPr>
        <w:jc w:val="center"/>
      </w:pPr>
    </w:p>
    <w:p w:rsidRDefault="00BE19E4" w:rsidP="00223390" w:rsidR="00BE19E4"/>
    <w:p w:rsidRDefault="00223390" w:rsidP="00223390" w:rsidR="00223390">
      <w:r>
        <w:t>UPUTA O PRAVNOM LIJEKU:</w:t>
      </w:r>
    </w:p>
    <w:p w:rsidRDefault="00223390" w:rsidP="00223390" w:rsidR="00223390">
      <w:r>
        <w:t xml:space="preserve">Protiv ovog zaključka nije dopuštena žalba. </w:t>
      </w:r>
    </w:p>
    <w:p w:rsidRDefault="007B74D5" w:rsidP="00223390" w:rsidR="007B74D5"/>
    <w:p w:rsidRDefault="00BE19E4" w:rsidP="00223390" w:rsidR="00BE19E4"/>
    <w:p w:rsidRDefault="00223390" w:rsidP="00223390" w:rsidR="00223390" w:rsidRPr="002F799A">
      <w:r w:rsidRPr="002F799A">
        <w:t xml:space="preserve">Dostaviti: </w:t>
      </w:r>
    </w:p>
    <w:p w:rsidRDefault="00223390" w:rsidP="00223390" w:rsidR="00223390" w:rsidRPr="002F799A">
      <w:pPr>
        <w:numPr>
          <w:ilvl w:val="0"/>
          <w:numId w:val="5"/>
        </w:numPr>
      </w:pPr>
      <w:r w:rsidRPr="002F799A">
        <w:t>stečajnom upravitelju</w:t>
      </w:r>
      <w:r>
        <w:t xml:space="preserve"> Branku </w:t>
      </w:r>
      <w:proofErr w:type="spellStart"/>
      <w:r>
        <w:t>Moriću</w:t>
      </w:r>
      <w:proofErr w:type="spellEnd"/>
      <w:r w:rsidR="00FA7B63">
        <w:t xml:space="preserve"> iz Zadra,</w:t>
      </w:r>
    </w:p>
    <w:p w:rsidRDefault="00223390" w:rsidP="006D5926" w:rsidR="003E3CF7">
      <w:pPr>
        <w:pStyle w:val="Odlomakpopisa"/>
        <w:numPr>
          <w:ilvl w:val="0"/>
          <w:numId w:val="7"/>
        </w:numPr>
        <w:jc w:val="both"/>
      </w:pPr>
      <w:r>
        <w:t xml:space="preserve">razlučnom vjerovniku </w:t>
      </w:r>
      <w:r w:rsidR="006D5926">
        <w:t xml:space="preserve">Privredna banka Zagreb d.d. Zagreb po punomoćniku Ivici </w:t>
      </w:r>
      <w:proofErr w:type="spellStart"/>
      <w:r w:rsidR="006D5926">
        <w:t>Škunci</w:t>
      </w:r>
      <w:proofErr w:type="spellEnd"/>
      <w:r w:rsidR="006D5926">
        <w:t xml:space="preserve">, odvjetniku iz </w:t>
      </w:r>
      <w:r w:rsidR="00BE19E4">
        <w:t xml:space="preserve">OD </w:t>
      </w:r>
      <w:proofErr w:type="spellStart"/>
      <w:r w:rsidR="00BE19E4">
        <w:t>Suić</w:t>
      </w:r>
      <w:proofErr w:type="spellEnd"/>
      <w:r w:rsidR="00BE19E4">
        <w:t>&amp;</w:t>
      </w:r>
      <w:proofErr w:type="spellStart"/>
      <w:r w:rsidR="00BE19E4">
        <w:t>Škunca</w:t>
      </w:r>
      <w:proofErr w:type="spellEnd"/>
      <w:r w:rsidR="00BE19E4">
        <w:t xml:space="preserve"> d.o.o., </w:t>
      </w:r>
      <w:r w:rsidR="006D5926">
        <w:t>Zagreb,</w:t>
      </w:r>
      <w:r w:rsidR="00BE19E4">
        <w:t xml:space="preserve"> Domagojeva 14,</w:t>
      </w:r>
    </w:p>
    <w:p w:rsidRDefault="00223390" w:rsidP="00223390" w:rsidR="00223390" w:rsidRPr="002F799A">
      <w:pPr>
        <w:numPr>
          <w:ilvl w:val="0"/>
          <w:numId w:val="5"/>
        </w:numPr>
      </w:pPr>
      <w:r>
        <w:t>e-Oglasna ploča sudova</w:t>
      </w:r>
      <w:r w:rsidR="00FA7B63">
        <w:t xml:space="preserve">, </w:t>
      </w:r>
      <w:r w:rsidR="003E3CF7">
        <w:t>uz zaključak objaviti i podnesak stečajnog upravitelja od 27. prosinca 2017. (list spisa 477 do 478)</w:t>
      </w:r>
      <w:r w:rsidR="006D5926">
        <w:t>,</w:t>
      </w:r>
    </w:p>
    <w:p w:rsidRDefault="00223390" w:rsidP="00346874" w:rsidR="003E0B86">
      <w:pPr>
        <w:numPr>
          <w:ilvl w:val="0"/>
          <w:numId w:val="5"/>
        </w:numPr>
        <w:jc w:val="both"/>
      </w:pPr>
      <w:r w:rsidRPr="002F799A">
        <w:t>u spis</w:t>
      </w:r>
      <w:r w:rsidR="006D5926">
        <w:t>.</w:t>
      </w:r>
    </w:p>
    <w:sectPr w:rsidSect="00F92471" w:rsidR="003E0B86">
      <w:headerReference w:type="default" r:id="rId10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142" w:rsidP="004F6142" w:rsidR="004F6142">
      <w:r>
        <w:separator/>
      </w:r>
    </w:p>
  </w:endnote>
  <w:endnote w:id="0" w:type="continuationSeparator">
    <w:p w:rsidRDefault="004F6142" w:rsidP="004F6142" w:rsidR="004F61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142" w:rsidP="004F6142" w:rsidR="004F6142">
      <w:r>
        <w:separator/>
      </w:r>
    </w:p>
  </w:footnote>
  <w:footnote w:id="0" w:type="continuationSeparator">
    <w:p w:rsidRDefault="004F6142" w:rsidP="004F6142" w:rsidR="004F61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142" w:rsidP="001C12F2" w:rsidR="004F6142">
    <w:pPr>
      <w:pStyle w:val="Zaglavlje"/>
      <w:jc w:val="right"/>
    </w:pPr>
    <w:r>
      <w:t>P</w:t>
    </w:r>
    <w:r w:rsidR="00681627">
      <w:t xml:space="preserve">oslovni broj: 2 </w:t>
    </w:r>
    <w:r w:rsidR="007B74D5">
      <w:t>St-</w:t>
    </w:r>
    <w:r w:rsidR="00E0608A">
      <w:t>549/2016-109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413FB"/>
    <w:multiLevelType w:val="hybridMultilevel"/>
    <w:tmpl w:val="B8DA07EE"/>
    <w:lvl w:tplc="D6FC2646" w:ilvl="0">
      <w:numFmt w:val="bullet"/>
      <w:lvlText w:val="-"/>
      <w:lvlJc w:val="left"/>
      <w:pPr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D311A72"/>
    <w:multiLevelType w:val="hybridMultilevel"/>
    <w:tmpl w:val="1C0C4942"/>
    <w:lvl w:tplc="0A5E2B9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3">
    <w:nsid w:val="1E0A0B5D"/>
    <w:multiLevelType w:val="hybridMultilevel"/>
    <w:tmpl w:val="424A690C"/>
    <w:lvl w:tplc="56FA0DC2" w:ilvl="0">
      <w:start w:val="1"/>
      <w:numFmt w:val="upperRoman"/>
      <w:lvlText w:val="%1."/>
      <w:lvlJc w:val="left"/>
      <w:pPr>
        <w:ind w:hanging="720" w:left="1428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  <w:rPr>
        <w:rFonts w:cs="Times New Roman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5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77D"/>
    <w:rsid w:val="00003B58"/>
    <w:rsid w:val="00010784"/>
    <w:rsid w:val="00086C42"/>
    <w:rsid w:val="000873B7"/>
    <w:rsid w:val="000937D7"/>
    <w:rsid w:val="00093C1B"/>
    <w:rsid w:val="0009552C"/>
    <w:rsid w:val="000E16B8"/>
    <w:rsid w:val="00111FAC"/>
    <w:rsid w:val="00114B78"/>
    <w:rsid w:val="00122B40"/>
    <w:rsid w:val="00126A1A"/>
    <w:rsid w:val="00154ADA"/>
    <w:rsid w:val="001C12F2"/>
    <w:rsid w:val="001F40E9"/>
    <w:rsid w:val="001F727D"/>
    <w:rsid w:val="002105DD"/>
    <w:rsid w:val="00210BCA"/>
    <w:rsid w:val="00210CA3"/>
    <w:rsid w:val="00213F66"/>
    <w:rsid w:val="00223390"/>
    <w:rsid w:val="002604C1"/>
    <w:rsid w:val="00283494"/>
    <w:rsid w:val="002871B0"/>
    <w:rsid w:val="002C14C1"/>
    <w:rsid w:val="002C64C6"/>
    <w:rsid w:val="002F2D59"/>
    <w:rsid w:val="0031706D"/>
    <w:rsid w:val="0032432E"/>
    <w:rsid w:val="003434DC"/>
    <w:rsid w:val="00346874"/>
    <w:rsid w:val="00384E98"/>
    <w:rsid w:val="003E0B86"/>
    <w:rsid w:val="003E3CF7"/>
    <w:rsid w:val="003F1A66"/>
    <w:rsid w:val="003F7FD4"/>
    <w:rsid w:val="004411E2"/>
    <w:rsid w:val="004454A9"/>
    <w:rsid w:val="004773AB"/>
    <w:rsid w:val="00480FA2"/>
    <w:rsid w:val="00496377"/>
    <w:rsid w:val="004E0419"/>
    <w:rsid w:val="004E6417"/>
    <w:rsid w:val="004F6142"/>
    <w:rsid w:val="00520A05"/>
    <w:rsid w:val="0052134D"/>
    <w:rsid w:val="00536426"/>
    <w:rsid w:val="005A30BB"/>
    <w:rsid w:val="005A65A7"/>
    <w:rsid w:val="00603EFB"/>
    <w:rsid w:val="00613EB0"/>
    <w:rsid w:val="006567DE"/>
    <w:rsid w:val="00681627"/>
    <w:rsid w:val="00685294"/>
    <w:rsid w:val="006B1627"/>
    <w:rsid w:val="006C7867"/>
    <w:rsid w:val="006D5926"/>
    <w:rsid w:val="00712EDC"/>
    <w:rsid w:val="007166FF"/>
    <w:rsid w:val="007405E1"/>
    <w:rsid w:val="007A333E"/>
    <w:rsid w:val="007B74D5"/>
    <w:rsid w:val="007E6279"/>
    <w:rsid w:val="007E62C1"/>
    <w:rsid w:val="008203C9"/>
    <w:rsid w:val="008417F1"/>
    <w:rsid w:val="00863928"/>
    <w:rsid w:val="0088556F"/>
    <w:rsid w:val="008A4E15"/>
    <w:rsid w:val="008D2A52"/>
    <w:rsid w:val="00902224"/>
    <w:rsid w:val="0091185C"/>
    <w:rsid w:val="009164E3"/>
    <w:rsid w:val="00921E94"/>
    <w:rsid w:val="009473AE"/>
    <w:rsid w:val="00953D32"/>
    <w:rsid w:val="009658A8"/>
    <w:rsid w:val="009C46B7"/>
    <w:rsid w:val="009E01C8"/>
    <w:rsid w:val="009E5844"/>
    <w:rsid w:val="00A75A32"/>
    <w:rsid w:val="00AB089D"/>
    <w:rsid w:val="00AB7743"/>
    <w:rsid w:val="00AD49C8"/>
    <w:rsid w:val="00AD6A36"/>
    <w:rsid w:val="00AF4797"/>
    <w:rsid w:val="00B172D9"/>
    <w:rsid w:val="00B174E4"/>
    <w:rsid w:val="00B37879"/>
    <w:rsid w:val="00B7032A"/>
    <w:rsid w:val="00B85399"/>
    <w:rsid w:val="00BE19E4"/>
    <w:rsid w:val="00BF1469"/>
    <w:rsid w:val="00C32382"/>
    <w:rsid w:val="00C63069"/>
    <w:rsid w:val="00C765C2"/>
    <w:rsid w:val="00C81C08"/>
    <w:rsid w:val="00CA2231"/>
    <w:rsid w:val="00CC6CE2"/>
    <w:rsid w:val="00CD5920"/>
    <w:rsid w:val="00CE37D4"/>
    <w:rsid w:val="00CE79DD"/>
    <w:rsid w:val="00D350BA"/>
    <w:rsid w:val="00D54117"/>
    <w:rsid w:val="00D6652F"/>
    <w:rsid w:val="00DC5B8F"/>
    <w:rsid w:val="00DD6FE1"/>
    <w:rsid w:val="00DE0652"/>
    <w:rsid w:val="00E0608A"/>
    <w:rsid w:val="00E16C5C"/>
    <w:rsid w:val="00E31A88"/>
    <w:rsid w:val="00E32DBA"/>
    <w:rsid w:val="00E53B7F"/>
    <w:rsid w:val="00E72210"/>
    <w:rsid w:val="00E73AF8"/>
    <w:rsid w:val="00E81CE0"/>
    <w:rsid w:val="00EA3814"/>
    <w:rsid w:val="00EB433B"/>
    <w:rsid w:val="00ED177D"/>
    <w:rsid w:val="00EE0C83"/>
    <w:rsid w:val="00F175A6"/>
    <w:rsid w:val="00F178FA"/>
    <w:rsid w:val="00F60CD9"/>
    <w:rsid w:val="00F81C37"/>
    <w:rsid w:val="00F92471"/>
    <w:rsid w:val="00FA7B63"/>
    <w:rsid w:val="00FB0307"/>
    <w:rsid w:val="00FF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uiPriority="0" w:name="Body Text 2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177D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D17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5FE"/>
    <w:rPr>
      <w:sz w:val="0"/>
      <w:szCs w:val="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6142"/>
    <w:rPr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6142"/>
    <w:rPr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DD6FE1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B74D5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7B74D5"/>
    <w:rPr>
      <w:rFonts w:cs="Arial" w:hAnsi="Arial" w:ascii="Arial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93C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C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C1B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C1B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C1B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name="Body Text 2" w:uiPriority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177D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D17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5FE"/>
    <w:rPr>
      <w:sz w:val="0"/>
      <w:szCs w:val="0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6142"/>
    <w:rPr>
      <w:sz w:val="24"/>
      <w:szCs w:val="24"/>
      <w:lang w:eastAsia="hr-HR" w:val="hr-HR"/>
    </w:rPr>
  </w:style>
  <w:style w:styleId="Podnoje" w:type="paragraph">
    <w:name w:val="footer"/>
    <w:basedOn w:val="Normal"/>
    <w:link w:val="PodnojeChar"/>
    <w:uiPriority w:val="99"/>
    <w:unhideWhenUsed/>
    <w:rsid w:val="004F61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6142"/>
    <w:rPr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DD6FE1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B74D5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7B74D5"/>
    <w:rPr>
      <w:rFonts w:ascii="Arial" w:cs="Arial" w:hAnsi="Arial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93C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C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C1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C1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C1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477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PLOTER, društvo s ograničenom odgovornošću za građevinarstvo i proizvodnju proizvoda od metala</izvorni_sadrzaj>
    <derivirana_varijabla naziv="DomainObject.Predmet.ProtustrankaFormated_1">  PLOTER, društvo s ograničenom odgovornošću za građevinarstvo i proizvodnju proizvoda od metala</derivirana_varijabla>
  </DomainObject.Predmet.ProtustrankaFormated>
  <DomainObject.Predmet.ProtustrankaFormatedOIB>
    <izvorni_sadrzaj>  PLOTER, društvo s ograničenom odgovornošću za građevinarstvo i proizvodnju proizvoda od metala, OIB 06462690995</izvorni_sadrzaj>
    <derivirana_varijabla naziv="DomainObject.Predmet.ProtustrankaFormatedOIB_1">  PLOTER, društvo s ograničenom odgovornošću za građevinarstvo i proizvodnju proizvoda od metala, OIB 06462690995</derivirana_varijabla>
  </DomainObject.Predmet.ProtustrankaFormatedOIB>
  <DomainObject.Predmet.ProtustrankaFormatedWithAdress>
    <izvorni_sadrzaj> PLOTER, društvo s ograničenom odgovornošću za građevinarstvo i proizvodnju proizvoda od metala, Franje Baruna Trenka 130, 23000 Zadar</izvorni_sadrzaj>
    <derivirana_varijabla naziv="DomainObject.Predmet.ProtustrankaFormatedWithAdress_1"> PLOTER, društvo s ograničenom odgovornošću za građevinarstvo i proizvodnju proizvoda od metala, Franje Baruna Trenka 130, 23000 Zadar</derivirana_varijabla>
  </DomainObject.Predmet.ProtustrankaFormatedWithAdress>
  <DomainObject.Predmet.ProtustrankaFormatedWithAdressOIB>
    <izvorni_sadrzaj> PLOTER, društvo s ograničenom odgovornošću za građevinarstvo i proizvodnju proizvoda od metala, OIB 06462690995, Franje Baruna Trenka 130, 23000 Zadar</izvorni_sadrzaj>
    <derivirana_varijabla naziv="DomainObject.Predmet.ProtustrankaFormatedWithAdressOIB_1"> PLOTER, društvo s ograničenom odgovornošću za građevinarstvo i proizvodnju proizvoda od metala, OIB 06462690995, Franje Baruna Trenka 130, 23000 Zadar</derivirana_varijabla>
  </DomainObject.Predmet.ProtustrankaFormatedWithAdressOIB>
  <DomainObject.Predmet.ProtustrankaWithAdress>
    <izvorni_sadrzaj>PLOTER, društvo s ograničenom odgovornošću za građevinarstvo i proizvodnju proizvoda od metala Franje Baruna Trenka 130, 23000 Zadar</izvorni_sadrzaj>
    <derivirana_varijabla naziv="DomainObject.Predmet.ProtustrankaWithAdress_1">PLOTER, društvo s ograničenom odgovornošću za građevinarstvo i proizvodnju proizvoda od metala Franje Baruna Trenka 130, 23000 Zadar</derivirana_varijabla>
  </DomainObject.Predmet.ProtustrankaWithAdress>
  <DomainObject.Predmet.ProtustrankaWithAdressOIB>
    <izvorni_sadrzaj>PLOTER, društvo s ograničenom odgovornošću za građevinarstvo i proizvodnju proizvoda od metala, OIB 06462690995, Franje Baruna Trenka 130, 23000 Zadar</izvorni_sadrzaj>
    <derivirana_varijabla naziv="DomainObject.Predmet.ProtustrankaWithAdressOIB_1">PLOTER, društvo s ograničenom odgovornošću za građevinarstvo i proizvodnju proizvoda od metala, OIB 06462690995, Franje Baruna Trenka 130, 23000 Zadar</derivirana_varijabla>
  </DomainObject.Predmet.ProtustrankaWithAdressOIB>
  <DomainObject.Predmet.ProtustrankaNazivFormated>
    <izvorni_sadrzaj>PLOTER, društvo s ograničenom odgovornošću za građevinarstvo i proizvodnju proizvoda od metala</izvorni_sadrzaj>
    <derivirana_varijabla naziv="DomainObject.Predmet.ProtustrankaNazivFormated_1">PLOTER, društvo s ograničenom odgovornošću za građevinarstvo i proizvodnju proizvoda od metala</derivirana_varijabla>
  </DomainObject.Predmet.ProtustrankaNazivFormated>
  <DomainObject.Predmet.ProtustrankaNazivFormatedOIB>
    <izvorni_sadrzaj>PLOTER, društvo s ograničenom odgovornošću za građevinarstvo i proizvodnju proizvoda od metala, OIB 06462690995</izvorni_sadrzaj>
    <derivirana_varijabla naziv="DomainObject.Predmet.ProtustrankaNazivFormatedOIB_1">PLOTER, društvo s ograničenom odgovornošću za građevinarstvo i proizvodnju proizvoda od metala, OIB 06462690995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INTERIJER GIPS društvo s ograničenom odgovornošću za proizvodnju i usluge</izvorni_sadrzaj>
    <derivirana_varijabla naziv="DomainObject.Predmet.StrankaFormated_1">  Financijska agencija; INTERIJER GIPS društvo s ograničenom odgovornošću za proizvodnju i usluge</derivirana_varijabla>
  </DomainObject.Predmet.StrankaFormated>
  <DomainObject.Predmet.StrankaFormatedOIB>
    <izvorni_sadrzaj>  Financijska agencija, OIB 85821130368; INTERIJER GIPS društvo s ograničenom odgovornošću za proizvodnju i usluge, OIB 48675953221</izvorni_sadrzaj>
    <derivirana_varijabla naziv="DomainObject.Predmet.StrankaFormatedOIB_1">  Financijska agencija, OIB 85821130368; INTERIJER GIPS društvo s ograničenom odgovornošću za proizvodnju i usluge, OIB 48675953221</derivirana_varijabla>
  </DomainObject.Predmet.StrankaFormatedOIB>
  <DomainObject.Predmet.StrankaFormatedWithAdress>
    <izvorni_sadrzaj> Financijska agencija, Ivana Danila 4, 23000 Zadar; INTERIJER GIPS društvo s ograničenom odgovornošću za proizvodnju i usluge, Poslovna zona Grabi , 23241 Poličnik</izvorni_sadrzaj>
    <derivirana_varijabla naziv="DomainObject.Predmet.StrankaFormatedWithAdress_1"> Financijska agencija, Ivana Danila 4, 23000 Zadar; INTERIJER GIPS društvo s ograničenom odgovornošću za proizvodnju i usluge, Poslovna zona Grabi , 23241 Poličnik</derivirana_varijabla>
  </DomainObject.Predmet.StrankaFormatedWithAdress>
  <DomainObject.Predmet.StrankaFormatedWithAdressOIB>
    <izvorni_sadrzaj> Financijska agencija, OIB 85821130368, Ivana Danila 4, 23000 Zadar; INTERIJER GIPS društvo s ograničenom odgovornošću za proizvodnju i usluge, OIB 48675953221, Poslovna zona Grabi , 23241 Poličnik</izvorni_sadrzaj>
    <derivirana_varijabla naziv="DomainObject.Predmet.StrankaFormatedWithAdressOIB_1"> Financijska agencija, OIB 85821130368, Ivana Danila 4, 23000 Zadar; INTERIJER GIPS društvo s ograničenom odgovornošću za proizvodnju i usluge, OIB 48675953221, Poslovna zona Grabi , 23241 Poličnik</derivirana_varijabla>
  </DomainObject.Predmet.StrankaFormatedWithAdressOIB>
  <DomainObject.Predmet.StrankaWithAdress>
    <izvorni_sadrzaj>Financijska agencija Ivana Danila 4,23000 Zadar,INTERIJER GIPS društvo s ograničenom odgovornošću za proizvodnju i usluge Poslovna zona Grabi ,23241 Poličnik</izvorni_sadrzaj>
    <derivirana_varijabla naziv="DomainObject.Predmet.StrankaWithAdress_1">Financijska agencija Ivana Danila 4,23000 Zadar,INTERIJER GIPS društvo s ograničenom odgovornošću za proizvodnju i usluge Poslovna zona Grabi ,23241 Poličnik</derivirana_varijabla>
  </DomainObject.Predmet.StrankaWithAdress>
  <DomainObject.Predmet.StrankaWithAdressOIB>
    <izvorni_sadrzaj>Financijska agencija, OIB 85821130368, Ivana Danila 4,23000 Zadar,INTERIJER GIPS društvo s ograničenom odgovornošću za proizvodnju i usluge, OIB 48675953221, Poslovna zona Grabi ,23241 Poličnik</izvorni_sadrzaj>
    <derivirana_varijabla naziv="DomainObject.Predmet.StrankaWithAdressOIB_1">Financijska agencija, OIB 85821130368, Ivana Danila 4,23000 Zadar,INTERIJER GIPS društvo s ograničenom odgovornošću za proizvodnju i usluge, OIB 48675953221, Poslovna zona Grabi ,23241 Poličnik</derivirana_varijabla>
  </DomainObject.Predmet.StrankaWithAdressOIB>
  <DomainObject.Predmet.StrankaNazivFormated>
    <izvorni_sadrzaj>Financijska agencija,INTERIJER GIPS društvo s ograničenom odgovornošću za proizvodnju i usluge</izvorni_sadrzaj>
    <derivirana_varijabla naziv="DomainObject.Predmet.StrankaNazivFormated_1">Financijska agencija,INTERIJER GIPS društvo s ograničenom odgovornošću za proizvodnju i usluge</derivirana_varijabla>
  </DomainObject.Predmet.StrankaNazivFormated>
  <DomainObject.Predmet.StrankaNazivFormatedOIB>
    <izvorni_sadrzaj>Financijska agencija, OIB 85821130368,INTERIJER GIPS društvo s ograničenom odgovornošću za proizvodnju i usluge, OIB 48675953221</izvorni_sadrzaj>
    <derivirana_varijabla naziv="DomainObject.Predmet.StrankaNazivFormatedOIB_1">Financijska agencija, OIB 85821130368,INTERIJER GIPS društvo s ograničenom odgovornošću za proizvodnju i usluge, OIB 48675953221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9507884.33</izvorni_sadrzaj>
    <derivirana_varijabla naziv="DomainObject.Predmet.TrenutnaVrijednost_1">9507884.33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  <item>INTERIJER GIPS društvo s ograničenom odgovornošću za proizvodnju i usluge</item>
    </izvorni_sadrzaj>
    <derivirana_varijabla naziv="DomainObject.Predmet.StrankaListFormated_1">
      <item>Financijska agencija</item>
      <item>INTERIJER GIPS društvo s ograničenom odgovornošću za proizvodnju i usluge</item>
    </derivirana_varijabla>
  </DomainObject.Predmet.StrankaListFormated>
  <DomainObject.Predmet.StrankaListFormatedOIB>
    <izvorni_sadrzaj>
      <item>Financijska agencija, OIB 85821130368</item>
      <item>INTERIJER GIPS društvo s ograničenom odgovornošću za proizvodnju i usluge, OIB 48675953221</item>
    </izvorni_sadrzaj>
    <derivirana_varijabla naziv="DomainObject.Predmet.StrankaListFormatedOIB_1">
      <item>Financijska agencija, OIB 85821130368</item>
      <item>INTERIJER GIPS društvo s ograničenom odgovornošću za proizvodnju i usluge, OIB 48675953221</item>
    </derivirana_varijabla>
  </DomainObject.Predmet.StrankaListFormatedOIB>
  <DomainObject.Predmet.StrankaListFormatedWithAdress>
    <izvorni_sadrzaj>
      <item>Financijska agencija, Ivana Danila 4, 23000 Zadar</item>
      <item>INTERIJER GIPS društvo s ograničenom odgovornošću za proizvodnju i usluge, Poslovna zona Grabi , 23241 Poličnik</item>
    </izvorni_sadrzaj>
    <derivirana_varijabla naziv="DomainObject.Predmet.StrankaListFormatedWithAdress_1">
      <item>Financijska agencija, Ivana Danila 4, 23000 Zadar</item>
      <item>INTERIJER GIPS društvo s ograničenom odgovornošću za proizvodnju i usluge, Poslovna zona Grabi , 23241 Poličnik</item>
    </derivirana_varijabla>
  </DomainObject.Predmet.StrankaListFormatedWithAdress>
  <DomainObject.Predmet.StrankaListFormatedWithAdressOIB>
    <izvorni_sadrzaj>
      <item>Financijska agencija, OIB 85821130368, Ivana Danila 4, 23000 Zadar</item>
      <item>INTERIJER GIPS društvo s ograničenom odgovornošću za proizvodnju i usluge, OIB 48675953221, Poslovna zona Grabi , 23241 Poličnik</item>
    </izvorni_sadrzaj>
    <derivirana_varijabla naziv="DomainObject.Predmet.StrankaListFormatedWithAdressOIB_1">
      <item>Financijska agencija, OIB 85821130368, Ivana Danila 4, 23000 Zadar</item>
      <item>INTERIJER GIPS društvo s ograničenom odgovornošću za proizvodnju i usluge, OIB 48675953221, Poslovna zona Grabi , 23241 Poličnik</item>
    </derivirana_varijabla>
  </DomainObject.Predmet.StrankaListFormatedWithAdressOIB>
  <DomainObject.Predmet.StrankaListNazivFormated>
    <izvorni_sadrzaj>
      <item>Financijska agencija</item>
      <item>INTERIJER GIPS društvo s ograničenom odgovornošću za proizvodnju i usluge</item>
    </izvorni_sadrzaj>
    <derivirana_varijabla naziv="DomainObject.Predmet.StrankaListNazivFormated_1">
      <item>Financijska agencija</item>
      <item>INTERIJER GIPS društvo s ograničenom odgovornošću za proizvodnju i usluge</item>
    </derivirana_varijabla>
  </DomainObject.Predmet.StrankaListNazivFormated>
  <DomainObject.Predmet.StrankaListNazivFormatedOIB>
    <izvorni_sadrzaj>
      <item>Financijska agencija, OIB 85821130368</item>
      <item>INTERIJER GIPS društvo s ograničenom odgovornošću za proizvodnju i usluge, OIB 48675953221</item>
    </izvorni_sadrzaj>
    <derivirana_varijabla naziv="DomainObject.Predmet.StrankaListNazivFormatedOIB_1">
      <item>Financijska agencija, OIB 85821130368</item>
      <item>INTERIJER GIPS društvo s ograničenom odgovornošću za proizvodnju i usluge, OIB 48675953221</item>
    </derivirana_varijabla>
  </DomainObject.Predmet.StrankaListNazivFormatedOIB>
  <DomainObject.Predmet.ProtuStrankaListFormated>
    <izvorni_sadrzaj>
      <item>PLOTER, društvo s ograničenom odgovornošću za građevinarstvo i proizvodnju proizvoda od metala</item>
    </izvorni_sadrzaj>
    <derivirana_varijabla naziv="DomainObject.Predmet.ProtuStrankaListFormated_1">
      <item>PLOTER, društvo s ograničenom odgovornošću za građevinarstvo i proizvodnju proizvoda od metala</item>
    </derivirana_varijabla>
  </DomainObject.Predmet.ProtuStrankaListFormated>
  <DomainObject.Predmet.ProtuStrankaListFormatedOIB>
    <izvorni_sadrzaj>
      <item>PLOTER, društvo s ograničenom odgovornošću za građevinarstvo i proizvodnju proizvoda od metala, OIB 06462690995</item>
    </izvorni_sadrzaj>
    <derivirana_varijabla naziv="DomainObject.Predmet.ProtuStrankaListFormatedOIB_1">
      <item>PLOTER, društvo s ograničenom odgovornošću za građevinarstvo i proizvodnju proizvoda od metala, OIB 06462690995</item>
    </derivirana_varijabla>
  </DomainObject.Predmet.ProtuStrankaListFormatedOIB>
  <DomainObject.Predmet.ProtuStrankaListFormatedWithAdress>
    <izvorni_sadrzaj>
      <item>PLOTER, društvo s ograničenom odgovornošću za građevinarstvo i proizvodnju proizvoda od metala, Franje Baruna Trenka 130, 23000 Zadar</item>
    </izvorni_sadrzaj>
    <derivirana_varijabla naziv="DomainObject.Predmet.ProtuStrankaListFormatedWithAdress_1">
      <item>PLOTER, društvo s ograničenom odgovornošću za građevinarstvo i proizvodnju proizvoda od metala, Franje Baruna Trenka 130, 23000 Zadar</item>
    </derivirana_varijabla>
  </DomainObject.Predmet.ProtuStrankaListFormatedWithAdress>
  <DomainObject.Predmet.ProtuStrankaListFormatedWithAdressOIB>
    <izvorni_sadrzaj>
      <item>PLOTER, društvo s ograničenom odgovornošću za građevinarstvo i proizvodnju proizvoda od metala, OIB 06462690995, Franje Baruna Trenka 130, 23000 Zadar</item>
    </izvorni_sadrzaj>
    <derivirana_varijabla naziv="DomainObject.Predmet.ProtuStrankaListFormatedWithAdressOIB_1">
      <item>PLOTER, društvo s ograničenom odgovornošću za građevinarstvo i proizvodnju proizvoda od metala, OIB 06462690995, Franje Baruna Trenka 130, 23000 Zadar</item>
    </derivirana_varijabla>
  </DomainObject.Predmet.ProtuStrankaListFormatedWithAdressOIB>
  <DomainObject.Predmet.ProtuStrankaListNazivFormated>
    <izvorni_sadrzaj>
      <item>PLOTER, društvo s ograničenom odgovornošću za građevinarstvo i proizvodnju proizvoda od metala</item>
    </izvorni_sadrzaj>
    <derivirana_varijabla naziv="DomainObject.Predmet.ProtuStrankaListNazivFormated_1">
      <item>PLOTER, društvo s ograničenom odgovornošću za građevinarstvo i proizvodnju proizvoda od metala</item>
    </derivirana_varijabla>
  </DomainObject.Predmet.ProtuStrankaListNazivFormated>
  <DomainObject.Predmet.ProtuStrankaListNazivFormatedOIB>
    <izvorni_sadrzaj>
      <item>PLOTER, društvo s ograničenom odgovornošću za građevinarstvo i proizvodnju proizvoda od metala, OIB 06462690995</item>
    </izvorni_sadrzaj>
    <derivirana_varijabla naziv="DomainObject.Predmet.ProtuStrankaListNazivFormatedOIB_1">
      <item>PLOTER, društvo s ograničenom odgovornošću za građevinarstvo i proizvodnju proizvoda od metala, OIB 06462690995</item>
    </derivirana_varijabla>
  </DomainObject.Predmet.ProtuStrankaListNazivFormatedOIB>
  <DomainObject.Predmet.OstaliListFormated>
    <izvorni_sadrzaj>
      <item>Slavko Šimović</item>
    </izvorni_sadrzaj>
    <derivirana_varijabla naziv="DomainObject.Predmet.OstaliListFormated_1">
      <item>Slavko Šimović</item>
    </derivirana_varijabla>
  </DomainObject.Predmet.OstaliListFormated>
  <DomainObject.Predmet.OstaliListFormatedOIB>
    <izvorni_sadrzaj>
      <item>Slavko Šimović, OIB 92912409125</item>
    </izvorni_sadrzaj>
    <derivirana_varijabla naziv="DomainObject.Predmet.OstaliListFormatedOIB_1">
      <item>Slavko Šimović, OIB 92912409125</item>
    </derivirana_varijabla>
  </DomainObject.Predmet.OstaliListFormatedOIB>
  <DomainObject.Predmet.OstaliListFormatedWithAdress>
    <izvorni_sadrzaj>
      <item>Slavko Šimović, Vjekoslava Ficherta 5b, 23000 Zadar</item>
    </izvorni_sadrzaj>
    <derivirana_varijabla naziv="DomainObject.Predmet.OstaliListFormatedWithAdress_1">
      <item>Slavko Šimović, Vjekoslava Ficherta 5b, 23000 Zadar</item>
    </derivirana_varijabla>
  </DomainObject.Predmet.OstaliListFormatedWithAdress>
  <DomainObject.Predmet.OstaliListFormatedWithAdressOIB>
    <izvorni_sadrzaj>
      <item>Slavko Šimović, OIB 92912409125, Vjekoslava Ficherta 5b, 23000 Zadar</item>
    </izvorni_sadrzaj>
    <derivirana_varijabla naziv="DomainObject.Predmet.OstaliListFormatedWithAdressOIB_1">
      <item>Slavko Šimović, OIB 92912409125, Vjekoslava Ficherta 5b, 23000 Zadar</item>
    </derivirana_varijabla>
  </DomainObject.Predmet.OstaliListFormatedWithAdressOIB>
  <DomainObject.Predmet.OstaliListNazivFormated>
    <izvorni_sadrzaj>
      <item>Slavko Šimović</item>
    </izvorni_sadrzaj>
    <derivirana_varijabla naziv="DomainObject.Predmet.OstaliListNazivFormated_1">
      <item>Slavko Šimović</item>
    </derivirana_varijabla>
  </DomainObject.Predmet.OstaliListNazivFormated>
  <DomainObject.Predmet.OstaliListNazivFormatedOIB>
    <izvorni_sadrzaj>
      <item>Slavko Šimović, OIB 92912409125</item>
    </izvorni_sadrzaj>
    <derivirana_varijabla naziv="DomainObject.Predmet.OstaliListNazivFormatedOIB_1">
      <item>Slavko Šimović, OIB 92912409125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PLOTER, društvo s ograničenom odgovornošću za građevinarstvo i proizvodnju proizvoda od metala</izvorni_sadrzaj>
    <derivirana_varijabla naziv="DomainObject.Predmet.ProtustrankaIDrugi_1">PLOTER, društvo s ograničenom odgovornošću za građevinarstvo i proizvodnju proizvoda od metala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PLOTER, društvo s ograničenom odgovornošću za građevinarstvo i proizvodnju proizvoda od metala, OIB 06462690995, Franje Baruna Trenka 130, 23000 Zadar</izvorni_sadrzaj>
    <derivirana_varijabla naziv="DomainObject.Predmet.ProtustrankaIDrugiAdressOIB_1">PLOTER, društvo s ograničenom odgovornošću za građevinarstvo i proizvodnju proizvoda od metala, OIB 06462690995, Franje Baruna Trenka 130,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PLOTER, društvo s ograničenom odgovornošću za građevinarstvo i proizvodnju proizvoda od metala</item>
      <item>Slavko Šimović</item>
      <item>INTERIJER GIPS društvo s ograničenom odgovornošću za proizvodnju i usluge</item>
    </izvorni_sadrzaj>
    <derivirana_varijabla naziv="DomainObject.Predmet.SudioniciListNaziv_1">
      <item>Financijska agencija</item>
      <item>PLOTER, društvo s ograničenom odgovornošću za građevinarstvo i proizvodnju proizvoda od metala</item>
      <item>Slavko Šimović</item>
      <item>INTERIJER GIPS društvo s ograničenom odgovornošću za proizvodnju i usluge</item>
    </derivirana_varijabla>
  </DomainObject.Predmet.SudioniciListNaziv>
  <DomainObject.Predmet.SudioniciListAdressOIB>
    <izvorni_sadrzaj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  <item>INTERIJER GIPS društvo s ograničenom odgovornošću za proizvodnju i usluge, OIB 48675953221, Poslovna zona Grabi ,23241 Poličnik</item>
    </izvorni_sadrzaj>
    <derivirana_varijabla naziv="DomainObject.Predmet.SudioniciListAdressOIB_1"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  <item>INTERIJER GIPS društvo s ograničenom odgovornošću za proizvodnju i usluge, OIB 48675953221, Poslovna zona Grabi 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06462690995</item>
      <item>, OIB 92912409125</item>
      <item>, OIB 48675953221</item>
    </izvorni_sadrzaj>
    <derivirana_varijabla naziv="DomainObject.Predmet.SudioniciListNazivOIB_1">
      <item>, OIB 85821130368</item>
      <item>, OIB 06462690995</item>
      <item>, OIB 92912409125</item>
      <item>, OIB 48675953221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F080BB-C933-46AD-806E-BE3602E666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2368</properties:Characters>
  <properties:Lines>61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2018-01-10T13:58:00Z</dcterms:created>
  <dc:creator>Ardena Bajlo</dc:creator>
  <cp:lastModifiedBy>Martina Kalmeta</cp:lastModifiedBy>
  <cp:lastPrinted>2018-01-11T13:34:00Z</cp:lastPrinted>
  <dcterms:modified xmlns:xsi="http://www.w3.org/2001/XMLSchema-instance" xsi:type="dcterms:W3CDTF">2018-01-12T06:22:00Z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