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2d79" w14:paraId="6782d79" w:rsidRDefault="0000076B" w:rsidP="001F35DF" w:rsidR="0000076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A280B" w:rsidP="001F35DF" w:rsidR="001F35DF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960517" w:rsidP="00960517" w:rsidR="00960517" w:rsidRPr="0096051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Trgovački sud u Zagrebu po stečajnom sucu Nevenki Siladi  Rstić po</w:t>
      </w:r>
      <w:r w:rsidR="00937731">
        <w:rPr>
          <w:rFonts w:hAnsi="Times New Roman" w:ascii="Times New Roman"/>
          <w:szCs w:val="24"/>
          <w:lang w:val="hr-HR"/>
        </w:rPr>
        <w:t>vodom prijedloga predlagateljice</w:t>
      </w:r>
      <w:r w:rsidR="0051646D">
        <w:rPr>
          <w:rFonts w:hAnsi="Times New Roman" w:ascii="Times New Roman"/>
          <w:szCs w:val="24"/>
          <w:lang w:val="hr-HR"/>
        </w:rPr>
        <w:t xml:space="preserve"> </w:t>
      </w:r>
      <w:r w:rsidR="008942A6">
        <w:rPr>
          <w:rFonts w:hAnsi="Times New Roman" w:ascii="Times New Roman"/>
          <w:szCs w:val="24"/>
          <w:lang w:val="hr-HR"/>
        </w:rPr>
        <w:t xml:space="preserve">VESNE MORIĆ zakonskog zastupnika dužnika MORIĆ d.o.o. za proizvodnju, trgovinu i servis, Velika Gorica (Grad Velika Gorica), Velika Mlaka, Nikole Kramarića 4, OIB: 50974657161, </w:t>
      </w:r>
      <w:r w:rsidRPr="00960517">
        <w:rPr>
          <w:rFonts w:hAnsi="Times New Roman" w:ascii="Times New Roman"/>
          <w:szCs w:val="24"/>
          <w:lang w:val="hr-HR"/>
        </w:rPr>
        <w:t>za pok</w:t>
      </w:r>
      <w:r w:rsidR="0051646D">
        <w:rPr>
          <w:rFonts w:hAnsi="Times New Roman" w:ascii="Times New Roman"/>
          <w:szCs w:val="24"/>
          <w:lang w:val="hr-HR"/>
        </w:rPr>
        <w:t xml:space="preserve">retanjem stečajnog postupka nad </w:t>
      </w:r>
      <w:r w:rsidRPr="00960517">
        <w:rPr>
          <w:rFonts w:hAnsi="Times New Roman" w:ascii="Times New Roman"/>
          <w:szCs w:val="24"/>
          <w:lang w:val="hr-HR"/>
        </w:rPr>
        <w:t xml:space="preserve">dužnikom </w:t>
      </w:r>
      <w:r w:rsidR="008942A6">
        <w:rPr>
          <w:rFonts w:hAnsi="Times New Roman" w:ascii="Times New Roman"/>
          <w:szCs w:val="24"/>
          <w:lang w:val="hr-HR"/>
        </w:rPr>
        <w:t>MORIĆ d.o.o. za proizvodnju, trgovinu i servis, Velika Gorica (Grad Velika Gorica), Velika Mlaka, Nikole Kramarića 4, OIB: 50974657161</w:t>
      </w:r>
      <w:r w:rsidR="0000076B">
        <w:rPr>
          <w:rFonts w:hAnsi="Times New Roman" w:ascii="Times New Roman"/>
          <w:szCs w:val="24"/>
          <w:lang w:val="hr-HR"/>
        </w:rPr>
        <w:t>, 11</w:t>
      </w:r>
      <w:r w:rsidRPr="00960517">
        <w:rPr>
          <w:rFonts w:hAnsi="Times New Roman" w:ascii="Times New Roman"/>
          <w:szCs w:val="24"/>
          <w:lang w:val="hr-HR"/>
        </w:rPr>
        <w:t xml:space="preserve">. </w:t>
      </w:r>
      <w:r w:rsidR="0000076B">
        <w:rPr>
          <w:rFonts w:hAnsi="Times New Roman" w:ascii="Times New Roman"/>
          <w:szCs w:val="24"/>
          <w:lang w:val="hr-HR"/>
        </w:rPr>
        <w:t>kolovoza</w:t>
      </w:r>
      <w:r w:rsidR="008942A6">
        <w:rPr>
          <w:rFonts w:hAnsi="Times New Roman" w:ascii="Times New Roman"/>
          <w:szCs w:val="24"/>
          <w:lang w:val="hr-HR"/>
        </w:rPr>
        <w:t xml:space="preserve"> 2015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E23779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960517" w:rsidR="006B2460" w:rsidRPr="0096051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8942A6">
        <w:rPr>
          <w:rFonts w:hAnsi="Times New Roman" w:ascii="Times New Roman"/>
          <w:szCs w:val="24"/>
          <w:lang w:val="hr-HR"/>
        </w:rPr>
        <w:t>MORIĆ d.o.o. za proizvodnju, trgovinu i servis, Velika Gorica (Grad Velika Gorica), Velika Mlaka, Nikole Kramarića 4, OIB: 50974657161</w:t>
      </w:r>
      <w:r w:rsidRPr="00960517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8942A6">
        <w:rPr>
          <w:rFonts w:hAnsi="Times New Roman" w:ascii="Times New Roman"/>
          <w:u w:val="single"/>
          <w:lang w:val="hr-HR"/>
        </w:rPr>
        <w:t>ANTE MAJIĆ iz Zagreba, Prilaz baruna Filipovića 13, OIB: 54998137767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960517" w:rsidR="006B246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8F6502" w:rsidR="008F6502" w:rsidRPr="008F650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6502">
        <w:rPr>
          <w:rFonts w:hAnsi="Times New Roman" w:ascii="Times New Roman"/>
          <w:szCs w:val="24"/>
          <w:lang w:val="hr-HR"/>
        </w:rPr>
        <w:t>Privremen</w:t>
      </w:r>
      <w:r w:rsidR="00776BF7" w:rsidRPr="008F6502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8F6502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8F6502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8F6502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F6502">
        <w:rPr>
          <w:rFonts w:hAnsi="Times New Roman" w:ascii="Times New Roman"/>
          <w:szCs w:val="24"/>
          <w:lang w:val="hr-HR"/>
        </w:rPr>
        <w:tab/>
      </w:r>
    </w:p>
    <w:p w:rsidRDefault="006B2460" w:rsidP="00960517" w:rsidR="001F35D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Zakazuje se ročište radi raspravljanja i odlučivanja o prijedlogu</w:t>
      </w:r>
      <w:r w:rsidR="001F35DF" w:rsidRPr="00960517">
        <w:rPr>
          <w:rFonts w:hAnsi="Times New Roman" w:ascii="Times New Roman"/>
          <w:szCs w:val="24"/>
          <w:lang w:val="hr-HR"/>
        </w:rPr>
        <w:t xml:space="preserve"> predlagatelja za dan:</w:t>
      </w:r>
    </w:p>
    <w:p w:rsidRDefault="00960517" w:rsidP="00960517" w:rsidR="00960517" w:rsidRPr="0096051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00076B" w:rsidP="001F35DF" w:rsidR="001F35DF" w:rsidRPr="0096051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60517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6F415A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na Trgovačkom s</w:t>
      </w:r>
      <w:r w:rsidR="0000076B">
        <w:rPr>
          <w:rFonts w:hAnsi="Times New Roman" w:ascii="Times New Roman"/>
          <w:szCs w:val="24"/>
          <w:lang w:val="hr-HR"/>
        </w:rPr>
        <w:t>udu u Zagrebu , soba 94 (II kat)</w:t>
      </w:r>
      <w:r w:rsidR="006F415A" w:rsidRPr="00960517">
        <w:rPr>
          <w:rFonts w:hAnsi="Times New Roman" w:ascii="Times New Roman"/>
          <w:szCs w:val="24"/>
          <w:lang w:val="hr-HR"/>
        </w:rPr>
        <w:t>, na koje se pozivaju dostavom ovog rješenja:</w:t>
      </w:r>
    </w:p>
    <w:p w:rsidRDefault="008942A6" w:rsidP="001F35DF" w:rsidR="008942A6" w:rsidRPr="00960517">
      <w:pPr>
        <w:ind w:firstLine="720"/>
        <w:rPr>
          <w:rFonts w:hAnsi="Times New Roman" w:ascii="Times New Roman"/>
          <w:szCs w:val="24"/>
          <w:lang w:val="hr-HR"/>
        </w:rPr>
      </w:pPr>
    </w:p>
    <w:p w:rsidRDefault="00770289" w:rsidP="001F35DF" w:rsidR="00A84EC7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- predlagatelj</w:t>
      </w:r>
      <w:r w:rsidR="008942A6">
        <w:rPr>
          <w:rFonts w:hAnsi="Times New Roman" w:ascii="Times New Roman"/>
          <w:szCs w:val="24"/>
          <w:lang w:val="hr-HR"/>
        </w:rPr>
        <w:t>u zakonskom zastupniku dužnika, Vesna Morić</w:t>
      </w:r>
    </w:p>
    <w:p w:rsidRDefault="006F415A" w:rsidP="001F35DF" w:rsidR="00D23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- privremeni stečajni upravitelj </w:t>
      </w:r>
      <w:r w:rsidR="008942A6">
        <w:rPr>
          <w:rFonts w:hAnsi="Times New Roman" w:ascii="Times New Roman"/>
          <w:szCs w:val="24"/>
          <w:lang w:val="hr-HR"/>
        </w:rPr>
        <w:t>Ante Majić</w:t>
      </w:r>
    </w:p>
    <w:p w:rsidRDefault="00960517" w:rsidP="001F35DF" w:rsidR="008942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dužnik na adresu sjedišta </w:t>
      </w:r>
    </w:p>
    <w:p w:rsidRDefault="00DF3FBA" w:rsidP="001F35DF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- </w:t>
      </w:r>
      <w:r w:rsidR="00496330" w:rsidRPr="00960517">
        <w:rPr>
          <w:rFonts w:hAnsi="Times New Roman" w:ascii="Times New Roman"/>
          <w:szCs w:val="24"/>
          <w:lang w:val="hr-HR"/>
        </w:rPr>
        <w:t xml:space="preserve">FINA </w:t>
      </w:r>
    </w:p>
    <w:p w:rsidRDefault="00937731" w:rsidP="001F35DF" w:rsidR="00937731">
      <w:pPr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8F6502" w:rsidP="001F35DF" w:rsidR="006B246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 gore navedenim dužnikom</w:t>
      </w:r>
      <w:r w:rsidR="006B2460" w:rsidRPr="00960517">
        <w:rPr>
          <w:rFonts w:hAnsi="Times New Roman" w:ascii="Times New Roman"/>
          <w:lang w:val="hr-HR"/>
        </w:rPr>
        <w:t>, po prij</w:t>
      </w:r>
      <w:r w:rsidR="002F085D" w:rsidRPr="00960517">
        <w:rPr>
          <w:rFonts w:hAnsi="Times New Roman" w:ascii="Times New Roman"/>
          <w:lang w:val="hr-HR"/>
        </w:rPr>
        <w:t xml:space="preserve">edlogu </w:t>
      </w:r>
      <w:r w:rsidR="008942A6">
        <w:rPr>
          <w:rFonts w:hAnsi="Times New Roman" w:ascii="Times New Roman"/>
          <w:lang w:val="hr-HR"/>
        </w:rPr>
        <w:t xml:space="preserve">zakonskog zastupnika </w:t>
      </w:r>
      <w:r>
        <w:rPr>
          <w:rFonts w:hAnsi="Times New Roman" w:ascii="Times New Roman"/>
          <w:lang w:val="hr-HR"/>
        </w:rPr>
        <w:t>dužnika</w:t>
      </w:r>
      <w:r w:rsidR="000F2488" w:rsidRPr="00960517">
        <w:rPr>
          <w:rFonts w:hAnsi="Times New Roman" w:ascii="Times New Roman"/>
          <w:lang w:val="hr-HR"/>
        </w:rPr>
        <w:t xml:space="preserve">, </w:t>
      </w:r>
      <w:r w:rsidR="007D4412" w:rsidRPr="00960517">
        <w:rPr>
          <w:rFonts w:hAnsi="Times New Roman" w:ascii="Times New Roman"/>
          <w:lang w:val="hr-HR"/>
        </w:rPr>
        <w:t>pokrenut je prethodni postupak</w:t>
      </w:r>
      <w:r w:rsidR="000F2488" w:rsidRPr="00960517">
        <w:rPr>
          <w:rFonts w:hAnsi="Times New Roman" w:ascii="Times New Roman"/>
          <w:lang w:val="hr-HR"/>
        </w:rPr>
        <w:t xml:space="preserve"> temeljem odredbe čl</w:t>
      </w:r>
      <w:r w:rsidR="008942A6">
        <w:rPr>
          <w:rFonts w:hAnsi="Times New Roman" w:ascii="Times New Roman"/>
          <w:lang w:val="hr-HR"/>
        </w:rPr>
        <w:t>.</w:t>
      </w:r>
      <w:r w:rsidR="000F2488" w:rsidRPr="00960517">
        <w:rPr>
          <w:rFonts w:hAnsi="Times New Roman" w:ascii="Times New Roman"/>
          <w:lang w:val="hr-HR"/>
        </w:rPr>
        <w:t xml:space="preserve"> 42</w:t>
      </w:r>
      <w:r w:rsidR="008942A6">
        <w:rPr>
          <w:rFonts w:hAnsi="Times New Roman" w:ascii="Times New Roman"/>
          <w:lang w:val="hr-HR"/>
        </w:rPr>
        <w:t>.</w:t>
      </w:r>
      <w:r w:rsidR="000F2488" w:rsidRPr="00960517">
        <w:rPr>
          <w:rFonts w:hAnsi="Times New Roman" w:ascii="Times New Roman"/>
          <w:lang w:val="hr-HR"/>
        </w:rPr>
        <w:t xml:space="preserve"> </w:t>
      </w:r>
      <w:r w:rsidR="006B2460" w:rsidRPr="00960517">
        <w:rPr>
          <w:rFonts w:hAnsi="Times New Roman" w:ascii="Times New Roman"/>
          <w:lang w:val="hr-HR"/>
        </w:rPr>
        <w:t>Stečajnog zakona (NN broj 44/96, 29/99, 129/00, 123/03, 82/06, 116/10, 25/12, 133/12; dalje  u tekstu SZ</w:t>
      </w:r>
      <w:r>
        <w:rPr>
          <w:rFonts w:hAnsi="Times New Roman" w:ascii="Times New Roman"/>
          <w:lang w:val="hr-HR"/>
        </w:rPr>
        <w:t>),</w:t>
      </w:r>
      <w:r w:rsidR="006B2460" w:rsidRPr="00960517">
        <w:rPr>
          <w:rFonts w:hAnsi="Times New Roman" w:ascii="Times New Roman"/>
          <w:lang w:val="hr-HR"/>
        </w:rPr>
        <w:t xml:space="preserve"> o</w:t>
      </w:r>
      <w:r w:rsidR="000F2488" w:rsidRPr="00960517">
        <w:rPr>
          <w:rFonts w:hAnsi="Times New Roman" w:ascii="Times New Roman"/>
          <w:lang w:val="hr-HR"/>
        </w:rPr>
        <w:t xml:space="preserve">držano je temeljem </w:t>
      </w:r>
      <w:r w:rsidR="006B2460" w:rsidRPr="00960517">
        <w:rPr>
          <w:rFonts w:hAnsi="Times New Roman" w:ascii="Times New Roman"/>
          <w:lang w:val="hr-HR"/>
        </w:rPr>
        <w:t xml:space="preserve">odredbe </w:t>
      </w:r>
      <w:r w:rsidR="00B027AE" w:rsidRPr="00960517">
        <w:rPr>
          <w:rFonts w:hAnsi="Times New Roman" w:ascii="Times New Roman"/>
          <w:lang w:val="hr-HR"/>
        </w:rPr>
        <w:t xml:space="preserve">čl. </w:t>
      </w:r>
      <w:r w:rsidR="006B2460" w:rsidRPr="00960517">
        <w:rPr>
          <w:rFonts w:hAnsi="Times New Roman" w:ascii="Times New Roman"/>
          <w:lang w:val="hr-HR"/>
        </w:rPr>
        <w:t>49</w:t>
      </w:r>
      <w:r w:rsidR="008942A6">
        <w:rPr>
          <w:rFonts w:hAnsi="Times New Roman" w:ascii="Times New Roman"/>
          <w:lang w:val="hr-HR"/>
        </w:rPr>
        <w:t>.</w:t>
      </w:r>
      <w:r w:rsidR="006B2460" w:rsidRPr="00960517">
        <w:rPr>
          <w:rFonts w:hAnsi="Times New Roman" w:ascii="Times New Roman"/>
          <w:lang w:val="hr-HR"/>
        </w:rPr>
        <w:t xml:space="preserve"> </w:t>
      </w:r>
      <w:r w:rsidR="000F2488" w:rsidRPr="00960517">
        <w:rPr>
          <w:rFonts w:hAnsi="Times New Roman" w:ascii="Times New Roman"/>
          <w:lang w:val="hr-HR"/>
        </w:rPr>
        <w:t>S</w:t>
      </w:r>
      <w:r w:rsidR="006B2460" w:rsidRPr="00960517">
        <w:rPr>
          <w:rFonts w:hAnsi="Times New Roman" w:ascii="Times New Roman"/>
          <w:lang w:val="hr-HR"/>
        </w:rPr>
        <w:t>Z</w:t>
      </w:r>
      <w:r w:rsidR="008942A6">
        <w:rPr>
          <w:rFonts w:hAnsi="Times New Roman" w:ascii="Times New Roman"/>
          <w:lang w:val="hr-HR"/>
        </w:rPr>
        <w:t>-a</w:t>
      </w:r>
      <w:r w:rsidR="006B2460" w:rsidRPr="00960517">
        <w:rPr>
          <w:rFonts w:hAnsi="Times New Roman" w:ascii="Times New Roman"/>
          <w:lang w:val="hr-HR"/>
        </w:rPr>
        <w:t xml:space="preserve"> prvo ročište radi izjašnjenja zakonskog zastupnika dužnika, na koje isti nije pristupio.</w:t>
      </w:r>
    </w:p>
    <w:p w:rsidRDefault="008942A6" w:rsidP="001F35DF" w:rsidR="008942A6" w:rsidRPr="00960517">
      <w:pPr>
        <w:ind w:firstLine="720"/>
        <w:jc w:val="both"/>
        <w:rPr>
          <w:rFonts w:hAnsi="Times New Roman" w:ascii="Times New Roman"/>
          <w:lang w:val="hr-HR"/>
        </w:rPr>
      </w:pPr>
    </w:p>
    <w:p w:rsidRDefault="006B2460" w:rsidP="001F35DF" w:rsidR="007D44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lang w:val="hr-HR"/>
        </w:rPr>
        <w:t xml:space="preserve">Kako je još u rješenju o pokretanju prethodnog postupka dužnik pozvan </w:t>
      </w:r>
      <w:r w:rsidR="007D4412" w:rsidRPr="00960517">
        <w:rPr>
          <w:rFonts w:hAnsi="Times New Roman" w:ascii="Times New Roman"/>
          <w:lang w:val="hr-HR"/>
        </w:rPr>
        <w:t>postupiti sukladno odredbi čl</w:t>
      </w:r>
      <w:r w:rsidR="008942A6">
        <w:rPr>
          <w:rFonts w:hAnsi="Times New Roman" w:ascii="Times New Roman"/>
          <w:lang w:val="hr-HR"/>
        </w:rPr>
        <w:t>.</w:t>
      </w:r>
      <w:r w:rsidR="007D4412" w:rsidRPr="00960517">
        <w:rPr>
          <w:rFonts w:hAnsi="Times New Roman" w:ascii="Times New Roman"/>
          <w:lang w:val="hr-HR"/>
        </w:rPr>
        <w:t xml:space="preserve"> 43. SZ</w:t>
      </w:r>
      <w:r w:rsidR="008942A6">
        <w:rPr>
          <w:rFonts w:hAnsi="Times New Roman" w:ascii="Times New Roman"/>
          <w:lang w:val="hr-HR"/>
        </w:rPr>
        <w:t>-a</w:t>
      </w:r>
      <w:r w:rsidR="007D4412" w:rsidRPr="00960517">
        <w:rPr>
          <w:rFonts w:hAnsi="Times New Roman" w:ascii="Times New Roman"/>
          <w:lang w:val="hr-HR"/>
        </w:rPr>
        <w:t>, dostaviti izvješće o gospodarskom stanju kod dužnik</w:t>
      </w:r>
      <w:r w:rsidR="00B027AE" w:rsidRPr="00960517">
        <w:rPr>
          <w:rFonts w:hAnsi="Times New Roman" w:ascii="Times New Roman"/>
          <w:lang w:val="hr-HR"/>
        </w:rPr>
        <w:t xml:space="preserve">a te dostaviti javnobilježnički </w:t>
      </w:r>
      <w:r w:rsidR="007D4412" w:rsidRPr="00960517">
        <w:rPr>
          <w:rFonts w:hAnsi="Times New Roman" w:ascii="Times New Roman"/>
          <w:lang w:val="hr-HR"/>
        </w:rPr>
        <w:t xml:space="preserve">ovjerovljeni </w:t>
      </w:r>
      <w:r w:rsidRPr="00960517">
        <w:rPr>
          <w:rFonts w:hAnsi="Times New Roman" w:ascii="Times New Roman"/>
          <w:lang w:val="hr-HR"/>
        </w:rPr>
        <w:t xml:space="preserve">prokazni popis imovine dužnika, a isti nije postupio po navedenom rješenju i zaključku od </w:t>
      </w:r>
      <w:r w:rsidR="008942A6">
        <w:rPr>
          <w:rFonts w:hAnsi="Times New Roman" w:ascii="Times New Roman"/>
          <w:lang w:val="hr-HR"/>
        </w:rPr>
        <w:t>30</w:t>
      </w:r>
      <w:r w:rsidRPr="00960517">
        <w:rPr>
          <w:rFonts w:hAnsi="Times New Roman" w:ascii="Times New Roman"/>
          <w:lang w:val="hr-HR"/>
        </w:rPr>
        <w:t xml:space="preserve">. </w:t>
      </w:r>
      <w:r w:rsidR="008F6502">
        <w:rPr>
          <w:rFonts w:hAnsi="Times New Roman" w:ascii="Times New Roman"/>
          <w:lang w:val="hr-HR"/>
        </w:rPr>
        <w:t>siječnja</w:t>
      </w:r>
      <w:r w:rsidRPr="00960517">
        <w:rPr>
          <w:rFonts w:hAnsi="Times New Roman" w:ascii="Times New Roman"/>
          <w:lang w:val="hr-HR"/>
        </w:rPr>
        <w:t xml:space="preserve"> </w:t>
      </w:r>
      <w:r w:rsidR="008942A6">
        <w:rPr>
          <w:rFonts w:hAnsi="Times New Roman" w:ascii="Times New Roman"/>
          <w:lang w:val="hr-HR"/>
        </w:rPr>
        <w:t>2015</w:t>
      </w:r>
      <w:r w:rsidRPr="00960517">
        <w:rPr>
          <w:rFonts w:hAnsi="Times New Roman" w:ascii="Times New Roman"/>
          <w:lang w:val="hr-HR"/>
        </w:rPr>
        <w:t xml:space="preserve">, to je </w:t>
      </w:r>
      <w:r w:rsidR="007D4412" w:rsidRPr="00960517">
        <w:rPr>
          <w:rFonts w:hAnsi="Times New Roman" w:ascii="Times New Roman"/>
          <w:lang w:val="hr-HR"/>
        </w:rPr>
        <w:t>sukladno odredbi čl. 44</w:t>
      </w:r>
      <w:r w:rsidR="008942A6">
        <w:rPr>
          <w:rFonts w:hAnsi="Times New Roman" w:ascii="Times New Roman"/>
          <w:lang w:val="hr-HR"/>
        </w:rPr>
        <w:t>.</w:t>
      </w:r>
      <w:r w:rsidR="007D4412" w:rsidRPr="00960517">
        <w:rPr>
          <w:rFonts w:hAnsi="Times New Roman" w:ascii="Times New Roman"/>
          <w:lang w:val="hr-HR"/>
        </w:rPr>
        <w:t xml:space="preserve"> do 46</w:t>
      </w:r>
      <w:r w:rsidR="008942A6">
        <w:rPr>
          <w:rFonts w:hAnsi="Times New Roman" w:ascii="Times New Roman"/>
          <w:lang w:val="hr-HR"/>
        </w:rPr>
        <w:t>.</w:t>
      </w:r>
      <w:r w:rsidR="007D4412" w:rsidRPr="00960517">
        <w:rPr>
          <w:rFonts w:hAnsi="Times New Roman" w:ascii="Times New Roman"/>
          <w:lang w:val="hr-HR"/>
        </w:rPr>
        <w:t xml:space="preserve">  SZ</w:t>
      </w:r>
      <w:r w:rsidR="008942A6">
        <w:rPr>
          <w:rFonts w:hAnsi="Times New Roman" w:ascii="Times New Roman"/>
          <w:lang w:val="hr-HR"/>
        </w:rPr>
        <w:t>-a</w:t>
      </w:r>
      <w:r w:rsidR="007D4412" w:rsidRPr="00960517">
        <w:rPr>
          <w:rFonts w:hAnsi="Times New Roman" w:ascii="Times New Roman"/>
          <w:lang w:val="hr-HR"/>
        </w:rPr>
        <w:t xml:space="preserve"> odlučeno kao u izreci ovog rješenja, </w:t>
      </w:r>
      <w:r w:rsidR="007D4412" w:rsidRPr="00960517">
        <w:rPr>
          <w:rFonts w:hAnsi="Times New Roman" w:ascii="Times New Roman"/>
          <w:szCs w:val="24"/>
          <w:lang w:val="hr-HR"/>
        </w:rPr>
        <w:t>imenovan privremeni stečajni upravitelj kojemu je dužnost ispitati uvjete za otvaranje i vođenje stečajnog postupka, konkretno ispitati da li kod dužnika postoje stečajni razlozi iz čl.</w:t>
      </w:r>
      <w:r w:rsidR="0051646D">
        <w:rPr>
          <w:rFonts w:hAnsi="Times New Roman" w:ascii="Times New Roman"/>
          <w:szCs w:val="24"/>
          <w:lang w:val="hr-HR"/>
        </w:rPr>
        <w:t xml:space="preserve"> </w:t>
      </w:r>
      <w:r w:rsidR="007D4412" w:rsidRPr="00960517">
        <w:rPr>
          <w:rFonts w:hAnsi="Times New Roman" w:ascii="Times New Roman"/>
          <w:szCs w:val="24"/>
          <w:lang w:val="hr-HR"/>
        </w:rPr>
        <w:t>l</w:t>
      </w:r>
      <w:r w:rsidR="0051646D">
        <w:rPr>
          <w:rFonts w:hAnsi="Times New Roman" w:ascii="Times New Roman"/>
          <w:szCs w:val="24"/>
          <w:lang w:val="hr-HR"/>
        </w:rPr>
        <w:t>.</w:t>
      </w:r>
      <w:r w:rsidR="007D4412" w:rsidRPr="00960517">
        <w:rPr>
          <w:rFonts w:hAnsi="Times New Roman" w:ascii="Times New Roman"/>
          <w:szCs w:val="24"/>
          <w:lang w:val="hr-HR"/>
        </w:rPr>
        <w:t xml:space="preserve"> 4.</w:t>
      </w:r>
      <w:r w:rsidR="008942A6">
        <w:rPr>
          <w:rFonts w:hAnsi="Times New Roman" w:ascii="Times New Roman"/>
          <w:szCs w:val="24"/>
          <w:lang w:val="hr-HR"/>
        </w:rPr>
        <w:t xml:space="preserve"> </w:t>
      </w:r>
      <w:r w:rsidR="007D4412" w:rsidRPr="00960517">
        <w:rPr>
          <w:rFonts w:hAnsi="Times New Roman" w:ascii="Times New Roman"/>
          <w:szCs w:val="24"/>
          <w:lang w:val="hr-HR"/>
        </w:rPr>
        <w:t>SZ</w:t>
      </w:r>
      <w:r w:rsidR="008942A6">
        <w:rPr>
          <w:rFonts w:hAnsi="Times New Roman" w:ascii="Times New Roman"/>
          <w:szCs w:val="24"/>
          <w:lang w:val="hr-HR"/>
        </w:rPr>
        <w:t>-a</w:t>
      </w:r>
      <w:r w:rsidR="007D4412" w:rsidRPr="00960517">
        <w:rPr>
          <w:rFonts w:hAnsi="Times New Roman" w:ascii="Times New Roman"/>
          <w:szCs w:val="24"/>
          <w:lang w:val="hr-HR"/>
        </w:rPr>
        <w:t>, da</w:t>
      </w:r>
      <w:r w:rsidR="008942A6">
        <w:rPr>
          <w:rFonts w:hAnsi="Times New Roman" w:ascii="Times New Roman"/>
          <w:szCs w:val="24"/>
          <w:lang w:val="hr-HR"/>
        </w:rPr>
        <w:t xml:space="preserve"> li</w:t>
      </w:r>
      <w:r w:rsidR="007D4412" w:rsidRPr="00960517">
        <w:rPr>
          <w:rFonts w:hAnsi="Times New Roman" w:ascii="Times New Roman"/>
          <w:szCs w:val="24"/>
          <w:lang w:val="hr-HR"/>
        </w:rPr>
        <w:t xml:space="preserve"> je dužnikova imovina uopće dostatna  za vođenje stečajnog postupka, jer ukoliko imovina</w:t>
      </w:r>
      <w:r w:rsidR="008942A6">
        <w:rPr>
          <w:rFonts w:hAnsi="Times New Roman" w:ascii="Times New Roman"/>
          <w:szCs w:val="24"/>
          <w:lang w:val="hr-HR"/>
        </w:rPr>
        <w:t xml:space="preserve"> nije dostatna niti za pokriće troškova</w:t>
      </w:r>
      <w:r w:rsidR="007D4412" w:rsidRPr="00960517">
        <w:rPr>
          <w:rFonts w:hAnsi="Times New Roman" w:ascii="Times New Roman"/>
          <w:szCs w:val="24"/>
          <w:lang w:val="hr-HR"/>
        </w:rPr>
        <w:t xml:space="preserve"> postupka, tada ne postoje uvjeti za vođenje stečajnog postupka već uvjeti za otvaranje i istovremeno zaključenje stečaja nad dužnikom po čl</w:t>
      </w:r>
      <w:r w:rsidR="008942A6">
        <w:rPr>
          <w:rFonts w:hAnsi="Times New Roman" w:ascii="Times New Roman"/>
          <w:szCs w:val="24"/>
          <w:lang w:val="hr-HR"/>
        </w:rPr>
        <w:t>.</w:t>
      </w:r>
      <w:r w:rsidR="007D4412" w:rsidRPr="00960517">
        <w:rPr>
          <w:rFonts w:hAnsi="Times New Roman" w:ascii="Times New Roman"/>
          <w:szCs w:val="24"/>
          <w:lang w:val="hr-HR"/>
        </w:rPr>
        <w:t xml:space="preserve"> 63. SZ</w:t>
      </w:r>
      <w:r w:rsidR="008942A6">
        <w:rPr>
          <w:rFonts w:hAnsi="Times New Roman" w:ascii="Times New Roman"/>
          <w:szCs w:val="24"/>
          <w:lang w:val="hr-HR"/>
        </w:rPr>
        <w:t>-a,</w:t>
      </w:r>
      <w:r w:rsidR="007D4412" w:rsidRPr="00960517">
        <w:rPr>
          <w:rFonts w:hAnsi="Times New Roman" w:ascii="Times New Roman"/>
          <w:szCs w:val="24"/>
          <w:lang w:val="hr-HR"/>
        </w:rPr>
        <w:t xml:space="preserve"> a ukoliko dužnik ima imovine koju je potrebno u stečaju unovčiti i njome namiriti stečajne vjerovnike</w:t>
      </w:r>
      <w:r w:rsidR="008942A6">
        <w:rPr>
          <w:rFonts w:hAnsi="Times New Roman" w:ascii="Times New Roman"/>
          <w:szCs w:val="24"/>
          <w:lang w:val="hr-HR"/>
        </w:rPr>
        <w:t xml:space="preserve">, tada će privremeni  stečajni </w:t>
      </w:r>
      <w:r w:rsidR="007D4412" w:rsidRPr="00960517">
        <w:rPr>
          <w:rFonts w:hAnsi="Times New Roman" w:ascii="Times New Roman"/>
          <w:szCs w:val="24"/>
          <w:lang w:val="hr-HR"/>
        </w:rPr>
        <w:t>upravitelj predložiti n</w:t>
      </w:r>
      <w:r w:rsidR="008942A6">
        <w:rPr>
          <w:rFonts w:hAnsi="Times New Roman" w:ascii="Times New Roman"/>
          <w:szCs w:val="24"/>
          <w:lang w:val="hr-HR"/>
        </w:rPr>
        <w:t>e samo otvaranje</w:t>
      </w:r>
      <w:r w:rsidR="007D4412" w:rsidRPr="00960517">
        <w:rPr>
          <w:rFonts w:hAnsi="Times New Roman" w:ascii="Times New Roman"/>
          <w:szCs w:val="24"/>
          <w:lang w:val="hr-HR"/>
        </w:rPr>
        <w:t>, već i vođenje stečajnog postupka nad dužnikom.</w:t>
      </w:r>
    </w:p>
    <w:p w:rsidRDefault="008942A6" w:rsidP="001F35DF" w:rsidR="008942A6" w:rsidRPr="00960517">
      <w:pPr>
        <w:ind w:firstLine="720"/>
        <w:jc w:val="both"/>
        <w:rPr>
          <w:rFonts w:hAnsi="Times New Roman" w:ascii="Times New Roman"/>
          <w:lang w:val="hr-HR"/>
        </w:rPr>
      </w:pPr>
    </w:p>
    <w:p w:rsidRDefault="007D4412" w:rsidP="001F35DF" w:rsidR="007D4412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Sukladno čl</w:t>
      </w:r>
      <w:r w:rsidR="008942A6">
        <w:rPr>
          <w:rFonts w:hAnsi="Times New Roman" w:ascii="Times New Roman"/>
          <w:szCs w:val="24"/>
          <w:lang w:val="hr-HR"/>
        </w:rPr>
        <w:t>.</w:t>
      </w:r>
      <w:r w:rsidRPr="00960517">
        <w:rPr>
          <w:rFonts w:hAnsi="Times New Roman" w:ascii="Times New Roman"/>
          <w:szCs w:val="24"/>
          <w:lang w:val="hr-HR"/>
        </w:rPr>
        <w:t xml:space="preserve"> 53. SZ</w:t>
      </w:r>
      <w:r w:rsidR="008942A6">
        <w:rPr>
          <w:rFonts w:hAnsi="Times New Roman" w:ascii="Times New Roman"/>
          <w:szCs w:val="24"/>
          <w:lang w:val="hr-HR"/>
        </w:rPr>
        <w:t>-a</w:t>
      </w:r>
      <w:r w:rsidRPr="00960517">
        <w:rPr>
          <w:rFonts w:hAnsi="Times New Roman" w:ascii="Times New Roman"/>
          <w:szCs w:val="24"/>
          <w:lang w:val="hr-HR"/>
        </w:rPr>
        <w:t xml:space="preserve"> odlučeno je kao pod točkom IV.</w:t>
      </w:r>
      <w:r w:rsidR="008F6502">
        <w:rPr>
          <w:rFonts w:hAnsi="Times New Roman" w:ascii="Times New Roman"/>
          <w:szCs w:val="24"/>
          <w:lang w:val="hr-HR"/>
        </w:rPr>
        <w:t>)</w:t>
      </w:r>
      <w:r w:rsidRPr="00960517">
        <w:rPr>
          <w:rFonts w:hAnsi="Times New Roman" w:ascii="Times New Roman"/>
          <w:szCs w:val="24"/>
          <w:lang w:val="hr-HR"/>
        </w:rPr>
        <w:t xml:space="preserve"> izreke </w:t>
      </w:r>
      <w:r w:rsidR="008F6502">
        <w:rPr>
          <w:rFonts w:hAnsi="Times New Roman" w:ascii="Times New Roman"/>
          <w:szCs w:val="24"/>
          <w:lang w:val="hr-HR"/>
        </w:rPr>
        <w:t>rješenja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00076B">
        <w:rPr>
          <w:rFonts w:hAnsi="Times New Roman" w:ascii="Times New Roman"/>
          <w:szCs w:val="24"/>
          <w:lang w:val="hr-HR"/>
        </w:rPr>
        <w:t>11</w:t>
      </w:r>
      <w:r w:rsidRPr="00960517">
        <w:rPr>
          <w:rFonts w:hAnsi="Times New Roman" w:ascii="Times New Roman"/>
          <w:szCs w:val="24"/>
          <w:lang w:val="hr-HR"/>
        </w:rPr>
        <w:t xml:space="preserve">. </w:t>
      </w:r>
      <w:r w:rsidR="0000076B">
        <w:rPr>
          <w:rFonts w:hAnsi="Times New Roman" w:ascii="Times New Roman"/>
          <w:szCs w:val="24"/>
          <w:lang w:val="hr-HR"/>
        </w:rPr>
        <w:t>kolovoza</w:t>
      </w:r>
      <w:r w:rsidR="008942A6">
        <w:rPr>
          <w:rFonts w:hAnsi="Times New Roman" w:ascii="Times New Roman"/>
          <w:szCs w:val="24"/>
          <w:lang w:val="hr-HR"/>
        </w:rPr>
        <w:t xml:space="preserve"> 2015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 xml:space="preserve"> Nevenka Siladi  Rstić</w:t>
      </w:r>
      <w:r w:rsidR="009A280B" w:rsidRPr="00960517">
        <w:rPr>
          <w:rFonts w:hAnsi="Times New Roman" w:ascii="Times New Roman"/>
          <w:szCs w:val="24"/>
          <w:lang w:val="hr-HR"/>
        </w:rPr>
        <w:t>, v.r.</w:t>
      </w:r>
      <w:r w:rsidRPr="00960517">
        <w:rPr>
          <w:rFonts w:hAnsi="Times New Roman" w:ascii="Times New Roman"/>
          <w:szCs w:val="24"/>
          <w:lang w:val="hr-HR"/>
        </w:rPr>
        <w:t xml:space="preserve">  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6B2460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280B" w:rsidP="008F6502" w:rsidR="009A280B" w:rsidRPr="00960517">
      <w:pPr>
        <w:pStyle w:val="Uvuenotijeloteksta"/>
        <w:ind w:left="0"/>
        <w:jc w:val="both"/>
      </w:pPr>
      <w:r w:rsidRPr="00960517">
        <w:t>Za točnost otpravka – ovlašten službenik</w:t>
      </w:r>
    </w:p>
    <w:p w:rsidRDefault="009A280B" w:rsidP="001F35DF" w:rsidR="009A280B" w:rsidRPr="00960517">
      <w:pPr>
        <w:pStyle w:val="Uvuenotijeloteksta"/>
        <w:ind w:left="0"/>
        <w:jc w:val="both"/>
      </w:pPr>
      <w:r w:rsidRPr="00960517">
        <w:t xml:space="preserve">      </w:t>
      </w:r>
      <w:r w:rsidR="006B2460" w:rsidRPr="00960517">
        <w:t xml:space="preserve">         </w:t>
      </w:r>
      <w:r w:rsidR="00776BF7" w:rsidRPr="00960517">
        <w:tab/>
      </w:r>
      <w:r w:rsidR="006B2460" w:rsidRPr="00960517">
        <w:t xml:space="preserve">  </w:t>
      </w:r>
      <w:r w:rsidRPr="00960517">
        <w:t>Ana Brlek</w:t>
      </w:r>
    </w:p>
    <w:p w:rsidRDefault="008A3372" w:rsidP="001F35DF" w:rsidR="008A337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Dna:  </w:t>
      </w:r>
    </w:p>
    <w:p w:rsidRDefault="008F6502" w:rsidP="008F6502" w:rsidR="006B2460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00076B">
        <w:rPr>
          <w:rFonts w:hAnsi="Times New Roman" w:ascii="Times New Roman"/>
          <w:szCs w:val="24"/>
          <w:lang w:val="hr-HR"/>
        </w:rPr>
        <w:t>redlagatelju koji je i dužnik, MORIĆ d.o.o., na adresu sjedišta</w:t>
      </w:r>
    </w:p>
    <w:p w:rsidRDefault="008F6502" w:rsidP="008F6502" w:rsidR="008F6502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 dužnika </w:t>
      </w:r>
      <w:r w:rsidR="008942A6">
        <w:rPr>
          <w:rFonts w:hAnsi="Times New Roman" w:ascii="Times New Roman"/>
          <w:szCs w:val="24"/>
          <w:lang w:val="hr-HR"/>
        </w:rPr>
        <w:t>Vesna Morić, Nikole Kramarića 4, Velika Mlaka</w:t>
      </w:r>
    </w:p>
    <w:p w:rsidRDefault="008F6502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AC3CEC" w:rsidRPr="00960517">
        <w:rPr>
          <w:rFonts w:hAnsi="Times New Roman" w:ascii="Times New Roman"/>
          <w:szCs w:val="24"/>
          <w:lang w:val="hr-HR"/>
        </w:rPr>
        <w:t xml:space="preserve">rivremeni stečajni upravitelj  </w:t>
      </w:r>
      <w:r w:rsidR="008942A6">
        <w:rPr>
          <w:rFonts w:hAnsi="Times New Roman" w:ascii="Times New Roman"/>
          <w:szCs w:val="24"/>
          <w:lang w:val="hr-HR"/>
        </w:rPr>
        <w:t>Ante Majić</w:t>
      </w:r>
    </w:p>
    <w:p w:rsidRDefault="0016331D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FINA</w:t>
      </w:r>
    </w:p>
    <w:p w:rsidRDefault="0016331D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Pr="00960517">
        <w:rPr>
          <w:rFonts w:hAnsi="Times New Roman" w:ascii="Times New Roman"/>
          <w:szCs w:val="24"/>
          <w:lang w:val="hr-HR"/>
        </w:rPr>
        <w:t>glasna ploča</w:t>
      </w:r>
    </w:p>
    <w:p w:rsidRDefault="00AC3CEC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</w:t>
      </w:r>
      <w:r w:rsidR="006B2460" w:rsidRPr="00960517">
        <w:rPr>
          <w:rFonts w:hAnsi="Times New Roman" w:ascii="Times New Roman"/>
          <w:szCs w:val="24"/>
          <w:lang w:val="hr-HR"/>
        </w:rPr>
        <w:t xml:space="preserve"> elektronski</w:t>
      </w:r>
    </w:p>
    <w:p w:rsidRDefault="00AC3CEC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NN u formi oglasa (od I. do I</w:t>
      </w:r>
      <w:r w:rsidR="001F35DF" w:rsidRPr="00960517">
        <w:rPr>
          <w:rFonts w:hAnsi="Times New Roman" w:ascii="Times New Roman"/>
          <w:szCs w:val="24"/>
          <w:lang w:val="hr-HR"/>
        </w:rPr>
        <w:t>I</w:t>
      </w:r>
      <w:r w:rsidRPr="00960517">
        <w:rPr>
          <w:rFonts w:hAnsi="Times New Roman" w:ascii="Times New Roman"/>
          <w:szCs w:val="24"/>
          <w:lang w:val="hr-HR"/>
        </w:rPr>
        <w:t>I.)</w:t>
      </w: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70289" w:rsidP="001F35DF" w:rsidR="00770289" w:rsidRPr="00960517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770289" w:rsidRPr="0096051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C85C9C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8942A6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915/14</w:t>
    </w:r>
    <w:r w:rsidR="00E87CAF">
      <w:rPr>
        <w:rFonts w:hAnsi="Times New Roman" w:ascii="Times New Roman"/>
        <w:szCs w:val="24"/>
        <w:lang w:val="hr-HR"/>
      </w:rPr>
      <w:t>-</w:t>
    </w:r>
    <w:r w:rsidR="0051646D">
      <w:rPr>
        <w:rFonts w:hAnsi="Times New Roman" w:ascii="Times New Roman"/>
        <w:sz w:val="20"/>
        <w:lang w:val="hr-HR"/>
      </w:rPr>
      <w:t>1</w:t>
    </w:r>
    <w:r>
      <w:rPr>
        <w:rFonts w:hAnsi="Times New Roman" w:ascii="Times New Roman"/>
        <w:sz w:val="20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R="00704B09">
    <w:pPr>
      <w:pStyle w:val="Zaglavlje"/>
    </w:pPr>
  </w:p>
  <w:p w:rsidRDefault="00704B09" w:rsidR="00704B09">
    <w:pPr>
      <w:pStyle w:val="Zaglavlje"/>
    </w:pPr>
  </w:p>
  <w:p w:rsidRDefault="00704B09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776BF7">
      <w:rPr>
        <w:rFonts w:hAnsi="Times New Roman" w:ascii="Times New Roman"/>
        <w:szCs w:val="24"/>
        <w:lang w:val="hr-HR"/>
      </w:rPr>
      <w:t>47.</w:t>
    </w:r>
    <w:r w:rsidRPr="00497EED">
      <w:rPr>
        <w:rFonts w:hAnsi="Times New Roman" w:ascii="Times New Roman"/>
        <w:szCs w:val="24"/>
        <w:lang w:val="hr-HR"/>
      </w:rPr>
      <w:t>St-</w:t>
    </w:r>
    <w:r w:rsidR="008942A6">
      <w:rPr>
        <w:rFonts w:hAnsi="Times New Roman" w:ascii="Times New Roman"/>
        <w:szCs w:val="24"/>
        <w:lang w:val="hr-HR"/>
      </w:rPr>
      <w:t>915/14</w:t>
    </w:r>
    <w:r w:rsidR="00E87CAF">
      <w:rPr>
        <w:rFonts w:hAnsi="Times New Roman" w:ascii="Times New Roman"/>
        <w:szCs w:val="24"/>
        <w:lang w:val="hr-HR"/>
      </w:rPr>
      <w:t>-</w:t>
    </w:r>
    <w:r w:rsidR="008942A6">
      <w:rPr>
        <w:rFonts w:hAnsi="Times New Roman" w:ascii="Times New Roman"/>
        <w:sz w:val="20"/>
        <w:lang w:val="hr-HR"/>
      </w:rPr>
      <w:t>12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00076B" w:rsidR="0000076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0076B" w:rsidP="00953077" w:rsidR="0000076B">
    <w:pPr>
      <w:pStyle w:val="Zaglavlje"/>
      <w:rPr>
        <w:rFonts w:hAnsi="Times New Roman" w:ascii="Times New Roman"/>
      </w:rPr>
    </w:pPr>
  </w:p>
  <w:p w:rsidRDefault="0000076B" w:rsidP="00953077" w:rsidR="0000076B">
    <w:pPr>
      <w:pStyle w:val="Zaglavlje"/>
      <w:rPr>
        <w:rFonts w:hAnsi="Times New Roman" w:ascii="Times New Roman"/>
      </w:rPr>
    </w:pPr>
  </w:p>
  <w:p w:rsidRDefault="0000076B" w:rsidP="00953077" w:rsidR="0000076B">
    <w:pPr>
      <w:pStyle w:val="Zaglavlje"/>
      <w:rPr>
        <w:rFonts w:hAnsi="Times New Roman" w:ascii="Times New Roman"/>
      </w:rPr>
    </w:pPr>
  </w:p>
  <w:p w:rsidRDefault="0000076B" w:rsidP="00953077" w:rsidR="0000076B">
    <w:pPr>
      <w:pStyle w:val="Zaglavlje"/>
      <w:rPr>
        <w:rFonts w:hAnsi="Times New Roman" w:ascii="Times New Roman"/>
      </w:rPr>
    </w:pPr>
  </w:p>
  <w:p w:rsidRDefault="0000076B" w:rsidP="00953077" w:rsidR="0000076B">
    <w:pPr>
      <w:pStyle w:val="Zaglavlje"/>
      <w:rPr>
        <w:rFonts w:hAnsi="Times New Roman" w:ascii="Times New Roman"/>
      </w:rPr>
    </w:pPr>
  </w:p>
  <w:p w:rsidRDefault="0000076B" w:rsidP="000C42FE" w:rsidR="0000076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0076B" w:rsidP="000C42FE" w:rsidR="0000076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0076B" w:rsidP="000C42FE" w:rsidR="0000076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76B"/>
    <w:rsid w:val="000031ED"/>
    <w:rsid w:val="000649F4"/>
    <w:rsid w:val="000708AE"/>
    <w:rsid w:val="000815D7"/>
    <w:rsid w:val="0008584D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93E1D"/>
    <w:rsid w:val="001978C0"/>
    <w:rsid w:val="001A184E"/>
    <w:rsid w:val="001C1C07"/>
    <w:rsid w:val="001C7964"/>
    <w:rsid w:val="001E5880"/>
    <w:rsid w:val="001F2EB8"/>
    <w:rsid w:val="001F35DF"/>
    <w:rsid w:val="001F3B6F"/>
    <w:rsid w:val="00206B46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8016A"/>
    <w:rsid w:val="003809C2"/>
    <w:rsid w:val="00397D75"/>
    <w:rsid w:val="003D32BA"/>
    <w:rsid w:val="003E1E35"/>
    <w:rsid w:val="003E387F"/>
    <w:rsid w:val="003F20B4"/>
    <w:rsid w:val="004211DE"/>
    <w:rsid w:val="00437223"/>
    <w:rsid w:val="004421E4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7B74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A3B8E"/>
    <w:rsid w:val="007B0E26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261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731E"/>
    <w:rsid w:val="00B477FF"/>
    <w:rsid w:val="00B5217C"/>
    <w:rsid w:val="00B55124"/>
    <w:rsid w:val="00B65651"/>
    <w:rsid w:val="00B740AF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5C9C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C3C0E"/>
    <w:rsid w:val="00CE0735"/>
    <w:rsid w:val="00D00427"/>
    <w:rsid w:val="00D03DAC"/>
    <w:rsid w:val="00D07817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E85"/>
    <w:rsid w:val="00F779CE"/>
    <w:rsid w:val="00F90A07"/>
    <w:rsid w:val="00F92C4F"/>
    <w:rsid w:val="00FC3CE0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0076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2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6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6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6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6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0076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2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6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6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6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6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2015.</izvorni_sadrzaj>
    <derivirana_varijabla naziv="DomainObject.DatumDonosenjaOdluke_1">11.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St-915/2014-12</izvorni_sadrzaj>
    <derivirana_varijabla naziv="DomainObject.Oznaka_1">St-915/2014-12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</izvorni_sadrzaj>
    <derivirana_varijabla naziv="DomainObject.Predmet.OstaliListFormated_1">
      <item>Vesna Morić</item>
      <item>Ante Majić</item>
    </derivirana_varijabla>
  </DomainObject.Predmet.OstaliListFormated>
  <DomainObject.Predmet.OstaliListFormatedOIB>
    <izvorni_sadrzaj>
      <item>Vesna Morić, OIB 72618495244</item>
      <item>Ante Majić, OIB 54998137767</item>
    </izvorni_sadrzaj>
    <derivirana_varijabla naziv="DomainObject.Predmet.OstaliListFormatedOIB_1">
      <item>Vesna Morić, OIB 72618495244</item>
      <item>Ante Majić, OIB 54998137767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</izvorni_sadrzaj>
    <derivirana_varijabla naziv="DomainObject.Predmet.OstaliListFormatedWithAdress_1">
      <item>Vesna Morić, Nikole Kramarića 4, 10010 Velika Mlaka</item>
      <item>Ante Majić, Prilaz Baruna Filipovića 13, 10000 Zagreb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</derivirana_varijabla>
  </DomainObject.Predmet.OstaliListFormatedWithAdressOIB>
  <DomainObject.Predmet.OstaliListNazivFormated>
    <izvorni_sadrzaj>
      <item>Vesna Morić</item>
      <item>Ante Majić</item>
    </izvorni_sadrzaj>
    <derivirana_varijabla naziv="DomainObject.Predmet.OstaliListNazivFormated_1">
      <item>Vesna Morić</item>
      <item>Ante Majić</item>
    </derivirana_varijabla>
  </DomainObject.Predmet.OstaliListNazivFormated>
  <DomainObject.Predmet.OstaliListNazivFormatedOIB>
    <izvorni_sadrzaj>
      <item>Vesna Morić, OIB 72618495244</item>
      <item>Ante Majić, OIB 54998137767</item>
    </izvorni_sadrzaj>
    <derivirana_varijabla naziv="DomainObject.Predmet.OstaliListNazivFormatedOIB_1">
      <item>Vesna Morić, OIB 72618495244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2015.</izvorni_sadrzaj>
    <derivirana_varijabla naziv="DomainObject.Datum_1">11. kolovoza 2015.</derivirana_varijabla>
  </DomainObject.Datum>
  <DomainObject.PoslovniBrojDokumenta>
    <izvorni_sadrzaj>St-915/2014-12</izvorni_sadrzaj>
    <derivirana_varijabla naziv="DomainObject.PoslovniBrojDokumenta_1">St-915/2014-12</derivirana_varijabla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</izvorni_sadrzaj>
    <derivirana_varijabla naziv="DomainObject.Predmet.SudioniciListNaziv_1">
      <item>MORIĆ d.o.o.</item>
      <item>MORIĆ d.o.o.</item>
      <item>Vesna Morić</item>
      <item>Ante Majić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</izvorni_sadrzaj>
    <derivirana_varijabla naziv="DomainObject.Predmet.SudioniciListNazivOIB_1">
      <item>, OIB 50974657161</item>
      <item>, OIB 50974657161</item>
      <item>, OIB 72618495244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645</properties:Words>
  <properties:Characters>3487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2015-06-10T09:37:00Z</dcterms:created>
  <dc:creator>Sudsko vijeæe</dc:creator>
  <cp:lastModifiedBy>Ana Brlek</cp:lastModifiedBy>
  <cp:lastPrinted>2015-08-11T08:58:00Z</cp:lastPrinted>
  <dcterms:modified xmlns:xsi="http://www.w3.org/2001/XMLSchema-instance" xsi:type="dcterms:W3CDTF">2015-08-11T08:58:00Z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St-915/2014-12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