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8b11a" w14:paraId="748b11a" w:rsidRDefault="007A22B7" w:rsidP="007A22B7" w:rsidR="007A22B7">
      <w:pPr>
        <w15:collapsed w:val="false"/>
      </w:pPr>
      <w:bookmarkStart w:name="_GoBack" w:id="0"/>
      <w:bookmarkEnd w:id="0"/>
      <w:r>
        <w:t xml:space="preserve">         </w:t>
      </w:r>
      <w:r>
        <w:rPr>
          <w:noProof/>
        </w:rPr>
        <w:drawing>
          <wp:inline distR="0" distL="0" distB="0" distT="0">
            <wp:extent cy="966470" cx="724535"/>
            <wp:effectExtent b="508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7A22B7" w:rsidP="007A22B7" w:rsidR="007A22B7">
      <w:pPr>
        <w:tabs>
          <w:tab w:pos="7020" w:val="left"/>
        </w:tabs>
      </w:pPr>
      <w:r>
        <w:t xml:space="preserve">REPUBLIKA HRVATSKA </w:t>
      </w:r>
    </w:p>
    <w:p w:rsidRDefault="007A22B7" w:rsidP="007A22B7" w:rsidR="007A22B7">
      <w:r>
        <w:t xml:space="preserve">  Trgovački sud u Zagrebu</w:t>
      </w:r>
    </w:p>
    <w:p w:rsidRDefault="007A22B7" w:rsidP="007A22B7" w:rsidR="007A22B7">
      <w:r>
        <w:t xml:space="preserve">   Zagreb, </w:t>
      </w:r>
      <w:proofErr w:type="spellStart"/>
      <w:r>
        <w:t>Amruševa</w:t>
      </w:r>
      <w:proofErr w:type="spellEnd"/>
      <w:r>
        <w:t xml:space="preserve"> 2/II</w:t>
      </w:r>
    </w:p>
    <w:p w:rsidRDefault="007A22B7" w:rsidP="007A22B7" w:rsidR="007A22B7"/>
    <w:p w:rsidRDefault="007A22B7" w:rsidP="007A22B7" w:rsidR="007A22B7"/>
    <w:p w:rsidRDefault="007A22B7" w:rsidP="007A22B7" w:rsidR="007A22B7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A611E6">
        <w:t>5255</w:t>
      </w:r>
      <w:r>
        <w:t>/15, temeljem odredbe članka 430. Stečajnog zakona (</w:t>
      </w:r>
      <w:proofErr w:type="spellStart"/>
      <w:r>
        <w:t>N.N</w:t>
      </w:r>
      <w:proofErr w:type="spellEnd"/>
      <w:r>
        <w:t>. br. 71/15.), dana 30. prosinca 2015. godine, objavljuje:</w:t>
      </w:r>
    </w:p>
    <w:p w:rsidRDefault="007A22B7" w:rsidP="007A22B7" w:rsidR="007A22B7">
      <w:pPr>
        <w:jc w:val="center"/>
        <w:rPr>
          <w:b/>
        </w:rPr>
      </w:pPr>
    </w:p>
    <w:p w:rsidRDefault="007A22B7" w:rsidP="007A22B7" w:rsidR="007A22B7">
      <w:pPr>
        <w:jc w:val="center"/>
        <w:rPr>
          <w:b/>
        </w:rPr>
      </w:pPr>
      <w:r>
        <w:rPr>
          <w:b/>
        </w:rPr>
        <w:t>O G L A S</w:t>
      </w:r>
    </w:p>
    <w:p w:rsidRDefault="007A22B7" w:rsidP="007A22B7" w:rsidR="007A22B7">
      <w:pPr>
        <w:rPr>
          <w:b/>
        </w:rPr>
      </w:pPr>
    </w:p>
    <w:p w:rsidRDefault="007A22B7" w:rsidP="007A22B7" w:rsidR="007A22B7">
      <w:pPr>
        <w:pStyle w:val="Odlomakpopisa"/>
        <w:numPr>
          <w:ilvl w:val="0"/>
          <w:numId w:val="4"/>
        </w:numPr>
      </w:pPr>
      <w:r>
        <w:t xml:space="preserve">Za dužnika  </w:t>
      </w:r>
      <w:r w:rsidR="00A611E6">
        <w:t>GASTROFIL d.o.o. OIB:01317252715, Zagreb, Vinogradi 52.</w:t>
      </w:r>
    </w:p>
    <w:p w:rsidRDefault="007A22B7" w:rsidP="007A22B7" w:rsidR="007A22B7">
      <w:pPr>
        <w:pStyle w:val="Odlomakpopisa"/>
        <w:ind w:left="1428"/>
      </w:pPr>
    </w:p>
    <w:p w:rsidRDefault="007A22B7" w:rsidP="007A22B7" w:rsidR="007A22B7">
      <w:pPr>
        <w:pStyle w:val="Odlomakpopisa"/>
        <w:numPr>
          <w:ilvl w:val="0"/>
          <w:numId w:val="4"/>
        </w:numPr>
      </w:pPr>
      <w:r>
        <w:t xml:space="preserve">Iznos duga evidentiran na temelju neizvršenih </w:t>
      </w:r>
      <w:r w:rsidR="00A611E6">
        <w:t>osnova za plaćanje je 149.347,95</w:t>
      </w:r>
      <w:r>
        <w:t xml:space="preserve"> kuna.</w:t>
      </w:r>
    </w:p>
    <w:p w:rsidRDefault="007A22B7" w:rsidP="007A22B7" w:rsidR="007A22B7">
      <w:pPr>
        <w:ind w:left="360"/>
      </w:pPr>
      <w:r>
        <w:t xml:space="preserve"> </w:t>
      </w:r>
    </w:p>
    <w:p w:rsidRDefault="007A22B7" w:rsidP="007A22B7" w:rsidR="007A22B7">
      <w:pPr>
        <w:pStyle w:val="Odlomakpopisa"/>
        <w:numPr>
          <w:ilvl w:val="0"/>
          <w:numId w:val="4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7A22B7" w:rsidP="007A22B7" w:rsidR="007A22B7">
      <w:pPr>
        <w:ind w:firstLine="720"/>
        <w:jc w:val="both"/>
      </w:pPr>
    </w:p>
    <w:p w:rsidRDefault="007A22B7" w:rsidP="007A22B7" w:rsidR="007A22B7">
      <w:pPr>
        <w:pStyle w:val="Odlomakpopisa"/>
        <w:numPr>
          <w:ilvl w:val="0"/>
          <w:numId w:val="4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7A22B7" w:rsidP="007A22B7" w:rsidR="007A22B7">
      <w:pPr>
        <w:pStyle w:val="Odlomakpopisa"/>
      </w:pPr>
    </w:p>
    <w:p w:rsidRDefault="007A22B7" w:rsidP="007A22B7" w:rsidR="007A22B7">
      <w:pPr>
        <w:pStyle w:val="Odlomakpopisa"/>
        <w:numPr>
          <w:ilvl w:val="0"/>
          <w:numId w:val="4"/>
        </w:numPr>
        <w:jc w:val="both"/>
      </w:pPr>
      <w:r>
        <w:t>UPOZORENJE:</w:t>
      </w:r>
    </w:p>
    <w:p w:rsidRDefault="007A22B7" w:rsidP="007A22B7" w:rsidR="007A22B7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7A22B7" w:rsidP="007A22B7" w:rsidR="007A22B7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7A22B7" w:rsidP="007A22B7" w:rsidR="007A22B7">
      <w:pPr>
        <w:jc w:val="center"/>
      </w:pPr>
    </w:p>
    <w:p w:rsidRDefault="007A22B7" w:rsidP="007A22B7" w:rsidR="007A22B7">
      <w:pPr>
        <w:jc w:val="center"/>
      </w:pPr>
      <w:r>
        <w:t>Zagreb, 30. prosinca 2015. godine</w:t>
      </w:r>
    </w:p>
    <w:p w:rsidRDefault="007A22B7" w:rsidP="007A22B7" w:rsidR="007A22B7">
      <w:pPr>
        <w:ind w:left="7788"/>
      </w:pPr>
      <w:r>
        <w:t xml:space="preserve">     Sudac:</w:t>
      </w:r>
    </w:p>
    <w:p w:rsidRDefault="007A22B7" w:rsidP="007A22B7" w:rsidR="007A22B7">
      <w:pPr>
        <w:jc w:val="right"/>
      </w:pPr>
      <w:r>
        <w:t xml:space="preserve">          Ljiljana Tomić </w:t>
      </w:r>
    </w:p>
    <w:p w:rsidRDefault="007A22B7" w:rsidP="007A22B7" w:rsidR="007A22B7">
      <w:pPr>
        <w:jc w:val="right"/>
      </w:pPr>
    </w:p>
    <w:p w:rsidRDefault="007A22B7" w:rsidP="007A22B7" w:rsidR="007A22B7">
      <w:pPr>
        <w:jc w:val="right"/>
      </w:pPr>
    </w:p>
    <w:p w:rsidRDefault="007A22B7" w:rsidP="007A22B7" w:rsidR="007A22B7">
      <w:r>
        <w:t>DNA:</w:t>
      </w:r>
    </w:p>
    <w:p w:rsidRDefault="007A22B7" w:rsidP="007A22B7" w:rsidR="007A22B7">
      <w:pPr>
        <w:pStyle w:val="Odlomakpopisa"/>
        <w:numPr>
          <w:ilvl w:val="0"/>
          <w:numId w:val="5"/>
        </w:numPr>
      </w:pPr>
      <w:r>
        <w:t xml:space="preserve">e- oglasna ploča – dužnik – za javnost </w:t>
      </w:r>
    </w:p>
    <w:p w:rsidRDefault="007A22B7" w:rsidP="007A22B7" w:rsidR="007A22B7">
      <w:pPr>
        <w:pStyle w:val="Odlomakpopisa"/>
        <w:numPr>
          <w:ilvl w:val="0"/>
          <w:numId w:val="5"/>
        </w:numPr>
      </w:pPr>
      <w:r>
        <w:t>kal</w:t>
      </w:r>
    </w:p>
    <w:p w:rsidRDefault="007A22B7" w:rsidP="007A22B7" w:rsidR="007A22B7"/>
    <w:p w:rsidRDefault="007E4ACB" w:rsidP="007A22B7" w:rsidR="007E4ACB" w:rsidRPr="007A22B7"/>
    <w:sectPr w:rsidSect="00CD7BC8" w:rsidR="007E4ACB" w:rsidRPr="007A22B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0844" w:rsidR="00B164F7">
      <w:r>
        <w:separator/>
      </w:r>
    </w:p>
  </w:endnote>
  <w:endnote w:id="0" w:type="continuationSeparator">
    <w:p w:rsidRDefault="00400844" w:rsidR="00B164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0844" w:rsidR="00B164F7">
      <w:r>
        <w:separator/>
      </w:r>
    </w:p>
  </w:footnote>
  <w:footnote w:id="0" w:type="continuationSeparator">
    <w:p w:rsidRDefault="00400844" w:rsidR="00B164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5717" w:rsidP="00CD7BC8" w:rsidR="00CD7BC8">
    <w:pPr>
      <w:pStyle w:val="Zaglavlje"/>
      <w:tabs>
        <w:tab w:pos="7290" w:val="left"/>
      </w:tabs>
    </w:pPr>
    <w:r>
      <w:tab/>
    </w:r>
    <w:sdt>
      <w:sdtPr>
        <w:id w:val="176502960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A22B7">
          <w:rPr>
            <w:noProof/>
          </w:rPr>
          <w:t>2</w:t>
        </w:r>
        <w:r>
          <w:fldChar w:fldCharType="end"/>
        </w:r>
      </w:sdtContent>
    </w:sdt>
    <w:r>
      <w:tab/>
      <w:t>90.</w:t>
    </w:r>
    <w:r w:rsidR="00554F72">
      <w:t>St-6019/15</w:t>
    </w:r>
  </w:p>
  <w:p w:rsidRDefault="00A611E6" w:rsidR="00CD7B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F6473BB"/>
    <w:multiLevelType w:val="hybridMultilevel"/>
    <w:tmpl w:val="56F6737E"/>
    <w:lvl w:tplc="41B88B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09BC"/>
    <w:rsid w:val="00004BE2"/>
    <w:rsid w:val="0004747A"/>
    <w:rsid w:val="000A19FE"/>
    <w:rsid w:val="000D6184"/>
    <w:rsid w:val="00112A52"/>
    <w:rsid w:val="001E121E"/>
    <w:rsid w:val="00201E7D"/>
    <w:rsid w:val="003245C6"/>
    <w:rsid w:val="003609F8"/>
    <w:rsid w:val="00372AAE"/>
    <w:rsid w:val="003D692E"/>
    <w:rsid w:val="003E3507"/>
    <w:rsid w:val="00400844"/>
    <w:rsid w:val="005173B7"/>
    <w:rsid w:val="00554F72"/>
    <w:rsid w:val="00561DA9"/>
    <w:rsid w:val="005C2E2A"/>
    <w:rsid w:val="0063095E"/>
    <w:rsid w:val="006A346C"/>
    <w:rsid w:val="006B148C"/>
    <w:rsid w:val="006B426D"/>
    <w:rsid w:val="007A22B7"/>
    <w:rsid w:val="007A63EF"/>
    <w:rsid w:val="007E4ACB"/>
    <w:rsid w:val="0086520E"/>
    <w:rsid w:val="00865717"/>
    <w:rsid w:val="008763CB"/>
    <w:rsid w:val="009B33D2"/>
    <w:rsid w:val="009E407C"/>
    <w:rsid w:val="00A611E6"/>
    <w:rsid w:val="00A807A9"/>
    <w:rsid w:val="00B164F7"/>
    <w:rsid w:val="00B409BC"/>
    <w:rsid w:val="00BC0336"/>
    <w:rsid w:val="00C67F75"/>
    <w:rsid w:val="00C750ED"/>
    <w:rsid w:val="00C80FF2"/>
    <w:rsid w:val="00C97383"/>
    <w:rsid w:val="00E11006"/>
    <w:rsid w:val="00E51A1C"/>
    <w:rsid w:val="00E80E6A"/>
    <w:rsid w:val="00ED08DB"/>
    <w:rsid w:val="00F95925"/>
    <w:rsid w:val="00FA6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20E"/>
    <w:pPr>
      <w:spacing w:lineRule="auto" w:line="240" w:after="0"/>
    </w:pPr>
    <w:rPr>
      <w:rFonts w:cs="Times New Roman"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6520E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01E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08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084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4F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54F72"/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11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11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11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11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11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20E"/>
    <w:pPr>
      <w:spacing w:after="0" w:line="240" w:lineRule="auto"/>
    </w:pPr>
    <w:rPr>
      <w:rFonts w:cs="Times New Roman"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6520E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01E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08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084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4F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54F72"/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11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11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11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11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11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8216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5255</izvorni_sadrzaj>
    <derivirana_varijabla naziv="DomainObject.Predmet.Broj_1">5255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St-5255/2015</izvorni_sadrzaj>
    <derivirana_varijabla naziv="DomainObject.Predmet.OznakaBroj_1">St-5255/2015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GASTROFIL d.o.o. zastupanog po punomoćniku TOMISLAV KLJAIĆ</izvorni_sadrzaj>
    <derivirana_varijabla naziv="DomainObject.Predmet.ProtustrankaFormated_1">  GASTROFIL d.o.o. zastupanog po punomoćniku TOMISLAV KLJAIĆ</derivirana_varijabla>
  </DomainObject.Predmet.ProtustrankaFormated>
  <DomainObject.Predmet.ProtustrankaFormatedOIB>
    <izvorni_sadrzaj>  GASTROFIL d.o.o., OIB 01317252715 zastupanog po punomoćniku TOMISLAV KLJAIĆ</izvorni_sadrzaj>
    <derivirana_varijabla naziv="DomainObject.Predmet.ProtustrankaFormatedOIB_1">  GASTROFIL d.o.o., OIB 01317252715 zastupanog po punomoćniku TOMISLAV KLJAIĆ</derivirana_varijabla>
  </DomainObject.Predmet.ProtustrankaFormatedOIB>
  <DomainObject.Predmet.ProtustrankaFormatedWithAdress>
    <izvorni_sadrzaj> GASTROFIL d.o.o., Vinogradi 52, 10000 Zagreb zastupanog po punomoćniku TOMISLAV KLJAIĆ</izvorni_sadrzaj>
    <derivirana_varijabla naziv="DomainObject.Predmet.ProtustrankaFormatedWithAdress_1"> GASTROFIL d.o.o., Vinogradi 52, 10000 Zagreb zastupanog po punomoćniku TOMISLAV KLJAIĆ</derivirana_varijabla>
  </DomainObject.Predmet.ProtustrankaFormatedWithAdress>
  <DomainObject.Predmet.ProtustrankaFormatedWithAdressOIB>
    <izvorni_sadrzaj> GASTROFIL d.o.o., OIB 01317252715, Vinogradi 52, 10000 Zagreb zastupanog po punomoćniku TOMISLAV KLJAIĆ</izvorni_sadrzaj>
    <derivirana_varijabla naziv="DomainObject.Predmet.ProtustrankaFormatedWithAdressOIB_1"> GASTROFIL d.o.o., OIB 01317252715, Vinogradi 52, 10000 Zagreb zastupanog po punomoćniku TOMISLAV KLJAIĆ</derivirana_varijabla>
  </DomainObject.Predmet.ProtustrankaFormatedWithAdressOIB>
  <DomainObject.Predmet.ProtustrankaWithAdress>
    <izvorni_sadrzaj>GASTROFIL d.o.o. Vinogradi 52, 10000 Zagreb</izvorni_sadrzaj>
    <derivirana_varijabla naziv="DomainObject.Predmet.ProtustrankaWithAdress_1">GASTROFIL d.o.o. Vinogradi 52, 10000 Zagreb</derivirana_varijabla>
  </DomainObject.Predmet.ProtustrankaWithAdress>
  <DomainObject.Predmet.ProtustrankaWithAdressOIB>
    <izvorni_sadrzaj>GASTROFIL d.o.o., OIB 01317252715, Vinogradi 52, 10000 Zagreb</izvorni_sadrzaj>
    <derivirana_varijabla naziv="DomainObject.Predmet.ProtustrankaWithAdressOIB_1">GASTROFIL d.o.o., OIB 01317252715, Vinogradi 52, 10000 Zagreb</derivirana_varijabla>
  </DomainObject.Predmet.ProtustrankaWithAdressOIB>
  <DomainObject.Predmet.ProtustrankaNazivFormated>
    <izvorni_sadrzaj>GASTROFIL d.o.o.</izvorni_sadrzaj>
    <derivirana_varijabla naziv="DomainObject.Predmet.ProtustrankaNazivFormated_1">GASTROFIL d.o.o.</derivirana_varijabla>
  </DomainObject.Predmet.ProtustrankaNazivFormated>
  <DomainObject.Predmet.ProtustrankaNazivFormatedOIB>
    <izvorni_sadrzaj>GASTROFIL d.o.o., OIB 01317252715</izvorni_sadrzaj>
    <derivirana_varijabla naziv="DomainObject.Predmet.ProtustrankaNazivFormatedOIB_1">GASTROFIL d.o.o., OIB 01317252715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GASTROFIL d.o.o. zastupanog po punomoćniku TOMISLAV KLJAIĆ</item>
    </izvorni_sadrzaj>
    <derivirana_varijabla naziv="DomainObject.Predmet.ProtuStrankaListFormated_1">
      <item>GASTROFIL d.o.o. zastupanog po punomoćniku TOMISLAV KLJAIĆ</item>
    </derivirana_varijabla>
  </DomainObject.Predmet.ProtuStrankaListFormated>
  <DomainObject.Predmet.ProtuStrankaListFormatedOIB>
    <izvorni_sadrzaj>
      <item>GASTROFIL d.o.o., OIB 01317252715 zastupanog po punomoćniku TOMISLAV KLJAIĆ</item>
    </izvorni_sadrzaj>
    <derivirana_varijabla naziv="DomainObject.Predmet.ProtuStrankaListFormatedOIB_1">
      <item>GASTROFIL d.o.o., OIB 01317252715 zastupanog po punomoćniku TOMISLAV KLJAIĆ</item>
    </derivirana_varijabla>
  </DomainObject.Predmet.ProtuStrankaListFormatedOIB>
  <DomainObject.Predmet.ProtuStrankaListFormatedWithAdress>
    <izvorni_sadrzaj>
      <item>GASTROFIL d.o.o., Vinogradi 52, 10000 Zagreb zastupanog po punomoćniku TOMISLAV KLJAIĆ</item>
    </izvorni_sadrzaj>
    <derivirana_varijabla naziv="DomainObject.Predmet.ProtuStrankaListFormatedWithAdress_1">
      <item>GASTROFIL d.o.o., Vinogradi 52, 10000 Zagreb zastupanog po punomoćniku TOMISLAV KLJAIĆ</item>
    </derivirana_varijabla>
  </DomainObject.Predmet.ProtuStrankaListFormatedWithAdress>
  <DomainObject.Predmet.ProtuStrankaListFormatedWithAdressOIB>
    <izvorni_sadrzaj>
      <item>GASTROFIL d.o.o., OIB 01317252715, Vinogradi 52, 10000 Zagreb zastupanog po punomoćniku TOMISLAV KLJAIĆ</item>
    </izvorni_sadrzaj>
    <derivirana_varijabla naziv="DomainObject.Predmet.ProtuStrankaListFormatedWithAdressOIB_1">
      <item>GASTROFIL d.o.o., OIB 01317252715, Vinogradi 52, 10000 Zagreb zastupanog po punomoćniku TOMISLAV KLJAIĆ</item>
    </derivirana_varijabla>
  </DomainObject.Predmet.ProtuStrankaListFormatedWithAdressOIB>
  <DomainObject.Predmet.ProtuStrankaListNazivFormated>
    <izvorni_sadrzaj>
      <item>GASTROFIL d.o.o.</item>
    </izvorni_sadrzaj>
    <derivirana_varijabla naziv="DomainObject.Predmet.ProtuStrankaListNazivFormated_1">
      <item>GASTROFIL d.o.o.</item>
    </derivirana_varijabla>
  </DomainObject.Predmet.ProtuStrankaListNazivFormated>
  <DomainObject.Predmet.ProtuStrankaListNazivFormatedOIB>
    <izvorni_sadrzaj>
      <item>GASTROFIL d.o.o., OIB 01317252715</item>
    </izvorni_sadrzaj>
    <derivirana_varijabla naziv="DomainObject.Predmet.ProtuStrankaListNazivFormatedOIB_1">
      <item>GASTROFIL d.o.o., OIB 01317252715</item>
    </derivirana_varijabla>
  </DomainObject.Predmet.ProtuStrankaListNazivFormatedOIB>
  <DomainObject.Predmet.OstaliListFormated>
    <izvorni_sadrzaj>
      <item>TOMISLAV KLJAIĆ punomoćnik sudionika u postupku GASTROFIL d.o.o.</item>
    </izvorni_sadrzaj>
    <derivirana_varijabla naziv="DomainObject.Predmet.OstaliListFormated_1">
      <item>TOMISLAV KLJAIĆ punomoćnik sudionika u postupku GASTROFIL d.o.o.</item>
    </derivirana_varijabla>
  </DomainObject.Predmet.OstaliListFormated>
  <DomainObject.Predmet.OstaliListFormatedOIB>
    <izvorni_sadrzaj>
      <item>TOMISLAV KLJAIĆ, OIB 78800508109 punomoćnik sudionika u postupku GASTROFIL d.o.o.</item>
    </izvorni_sadrzaj>
    <derivirana_varijabla naziv="DomainObject.Predmet.OstaliListFormatedOIB_1">
      <item>TOMISLAV KLJAIĆ, OIB 78800508109 punomoćnik sudionika u postupku GASTROFIL d.o.o.</item>
    </derivirana_varijabla>
  </DomainObject.Predmet.OstaliListFormatedOIB>
  <DomainObject.Predmet.OstaliListFormatedWithAdress>
    <izvorni_sadrzaj>
      <item>TOMISLAV KLJAIĆ, ULICA MILANA OGRIZOVIĆA 34/1, 10000 Zagreb punomoćnik sudionika u postupku GASTROFIL d.o.o.</item>
    </izvorni_sadrzaj>
    <derivirana_varijabla naziv="DomainObject.Predmet.OstaliListFormatedWithAdress_1">
      <item>TOMISLAV KLJAIĆ, ULICA MILANA OGRIZOVIĆA 34/1, 10000 Zagreb punomoćnik sudionika u postupku GASTROFIL d.o.o.</item>
    </derivirana_varijabla>
  </DomainObject.Predmet.OstaliListFormatedWithAdress>
  <DomainObject.Predmet.OstaliListFormatedWithAdressOIB>
    <izvorni_sadrzaj>
      <item>TOMISLAV KLJAIĆ, OIB 78800508109, ULICA MILANA OGRIZOVIĆA 34/1, 10000 Zagreb punomoćnik sudionika u postupku GASTROFIL d.o.o.</item>
    </izvorni_sadrzaj>
    <derivirana_varijabla naziv="DomainObject.Predmet.OstaliListFormatedWithAdressOIB_1">
      <item>TOMISLAV KLJAIĆ, OIB 78800508109, ULICA MILANA OGRIZOVIĆA 34/1, 10000 Zagreb punomoćnik sudionika u postupku GASTROFIL d.o.o.</item>
    </derivirana_varijabla>
  </DomainObject.Predmet.OstaliListFormatedWithAdressOIB>
  <DomainObject.Predmet.OstaliListNazivFormated>
    <izvorni_sadrzaj>
      <item>TOMISLAV KLJAIĆ</item>
    </izvorni_sadrzaj>
    <derivirana_varijabla naziv="DomainObject.Predmet.OstaliListNazivFormated_1">
      <item>TOMISLAV KLJAIĆ</item>
    </derivirana_varijabla>
  </DomainObject.Predmet.OstaliListNazivFormated>
  <DomainObject.Predmet.OstaliListNazivFormatedOIB>
    <izvorni_sadrzaj>
      <item>TOMISLAV KLJAIĆ, OIB 78800508109</item>
    </izvorni_sadrzaj>
    <derivirana_varijabla naziv="DomainObject.Predmet.OstaliListNazivFormatedOIB_1">
      <item>TOMISLAV KLJAIĆ, OIB 78800508109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GASTROFIL d.o.o.</izvorni_sadrzaj>
    <derivirana_varijabla naziv="DomainObject.Predmet.ProtustrankaIDrugi_1">GASTROFIL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GASTROFIL d.o.o., OIB 01317252715, Vinogradi 52, 10000 Zagreb</izvorni_sadrzaj>
    <derivirana_varijabla naziv="DomainObject.Predmet.ProtustrankaIDrugiAdressOIB_1">GASTROFIL d.o.o., OIB 01317252715, Vinogradi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GASTROFIL d.o.o.</item>
      <item>TOMISLAV KLJAIĆ</item>
    </izvorni_sadrzaj>
    <derivirana_varijabla naziv="DomainObject.Predmet.SudioniciListNaziv_1">
      <item>FINA Regionalni centar Zagreb</item>
      <item>GASTROFIL d.o.o.</item>
      <item>TOMISLAV KLJAIĆ</item>
    </derivirana_varijabla>
  </DomainObject.Predmet.SudioniciListNaziv>
  <DomainObject.Predmet.SudioniciListAdressOIB>
    <izvorni_sadrzaj>
      <item>FINA Regionalni centar Zagreb, OIB 85821130368, Trg svibanjskih žrtava 1995. 1,10000 Zagreb</item>
      <item>GASTROFIL d.o.o., OIB 01317252715, Vinogradi 52,10000 Zagreb</item>
      <item>TOMISLAV KLJAIĆ, OIB 78800508109, ULICA MILANA OGRIZOVIĆA 34/1,10000 Zagreb</item>
    </izvorni_sadrzaj>
    <derivirana_varijabla naziv="DomainObject.Predmet.SudioniciListAdressOIB_1">
      <item>FINA Regionalni centar Zagreb, OIB 85821130368, Trg svibanjskih žrtava 1995. 1,10000 Zagreb</item>
      <item>GASTROFIL d.o.o., OIB 01317252715, Vinogradi 52,10000 Zagreb</item>
      <item>TOMISLAV KLJAIĆ, OIB 78800508109, ULICA MILANA OGRIZOVIĆA 34/1,10000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01317252715</item>
      <item>, OIB 78800508109</item>
    </izvorni_sadrzaj>
    <derivirana_varijabla naziv="DomainObject.Predmet.SudioniciListNazivOIB_1">
      <item>, OIB 85821130368</item>
      <item>, OIB 01317252715</item>
      <item>, OIB 78800508109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1319</properties:Characters>
  <properties:Lines>45</properties:Lines>
  <properties:Paragraphs>18</properties:Paragraphs>
  <properties:TotalTime>152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2015-12-29T07:31:00Z</dcterms:created>
  <dc:creator>Melanija Krilčić</dc:creator>
  <cp:lastModifiedBy>Melanija Krilčić</cp:lastModifiedBy>
  <cp:lastPrinted>2015-12-30T06:49:00Z</cp:lastPrinted>
  <dcterms:modified xmlns:xsi="http://www.w3.org/2001/XMLSchema-instance" xsi:type="dcterms:W3CDTF">2015-12-30T06:49:00Z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