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8a68" w14:paraId="2c28a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B27A5">
        <w:rPr>
          <w:rFonts w:hAnsi="Times New Roman" w:ascii="Times New Roman"/>
        </w:rPr>
        <w:t>DIVINUS</w:t>
      </w:r>
      <w:proofErr w:type="spellEnd"/>
      <w:r w:rsidR="002B27A5">
        <w:rPr>
          <w:rFonts w:hAnsi="Times New Roman" w:ascii="Times New Roman"/>
        </w:rPr>
        <w:t xml:space="preserve"> </w:t>
      </w:r>
      <w:proofErr w:type="spellStart"/>
      <w:r w:rsidR="002B27A5">
        <w:rPr>
          <w:rFonts w:hAnsi="Times New Roman" w:ascii="Times New Roman"/>
        </w:rPr>
        <w:t>usluge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2B27A5">
        <w:rPr>
          <w:rFonts w:hAnsi="Times New Roman" w:ascii="Times New Roman"/>
        </w:rPr>
        <w:t>d.o.o</w:t>
      </w:r>
      <w:proofErr w:type="spellEnd"/>
      <w:r w:rsidR="002B27A5">
        <w:rPr>
          <w:rFonts w:hAnsi="Times New Roman" w:ascii="Times New Roman"/>
        </w:rPr>
        <w:t xml:space="preserve">., </w:t>
      </w:r>
      <w:proofErr w:type="spellStart"/>
      <w:r w:rsidR="002B27A5">
        <w:rPr>
          <w:rFonts w:hAnsi="Times New Roman" w:ascii="Times New Roman"/>
        </w:rPr>
        <w:t>Sesvete</w:t>
      </w:r>
      <w:proofErr w:type="spellEnd"/>
      <w:r w:rsidR="002B27A5">
        <w:rPr>
          <w:rFonts w:hAnsi="Times New Roman" w:ascii="Times New Roman"/>
        </w:rPr>
        <w:t xml:space="preserve">, </w:t>
      </w:r>
      <w:proofErr w:type="spellStart"/>
      <w:r w:rsidR="002B27A5">
        <w:rPr>
          <w:rFonts w:hAnsi="Times New Roman" w:ascii="Times New Roman"/>
        </w:rPr>
        <w:t>Ulica</w:t>
      </w:r>
      <w:proofErr w:type="spellEnd"/>
      <w:r w:rsidR="002B27A5">
        <w:rPr>
          <w:rFonts w:hAnsi="Times New Roman" w:ascii="Times New Roman"/>
        </w:rPr>
        <w:t xml:space="preserve"> </w:t>
      </w:r>
      <w:proofErr w:type="spellStart"/>
      <w:r w:rsidR="002B27A5">
        <w:rPr>
          <w:rFonts w:hAnsi="Times New Roman" w:ascii="Times New Roman"/>
        </w:rPr>
        <w:t>Brune</w:t>
      </w:r>
      <w:proofErr w:type="spellEnd"/>
      <w:r w:rsidR="002B27A5">
        <w:rPr>
          <w:rFonts w:hAnsi="Times New Roman" w:ascii="Times New Roman"/>
        </w:rPr>
        <w:t xml:space="preserve"> </w:t>
      </w:r>
      <w:proofErr w:type="spellStart"/>
      <w:r w:rsidR="002B27A5">
        <w:rPr>
          <w:rFonts w:hAnsi="Times New Roman" w:ascii="Times New Roman"/>
        </w:rPr>
        <w:t>Bjelinskog</w:t>
      </w:r>
      <w:proofErr w:type="spellEnd"/>
      <w:r w:rsidR="002B27A5">
        <w:rPr>
          <w:rFonts w:hAnsi="Times New Roman" w:ascii="Times New Roman"/>
        </w:rPr>
        <w:t xml:space="preserve"> 11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2B27A5" w:rsidRPr="002B27A5">
        <w:rPr>
          <w:rFonts w:hAnsi="Times New Roman" w:ascii="Times New Roman"/>
          <w:szCs w:val="24"/>
        </w:rPr>
        <w:t>22383883196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2B27A5" w:rsidRPr="005D02A2">
        <w:rPr>
          <w:rFonts w:hAnsi="Times New Roman" w:ascii="Times New Roman"/>
        </w:rPr>
        <w:t>DIVINUS</w:t>
      </w:r>
      <w:proofErr w:type="spellEnd"/>
      <w:r w:rsidR="002B27A5" w:rsidRPr="005D02A2">
        <w:rPr>
          <w:rFonts w:hAnsi="Times New Roman" w:ascii="Times New Roman"/>
        </w:rPr>
        <w:t xml:space="preserve"> </w:t>
      </w:r>
      <w:proofErr w:type="spellStart"/>
      <w:r w:rsidR="002B27A5" w:rsidRPr="005D02A2">
        <w:rPr>
          <w:rFonts w:hAnsi="Times New Roman" w:ascii="Times New Roman"/>
        </w:rPr>
        <w:t>usluge</w:t>
      </w:r>
      <w:proofErr w:type="spellEnd"/>
      <w:r w:rsidR="002B27A5" w:rsidRPr="005D02A2">
        <w:rPr>
          <w:rFonts w:hAnsi="Times New Roman" w:ascii="Times New Roman"/>
        </w:rPr>
        <w:t xml:space="preserve"> </w:t>
      </w:r>
      <w:proofErr w:type="spellStart"/>
      <w:r w:rsidR="002B27A5" w:rsidRPr="005D02A2">
        <w:rPr>
          <w:rFonts w:hAnsi="Times New Roman" w:ascii="Times New Roman"/>
        </w:rPr>
        <w:t>d.o.o</w:t>
      </w:r>
      <w:proofErr w:type="spellEnd"/>
      <w:r w:rsidR="002B27A5" w:rsidRPr="005D02A2">
        <w:rPr>
          <w:rFonts w:hAnsi="Times New Roman" w:ascii="Times New Roman"/>
        </w:rPr>
        <w:t xml:space="preserve">., </w:t>
      </w:r>
      <w:proofErr w:type="spellStart"/>
      <w:r w:rsidR="002B27A5" w:rsidRPr="005D02A2">
        <w:rPr>
          <w:rFonts w:hAnsi="Times New Roman" w:ascii="Times New Roman"/>
        </w:rPr>
        <w:t>Sesvete</w:t>
      </w:r>
      <w:proofErr w:type="spellEnd"/>
      <w:r w:rsidR="002B27A5" w:rsidRPr="005D02A2">
        <w:rPr>
          <w:rFonts w:hAnsi="Times New Roman" w:ascii="Times New Roman"/>
        </w:rPr>
        <w:t xml:space="preserve">, </w:t>
      </w:r>
      <w:proofErr w:type="spellStart"/>
      <w:r w:rsidR="002B27A5" w:rsidRPr="005D02A2">
        <w:rPr>
          <w:rFonts w:hAnsi="Times New Roman" w:ascii="Times New Roman"/>
        </w:rPr>
        <w:t>Ulica</w:t>
      </w:r>
      <w:proofErr w:type="spellEnd"/>
      <w:r w:rsidR="002B27A5" w:rsidRPr="005D02A2">
        <w:rPr>
          <w:rFonts w:hAnsi="Times New Roman" w:ascii="Times New Roman"/>
        </w:rPr>
        <w:t xml:space="preserve"> </w:t>
      </w:r>
      <w:proofErr w:type="spellStart"/>
      <w:r w:rsidR="002B27A5" w:rsidRPr="005D02A2">
        <w:rPr>
          <w:rFonts w:hAnsi="Times New Roman" w:ascii="Times New Roman"/>
        </w:rPr>
        <w:t>Brune</w:t>
      </w:r>
      <w:proofErr w:type="spellEnd"/>
      <w:r w:rsidR="002B27A5" w:rsidRPr="005D02A2">
        <w:rPr>
          <w:rFonts w:hAnsi="Times New Roman" w:ascii="Times New Roman"/>
        </w:rPr>
        <w:t xml:space="preserve"> </w:t>
      </w:r>
      <w:proofErr w:type="spellStart"/>
      <w:r w:rsidR="002B27A5" w:rsidRPr="005D02A2">
        <w:rPr>
          <w:rFonts w:hAnsi="Times New Roman" w:ascii="Times New Roman"/>
        </w:rPr>
        <w:t>Bjelinskog</w:t>
      </w:r>
      <w:proofErr w:type="spellEnd"/>
      <w:r w:rsidR="002B27A5" w:rsidRPr="005D02A2">
        <w:rPr>
          <w:rFonts w:hAnsi="Times New Roman" w:ascii="Times New Roman"/>
        </w:rPr>
        <w:t xml:space="preserve"> 11</w:t>
      </w:r>
      <w:r w:rsidR="002B27A5" w:rsidRPr="005D02A2">
        <w:rPr>
          <w:rFonts w:hAnsi="Times New Roman" w:ascii="Times New Roman"/>
          <w:lang w:val="hr-HR"/>
        </w:rPr>
        <w:t xml:space="preserve">, </w:t>
      </w:r>
      <w:proofErr w:type="spellStart"/>
      <w:r w:rsidR="002B27A5" w:rsidRPr="005D02A2">
        <w:rPr>
          <w:rFonts w:hAnsi="Times New Roman" w:ascii="Times New Roman"/>
          <w:lang w:val="hr-HR"/>
        </w:rPr>
        <w:t>OIB</w:t>
      </w:r>
      <w:proofErr w:type="spellEnd"/>
      <w:r w:rsidR="002B27A5" w:rsidRPr="005D02A2">
        <w:rPr>
          <w:rFonts w:hAnsi="Times New Roman" w:ascii="Times New Roman"/>
          <w:szCs w:val="24"/>
          <w:lang w:val="hr-HR"/>
        </w:rPr>
        <w:t xml:space="preserve">: </w:t>
      </w:r>
      <w:r w:rsidR="002B27A5" w:rsidRPr="005D02A2">
        <w:rPr>
          <w:rFonts w:hAnsi="Times New Roman" w:ascii="Times New Roman"/>
          <w:szCs w:val="24"/>
        </w:rPr>
        <w:t>2238388319</w:t>
      </w:r>
      <w:r w:rsidR="002B27A5" w:rsidRPr="002B27A5">
        <w:rPr>
          <w:rFonts w:hAnsi="Times New Roman" w:ascii="Times New Roman"/>
          <w:szCs w:val="24"/>
        </w:rPr>
        <w:t>6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2B27A5">
        <w:rPr>
          <w:rFonts w:hAnsi="Times New Roman" w:ascii="Times New Roman"/>
          <w:lang w:val="hr-HR"/>
        </w:rPr>
        <w:t>1231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2B27A5">
        <w:rPr>
          <w:rFonts w:hAnsi="Times New Roman" w:ascii="Times New Roman"/>
          <w:lang w:val="hr-HR"/>
        </w:rPr>
        <w:t>125.097</w:t>
      </w:r>
      <w:proofErr w:type="spellEnd"/>
      <w:r w:rsidR="002B27A5">
        <w:rPr>
          <w:rFonts w:hAnsi="Times New Roman" w:ascii="Times New Roman"/>
          <w:lang w:val="hr-HR"/>
        </w:rPr>
        <w:t>,</w:t>
      </w:r>
      <w:proofErr w:type="spellStart"/>
      <w:r w:rsidR="002B27A5">
        <w:rPr>
          <w:rFonts w:hAnsi="Times New Roman" w:ascii="Times New Roman"/>
          <w:lang w:val="hr-HR"/>
        </w:rPr>
        <w:t>56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77019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7019" w:rsidP="00F55607" w:rsidR="00E77019" w:rsidRPr="00E77019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77019">
        <w:rPr>
          <w:rFonts w:hAnsi="Times New Roman" w:ascii="Times New Roman"/>
        </w:rPr>
        <w:t>Za</w:t>
      </w:r>
      <w:proofErr w:type="spellEnd"/>
      <w:r w:rsidRPr="00E77019">
        <w:rPr>
          <w:rFonts w:hAnsi="Times New Roman" w:ascii="Times New Roman"/>
        </w:rPr>
        <w:t xml:space="preserve"> </w:t>
      </w:r>
      <w:proofErr w:type="spellStart"/>
      <w:r w:rsidRPr="00E77019">
        <w:rPr>
          <w:rFonts w:hAnsi="Times New Roman" w:ascii="Times New Roman"/>
        </w:rPr>
        <w:t>točnost</w:t>
      </w:r>
      <w:proofErr w:type="spellEnd"/>
      <w:r w:rsidRPr="00E77019">
        <w:rPr>
          <w:rFonts w:hAnsi="Times New Roman" w:ascii="Times New Roman"/>
        </w:rPr>
        <w:t xml:space="preserve"> </w:t>
      </w:r>
      <w:proofErr w:type="spellStart"/>
      <w:r w:rsidRPr="00E77019">
        <w:rPr>
          <w:rFonts w:hAnsi="Times New Roman" w:ascii="Times New Roman"/>
        </w:rPr>
        <w:t>otpravka</w:t>
      </w:r>
      <w:proofErr w:type="spellEnd"/>
      <w:r w:rsidRPr="00E77019">
        <w:rPr>
          <w:rFonts w:hAnsi="Times New Roman" w:ascii="Times New Roman"/>
        </w:rPr>
        <w:t xml:space="preserve">: </w:t>
      </w:r>
    </w:p>
    <w:p w:rsidRDefault="00E77019" w:rsidP="00F55607" w:rsidR="00E77019" w:rsidRPr="00E77019">
      <w:pPr>
        <w:ind w:firstLine="708" w:left="4248"/>
        <w:jc w:val="right"/>
        <w:rPr>
          <w:rFonts w:hAnsi="Times New Roman" w:ascii="Times New Roman"/>
        </w:rPr>
      </w:pPr>
      <w:r w:rsidRPr="00E77019">
        <w:rPr>
          <w:rFonts w:hAnsi="Times New Roman" w:ascii="Times New Roman"/>
        </w:rPr>
        <w:t xml:space="preserve">       </w:t>
      </w:r>
      <w:proofErr w:type="spellStart"/>
      <w:r w:rsidRPr="00E77019">
        <w:rPr>
          <w:rFonts w:hAnsi="Times New Roman" w:ascii="Times New Roman"/>
        </w:rPr>
        <w:t>Službena</w:t>
      </w:r>
      <w:proofErr w:type="spellEnd"/>
      <w:r w:rsidRPr="00E77019">
        <w:rPr>
          <w:rFonts w:hAnsi="Times New Roman" w:ascii="Times New Roman"/>
        </w:rPr>
        <w:t xml:space="preserve"> </w:t>
      </w:r>
      <w:proofErr w:type="spellStart"/>
      <w:r w:rsidRPr="00E77019">
        <w:rPr>
          <w:rFonts w:hAnsi="Times New Roman" w:ascii="Times New Roman"/>
        </w:rPr>
        <w:t>osoba</w:t>
      </w:r>
      <w:proofErr w:type="spellEnd"/>
      <w:r w:rsidRPr="00E77019">
        <w:rPr>
          <w:rFonts w:hAnsi="Times New Roman" w:ascii="Times New Roman"/>
        </w:rPr>
        <w:t>: Ivana Slaviček</w:t>
      </w:r>
    </w:p>
    <w:p w:rsidRDefault="00D44D4F" w:rsidP="00D44D4F" w:rsidR="00D44D4F" w:rsidRPr="00E7701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70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2B27A5">
      <w:rPr>
        <w:rFonts w:hAnsi="Times New Roman" w:ascii="Times New Roman"/>
        <w:lang w:val="hr-HR"/>
      </w:rPr>
      <w:t>3559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2B27A5">
      <w:rPr>
        <w:rFonts w:hAnsi="Times New Roman" w:ascii="Times New Roman"/>
        <w:lang w:val="hr-HR"/>
      </w:rPr>
      <w:t>3559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32B71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77019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0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7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0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0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7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0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3559</izvorni_sadrzaj>
    <derivirana_varijabla naziv="DomainObject.Predmet.Broj_1">3559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St-3559/2015</izvorni_sadrzaj>
    <derivirana_varijabla naziv="DomainObject.Predmet.OznakaBroj_1">St-3559/2015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usluge d.o.o.</izvorni_sadrzaj>
    <derivirana_varijabla naziv="DomainObject.Predmet.ProtustrankaFormated_1">  DIVINUS usluge d.o.o.</derivirana_varijabla>
  </DomainObject.Predmet.ProtustrankaFormated>
  <DomainObject.Predmet.ProtustrankaFormatedOIB>
    <izvorni_sadrzaj>  DIVINUS usluge d.o.o., OIB 22383883196</izvorni_sadrzaj>
    <derivirana_varijabla naziv="DomainObject.Predmet.ProtustrankaFormatedOIB_1">  DIVINUS usluge d.o.o., OIB 22383883196</derivirana_varijabla>
  </DomainObject.Predmet.ProtustrankaFormatedOIB>
  <DomainObject.Predmet.ProtustrankaFormatedWithAdress>
    <izvorni_sadrzaj> DIVINUS usluge d.o.o., Ulica Brune Bjelinskog 11, 10360 Sesvete</izvorni_sadrzaj>
    <derivirana_varijabla naziv="DomainObject.Predmet.ProtustrankaFormatedWithAdress_1"> DIVINUS usluge d.o.o., Ulica Brune Bjelinskog 11, 10360 Sesvete</derivirana_varijabla>
  </DomainObject.Predmet.ProtustrankaFormatedWithAdress>
  <DomainObject.Predmet.ProtustrankaFormatedWithAdressOIB>
    <izvorni_sadrzaj> DIVINUS usluge d.o.o., OIB 22383883196, Ulica Brune Bjelinskog 11, 10360 Sesvete</izvorni_sadrzaj>
    <derivirana_varijabla naziv="DomainObject.Predmet.ProtustrankaFormatedWithAdressOIB_1"> DIVINUS usluge d.o.o., OIB 22383883196, Ulica Brune Bjelinskog 11, 10360 Sesvete</derivirana_varijabla>
  </DomainObject.Predmet.ProtustrankaFormatedWithAdressOIB>
  <DomainObject.Predmet.ProtustrankaWithAdress>
    <izvorni_sadrzaj>DIVINUS usluge d.o.o. Ulica Brune Bjelinskog 11, 10360 Sesvete</izvorni_sadrzaj>
    <derivirana_varijabla naziv="DomainObject.Predmet.ProtustrankaWithAdress_1">DIVINUS usluge d.o.o. Ulica Brune Bjelinskog 11, 10360 Sesvete</derivirana_varijabla>
  </DomainObject.Predmet.ProtustrankaWithAdress>
  <DomainObject.Predmet.ProtustrankaWithAdressOIB>
    <izvorni_sadrzaj>DIVINUS usluge d.o.o., OIB 22383883196, Ulica Brune Bjelinskog 11, 10360 Sesvete</izvorni_sadrzaj>
    <derivirana_varijabla naziv="DomainObject.Predmet.ProtustrankaWithAdressOIB_1">DIVINUS usluge d.o.o., OIB 22383883196, Ulica Brune Bjelinskog 11, 10360 Sesvete</derivirana_varijabla>
  </DomainObject.Predmet.ProtustrankaWithAdressOIB>
  <DomainObject.Predmet.ProtustrankaNazivFormated>
    <izvorni_sadrzaj>DIVINUS usluge d.o.o.</izvorni_sadrzaj>
    <derivirana_varijabla naziv="DomainObject.Predmet.ProtustrankaNazivFormated_1">DIVINUS usluge d.o.o.</derivirana_varijabla>
  </DomainObject.Predmet.ProtustrankaNazivFormated>
  <DomainObject.Predmet.ProtustrankaNazivFormatedOIB>
    <izvorni_sadrzaj>DIVINUS usluge d.o.o., OIB 22383883196</izvorni_sadrzaj>
    <derivirana_varijabla naziv="DomainObject.Predmet.ProtustrankaNazivFormatedOIB_1">DIVINUS usluge d.o.o., OIB 22383883196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usluge d.o.o.</item>
    </izvorni_sadrzaj>
    <derivirana_varijabla naziv="DomainObject.Predmet.ProtuStrankaListFormated_1">
      <item>DIVINUS usluge d.o.o.</item>
    </derivirana_varijabla>
  </DomainObject.Predmet.ProtuStrankaListFormated>
  <DomainObject.Predmet.ProtuStrankaListFormatedOIB>
    <izvorni_sadrzaj>
      <item>DIVINUS usluge d.o.o., OIB 22383883196</item>
    </izvorni_sadrzaj>
    <derivirana_varijabla naziv="DomainObject.Predmet.ProtuStrankaListFormatedOIB_1">
      <item>DIVINUS usluge d.o.o., OIB 22383883196</item>
    </derivirana_varijabla>
  </DomainObject.Predmet.ProtuStrankaListFormatedOIB>
  <DomainObject.Predmet.ProtuStrankaListFormatedWithAdress>
    <izvorni_sadrzaj>
      <item>DIVINUS usluge d.o.o., Ulica Brune Bjelinskog 11, 10360 Sesvete</item>
    </izvorni_sadrzaj>
    <derivirana_varijabla naziv="DomainObject.Predmet.ProtuStrankaListFormatedWithAdress_1">
      <item>DIVINUS usluge d.o.o., Ulica Brune Bjelinskog 11, 10360 Sesvete</item>
    </derivirana_varijabla>
  </DomainObject.Predmet.ProtuStrankaListFormatedWithAdress>
  <DomainObject.Predmet.ProtuStrankaListFormatedWithAdressOIB>
    <izvorni_sadrzaj>
      <item>DIVINUS usluge d.o.o., OIB 22383883196, Ulica Brune Bjelinskog 11, 10360 Sesvete</item>
    </izvorni_sadrzaj>
    <derivirana_varijabla naziv="DomainObject.Predmet.ProtuStrankaListFormatedWithAdressOIB_1">
      <item>DIVINUS usluge d.o.o., OIB 22383883196, Ulica Brune Bjelinskog 11, 10360 Sesvete</item>
    </derivirana_varijabla>
  </DomainObject.Predmet.ProtuStrankaListFormatedWithAdressOIB>
  <DomainObject.Predmet.ProtuStrankaListNazivFormated>
    <izvorni_sadrzaj>
      <item>DIVINUS usluge d.o.o.</item>
    </izvorni_sadrzaj>
    <derivirana_varijabla naziv="DomainObject.Predmet.ProtuStrankaListNazivFormated_1">
      <item>DIVINUS usluge d.o.o.</item>
    </derivirana_varijabla>
  </DomainObject.Predmet.ProtuStrankaListNazivFormated>
  <DomainObject.Predmet.ProtuStrankaListNazivFormatedOIB>
    <izvorni_sadrzaj>
      <item>DIVINUS usluge d.o.o., OIB 22383883196</item>
    </izvorni_sadrzaj>
    <derivirana_varijabla naziv="DomainObject.Predmet.ProtuStrankaListNazivFormatedOIB_1">
      <item>DIVINUS usluge d.o.o., OIB 22383883196</item>
    </derivirana_varijabla>
  </DomainObject.Predmet.ProtuStrankaListNazivFormatedOIB>
  <DomainObject.Predmet.OstaliListFormated>
    <izvorni_sadrzaj>
      <item>Ivan Kolačević</item>
    </izvorni_sadrzaj>
    <derivirana_varijabla naziv="DomainObject.Predmet.OstaliListFormated_1">
      <item>Ivan Kolačević</item>
    </derivirana_varijabla>
  </DomainObject.Predmet.OstaliListFormated>
  <DomainObject.Predmet.OstaliListFormatedOIB>
    <izvorni_sadrzaj>
      <item>Ivan Kolačević, OIB 07834608630</item>
    </izvorni_sadrzaj>
    <derivirana_varijabla naziv="DomainObject.Predmet.OstaliListFormatedOIB_1">
      <item>Ivan Kolačević, OIB 07834608630</item>
    </derivirana_varijabla>
  </DomainObject.Predmet.OstaliListFormatedOIB>
  <DomainObject.Predmet.OstaliListFormatedWithAdress>
    <izvorni_sadrzaj>
      <item>Ivan Kolačević, N. Tesle 1, 10342 Novaki</item>
    </izvorni_sadrzaj>
    <derivirana_varijabla naziv="DomainObject.Predmet.OstaliListFormatedWithAdress_1">
      <item>Ivan Kolačević, N. Tesle 1, 10342 Novaki</item>
    </derivirana_varijabla>
  </DomainObject.Predmet.OstaliListFormatedWithAdress>
  <DomainObject.Predmet.OstaliListFormatedWithAdressOIB>
    <izvorni_sadrzaj>
      <item>Ivan Kolačević, OIB 07834608630, N. Tesle 1, 10342 Novaki</item>
    </izvorni_sadrzaj>
    <derivirana_varijabla naziv="DomainObject.Predmet.OstaliListFormatedWithAdressOIB_1">
      <item>Ivan Kolačević, OIB 07834608630, N. Tesle 1, 10342 Novaki</item>
    </derivirana_varijabla>
  </DomainObject.Predmet.OstaliListFormatedWithAdressOIB>
  <DomainObject.Predmet.OstaliListNazivFormated>
    <izvorni_sadrzaj>
      <item>Ivan Kolačević</item>
    </izvorni_sadrzaj>
    <derivirana_varijabla naziv="DomainObject.Predmet.OstaliListNazivFormated_1">
      <item>Ivan Kolačević</item>
    </derivirana_varijabla>
  </DomainObject.Predmet.OstaliListNazivFormated>
  <DomainObject.Predmet.OstaliListNazivFormatedOIB>
    <izvorni_sadrzaj>
      <item>Ivan Kolačević, OIB 07834608630</item>
    </izvorni_sadrzaj>
    <derivirana_varijabla naziv="DomainObject.Predmet.OstaliListNazivFormatedOIB_1">
      <item>Ivan Kolačević, OIB 07834608630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usluge d.o.o.</izvorni_sadrzaj>
    <derivirana_varijabla naziv="DomainObject.Predmet.ProtustrankaIDrugi_1">DIVINUS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usluge d.o.o., OIB 22383883196, Ulica Brune Bjelinskog 11, 10360 Sesvete</izvorni_sadrzaj>
    <derivirana_varijabla naziv="DomainObject.Predmet.ProtustrankaIDrugiAdressOIB_1">DIVINUS usluge d.o.o., OIB 22383883196, Ulica Brune Bjelinskog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usluge d.o.o.</item>
      <item>Ivan Kolačević</item>
    </izvorni_sadrzaj>
    <derivirana_varijabla naziv="DomainObject.Predmet.SudioniciListNaziv_1">
      <item>FINA Regionalni centar Zagreb</item>
      <item>DIVINUS usluge d.o.o.</item>
      <item>Ivan Kolačević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izvorni_sadrzaj>
    <derivirana_varijabla naziv="DomainObject.Predmet.SudioniciListAdressOIB_1">
      <item>FINA Regionalni centar Zagreb, OIB 85821130368, Trg svibanjskih žrtava 1995. 1,10000 Zagreb</item>
      <item>DIVINUS usluge d.o.o., OIB 22383883196, Ulica Brune Bjelinskog 11,10360 Sesvete</item>
      <item>Ivan Kolačević, OIB 07834608630, N. Tesle 1,10342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22383883196</item>
      <item>, OIB 07834608630</item>
    </izvorni_sadrzaj>
    <derivirana_varijabla naziv="DomainObject.Predmet.SudioniciListNazivOIB_1">
      <item>, OIB 85821130368</item>
      <item>, OIB 22383883196</item>
      <item>, OIB 07834608630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933C8-388C-4FBB-B7F5-CE1212453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1761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2015-11-13T09:44:00Z</dcterms:created>
  <dc:creator>Sudsko vijeæe</dc:creator>
  <cp:lastModifiedBy>Ivana Slaviček</cp:lastModifiedBy>
  <cp:lastPrinted>2015-11-13T09:46:00Z</cp:lastPrinted>
  <dcterms:modified xmlns:xsi="http://www.w3.org/2001/XMLSchema-instance" xsi:type="dcterms:W3CDTF">2015-11-13T09:46:00Z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