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d2c2" w14:paraId="8fdd2c2" w:rsidRDefault="00201B98" w:rsidP="00C90ED6" w:rsidR="00C90ED6" w:rsidRPr="00746E9D">
      <w:pPr>
        <w15:collapsed w:val="false"/>
        <w:rPr>
          <w:sz w:val="24"/>
          <w:szCs w:val="24"/>
        </w:rPr>
      </w:pPr>
      <w:bookmarkStart w:name="_GoBack" w:id="0"/>
      <w:bookmarkEnd w:id="0"/>
      <w:r w:rsidRPr="00746E9D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746E9D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746E9D">
      <w:pPr>
        <w:jc w:val="both"/>
        <w:rPr>
          <w:sz w:val="24"/>
          <w:szCs w:val="24"/>
        </w:rPr>
      </w:pPr>
      <w:r w:rsidRPr="00746E9D">
        <w:rPr>
          <w:sz w:val="24"/>
          <w:szCs w:val="24"/>
        </w:rPr>
        <w:t>REPUBLIKA HRVATSKA</w:t>
      </w:r>
    </w:p>
    <w:p w:rsidRDefault="00D74BF3" w:rsidP="00D74BF3" w:rsidR="00D74BF3" w:rsidRPr="00746E9D">
      <w:pPr>
        <w:jc w:val="both"/>
        <w:rPr>
          <w:sz w:val="24"/>
          <w:szCs w:val="24"/>
        </w:rPr>
      </w:pPr>
      <w:r w:rsidRPr="00746E9D">
        <w:rPr>
          <w:sz w:val="24"/>
          <w:szCs w:val="24"/>
        </w:rPr>
        <w:t>TRGOVAČKI SUD U ZAGREBU</w:t>
      </w:r>
    </w:p>
    <w:p w:rsidRDefault="00D74BF3" w:rsidP="00D74BF3" w:rsidR="00C90ED6" w:rsidRPr="00746E9D">
      <w:pPr>
        <w:jc w:val="both"/>
        <w:rPr>
          <w:sz w:val="24"/>
          <w:szCs w:val="24"/>
        </w:rPr>
      </w:pPr>
      <w:r w:rsidRPr="00746E9D">
        <w:rPr>
          <w:sz w:val="24"/>
          <w:szCs w:val="24"/>
        </w:rPr>
        <w:t>Zagreb, Amruševa 2/II</w:t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  <w:t xml:space="preserve">            </w:t>
      </w:r>
      <w:r w:rsidR="00FB71A2" w:rsidRPr="00746E9D">
        <w:rPr>
          <w:sz w:val="24"/>
          <w:szCs w:val="24"/>
        </w:rPr>
        <w:t xml:space="preserve"> </w:t>
      </w:r>
    </w:p>
    <w:p w:rsidRDefault="00C90ED6" w:rsidP="00C90ED6" w:rsidR="00C90ED6" w:rsidRPr="00746E9D">
      <w:pPr>
        <w:jc w:val="center"/>
        <w:rPr>
          <w:sz w:val="24"/>
          <w:szCs w:val="24"/>
        </w:rPr>
      </w:pPr>
    </w:p>
    <w:p w:rsidRDefault="00E81F79" w:rsidP="00611CDB" w:rsidR="00201B98" w:rsidRPr="00746E9D">
      <w:pPr>
        <w:jc w:val="center"/>
        <w:rPr>
          <w:sz w:val="24"/>
          <w:szCs w:val="24"/>
        </w:rPr>
      </w:pPr>
      <w:r w:rsidRPr="00746E9D">
        <w:rPr>
          <w:sz w:val="24"/>
          <w:szCs w:val="24"/>
        </w:rPr>
        <w:t xml:space="preserve">    </w:t>
      </w:r>
    </w:p>
    <w:p w:rsidRDefault="00E81F79" w:rsidP="00611CDB" w:rsidR="00C90ED6" w:rsidRPr="00746E9D">
      <w:pPr>
        <w:jc w:val="center"/>
        <w:rPr>
          <w:sz w:val="24"/>
          <w:szCs w:val="24"/>
        </w:rPr>
      </w:pPr>
      <w:r w:rsidRPr="00746E9D">
        <w:rPr>
          <w:sz w:val="24"/>
          <w:szCs w:val="24"/>
        </w:rPr>
        <w:t xml:space="preserve">  </w:t>
      </w:r>
      <w:r w:rsidR="00C90ED6" w:rsidRPr="00746E9D">
        <w:rPr>
          <w:sz w:val="24"/>
          <w:szCs w:val="24"/>
        </w:rPr>
        <w:t>R E P U B L I K A    H R V A T S K A</w:t>
      </w:r>
      <w:r w:rsidR="00C90ED6" w:rsidRPr="00746E9D">
        <w:rPr>
          <w:sz w:val="24"/>
          <w:szCs w:val="24"/>
        </w:rPr>
        <w:tab/>
        <w:t xml:space="preserve"> </w:t>
      </w:r>
    </w:p>
    <w:p w:rsidRDefault="00E56F96" w:rsidP="00C90ED6" w:rsidR="00C90ED6" w:rsidRPr="00746E9D">
      <w:pPr>
        <w:jc w:val="center"/>
        <w:rPr>
          <w:sz w:val="24"/>
          <w:szCs w:val="24"/>
        </w:rPr>
      </w:pPr>
      <w:r w:rsidRPr="00746E9D">
        <w:rPr>
          <w:sz w:val="24"/>
          <w:szCs w:val="24"/>
        </w:rPr>
        <w:t>Z A K LJ U Č A K</w:t>
      </w:r>
    </w:p>
    <w:p w:rsidRDefault="00C90ED6" w:rsidP="00C90ED6" w:rsidR="00C90ED6" w:rsidRPr="00746E9D">
      <w:pPr>
        <w:jc w:val="both"/>
        <w:rPr>
          <w:sz w:val="24"/>
          <w:szCs w:val="24"/>
        </w:rPr>
      </w:pPr>
    </w:p>
    <w:p w:rsidRDefault="00DF033E" w:rsidP="00DF033E" w:rsidR="00DF033E">
      <w:pPr>
        <w:ind w:firstLine="720"/>
        <w:jc w:val="both"/>
      </w:pPr>
      <w:r w:rsidRPr="005F3621">
        <w:t xml:space="preserve">TRGOVAČKI SUD U ZAGREBU, po sucu tog suda </w:t>
      </w:r>
      <w:r>
        <w:t>Vesni Sremac Šoštar</w:t>
      </w:r>
      <w:r w:rsidRPr="005F3621">
        <w:t xml:space="preserve">, kao stečajnom sucu, u stečajnom postupku nad dužnikom </w:t>
      </w:r>
      <w:r w:rsidRPr="00507096">
        <w:t>PZ PETROVA GORA u stečaju, Gvozd, Križnoga puta 6, OIB: 69602856930</w:t>
      </w:r>
      <w:r w:rsidRPr="006B5677">
        <w:t>,</w:t>
      </w:r>
      <w:r>
        <w:t xml:space="preserve">  </w:t>
      </w:r>
      <w:r w:rsidRPr="005F3621">
        <w:t xml:space="preserve">dana </w:t>
      </w:r>
      <w:r>
        <w:t>11. siječnja 2017.,</w:t>
      </w:r>
    </w:p>
    <w:p w:rsidRDefault="00DF033E" w:rsidP="00C90ED6" w:rsidR="00DF033E">
      <w:pPr>
        <w:jc w:val="center"/>
      </w:pPr>
    </w:p>
    <w:p w:rsidRDefault="00E56F96" w:rsidP="00C90ED6" w:rsidR="00C90ED6" w:rsidRPr="00746E9D">
      <w:pPr>
        <w:jc w:val="center"/>
        <w:rPr>
          <w:sz w:val="24"/>
          <w:szCs w:val="24"/>
        </w:rPr>
      </w:pPr>
      <w:r w:rsidRPr="00746E9D">
        <w:rPr>
          <w:sz w:val="24"/>
          <w:szCs w:val="24"/>
        </w:rPr>
        <w:t>z a k lj u č i o</w:t>
      </w:r>
      <w:r w:rsidR="00C90ED6" w:rsidRPr="00746E9D">
        <w:rPr>
          <w:sz w:val="24"/>
          <w:szCs w:val="24"/>
        </w:rPr>
        <w:t xml:space="preserve">    j e</w:t>
      </w:r>
    </w:p>
    <w:p w:rsidRDefault="00201B98" w:rsidP="00201B98" w:rsidR="00201B98" w:rsidRPr="00746E9D">
      <w:pPr>
        <w:jc w:val="both"/>
        <w:rPr>
          <w:sz w:val="24"/>
          <w:szCs w:val="24"/>
        </w:rPr>
      </w:pPr>
    </w:p>
    <w:p w:rsidRDefault="003414D1" w:rsidP="00201B98" w:rsidR="00A02F5C" w:rsidRPr="00746E9D">
      <w:pPr>
        <w:ind w:firstLine="720"/>
        <w:jc w:val="both"/>
        <w:rPr>
          <w:sz w:val="24"/>
          <w:szCs w:val="24"/>
        </w:rPr>
      </w:pPr>
      <w:r w:rsidRPr="00746E9D">
        <w:rPr>
          <w:sz w:val="24"/>
          <w:szCs w:val="24"/>
        </w:rPr>
        <w:t xml:space="preserve">Zbog bolesti suca </w:t>
      </w:r>
      <w:r w:rsidR="00DF033E">
        <w:rPr>
          <w:sz w:val="24"/>
          <w:szCs w:val="24"/>
        </w:rPr>
        <w:t>ročište određeno</w:t>
      </w:r>
      <w:r w:rsidR="00D13B97" w:rsidRPr="00746E9D">
        <w:rPr>
          <w:sz w:val="24"/>
          <w:szCs w:val="24"/>
        </w:rPr>
        <w:t xml:space="preserve"> za dan </w:t>
      </w:r>
      <w:r w:rsidR="00114871">
        <w:rPr>
          <w:b/>
          <w:sz w:val="24"/>
          <w:szCs w:val="24"/>
        </w:rPr>
        <w:t>18</w:t>
      </w:r>
      <w:r w:rsidR="00201B98" w:rsidRPr="00746E9D">
        <w:rPr>
          <w:b/>
          <w:sz w:val="24"/>
          <w:szCs w:val="24"/>
        </w:rPr>
        <w:t>. siječnja 2018</w:t>
      </w:r>
      <w:r w:rsidR="00AC3A56" w:rsidRPr="00746E9D">
        <w:rPr>
          <w:b/>
          <w:sz w:val="24"/>
          <w:szCs w:val="24"/>
        </w:rPr>
        <w:t xml:space="preserve">. god. </w:t>
      </w:r>
      <w:r w:rsidR="003326D7" w:rsidRPr="00746E9D">
        <w:rPr>
          <w:b/>
          <w:sz w:val="24"/>
          <w:szCs w:val="24"/>
        </w:rPr>
        <w:t>u</w:t>
      </w:r>
      <w:r w:rsidR="00037330" w:rsidRPr="00746E9D">
        <w:rPr>
          <w:b/>
          <w:sz w:val="24"/>
          <w:szCs w:val="24"/>
        </w:rPr>
        <w:t xml:space="preserve"> </w:t>
      </w:r>
      <w:r w:rsidR="00DF033E">
        <w:rPr>
          <w:b/>
          <w:sz w:val="24"/>
          <w:szCs w:val="24"/>
        </w:rPr>
        <w:t>11,00</w:t>
      </w:r>
      <w:r w:rsidR="00615BEF" w:rsidRPr="00746E9D">
        <w:rPr>
          <w:sz w:val="24"/>
          <w:szCs w:val="24"/>
        </w:rPr>
        <w:t xml:space="preserve"> sati, neće se održati. </w:t>
      </w:r>
      <w:r w:rsidR="00CF3D24" w:rsidRPr="00746E9D">
        <w:rPr>
          <w:sz w:val="24"/>
          <w:szCs w:val="24"/>
        </w:rPr>
        <w:t xml:space="preserve"> </w:t>
      </w:r>
    </w:p>
    <w:p w:rsidRDefault="00E81F79" w:rsidP="00201B98" w:rsidR="00D74BF3" w:rsidRPr="00746E9D">
      <w:pPr>
        <w:ind w:left="284"/>
        <w:jc w:val="both"/>
        <w:rPr>
          <w:sz w:val="24"/>
          <w:szCs w:val="24"/>
        </w:rPr>
      </w:pPr>
      <w:r w:rsidRPr="00746E9D">
        <w:rPr>
          <w:sz w:val="24"/>
          <w:szCs w:val="24"/>
        </w:rPr>
        <w:t xml:space="preserve"> </w:t>
      </w:r>
    </w:p>
    <w:p w:rsidRDefault="00EB27C3" w:rsidP="00611CDB" w:rsidR="00EB27C3" w:rsidRPr="00746E9D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746E9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746E9D">
        <w:rPr>
          <w:rFonts w:cs="Times New Roman" w:hAnsi="Times New Roman" w:ascii="Times New Roman"/>
          <w:sz w:val="24"/>
        </w:rPr>
        <w:t xml:space="preserve">U Zagrebu, </w:t>
      </w:r>
      <w:r w:rsidR="00E81F79" w:rsidRPr="00746E9D">
        <w:rPr>
          <w:rFonts w:cs="Times New Roman" w:hAnsi="Times New Roman" w:ascii="Times New Roman"/>
          <w:sz w:val="24"/>
        </w:rPr>
        <w:t xml:space="preserve"> </w:t>
      </w:r>
      <w:r w:rsidR="00DF033E">
        <w:rPr>
          <w:rFonts w:cs="Times New Roman" w:hAnsi="Times New Roman" w:ascii="Times New Roman"/>
          <w:sz w:val="24"/>
        </w:rPr>
        <w:t>11</w:t>
      </w:r>
      <w:r w:rsidR="00201B98" w:rsidRPr="00746E9D">
        <w:rPr>
          <w:rFonts w:cs="Times New Roman" w:hAnsi="Times New Roman" w:ascii="Times New Roman"/>
          <w:sz w:val="24"/>
        </w:rPr>
        <w:t>. siječnja 2017. godine</w:t>
      </w:r>
    </w:p>
    <w:p w:rsidRDefault="002C0745" w:rsidP="00C90ED6" w:rsidR="002C0745" w:rsidRPr="00746E9D">
      <w:pPr>
        <w:jc w:val="center"/>
        <w:rPr>
          <w:sz w:val="24"/>
          <w:szCs w:val="24"/>
        </w:rPr>
      </w:pPr>
    </w:p>
    <w:p w:rsidRDefault="00C90ED6" w:rsidP="00C90ED6" w:rsidR="00C90ED6" w:rsidRPr="00746E9D">
      <w:pPr>
        <w:jc w:val="center"/>
        <w:rPr>
          <w:sz w:val="24"/>
          <w:szCs w:val="24"/>
        </w:rPr>
      </w:pPr>
    </w:p>
    <w:p w:rsidRDefault="00C90ED6" w:rsidP="00C90ED6" w:rsidR="00C90ED6" w:rsidRPr="00746E9D">
      <w:pPr>
        <w:jc w:val="right"/>
        <w:rPr>
          <w:sz w:val="24"/>
          <w:szCs w:val="24"/>
        </w:rPr>
      </w:pP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</w:r>
      <w:r w:rsidRPr="00746E9D">
        <w:rPr>
          <w:sz w:val="24"/>
          <w:szCs w:val="24"/>
        </w:rPr>
        <w:tab/>
        <w:t xml:space="preserve">                          SUDAC:</w:t>
      </w:r>
    </w:p>
    <w:p w:rsidRDefault="00641D1E" w:rsidP="00E53D3D" w:rsidR="00344F05" w:rsidRPr="00746E9D">
      <w:pPr>
        <w:pStyle w:val="Uvuenotijeloteksta"/>
        <w:ind w:firstLine="141" w:left="1983"/>
        <w:jc w:val="right"/>
      </w:pPr>
      <w:r w:rsidRPr="00746E9D">
        <w:tab/>
      </w:r>
      <w:r w:rsidRPr="00746E9D">
        <w:tab/>
      </w:r>
      <w:r w:rsidRPr="00746E9D">
        <w:tab/>
      </w:r>
      <w:r w:rsidRPr="00746E9D">
        <w:tab/>
      </w:r>
      <w:r w:rsidRPr="00746E9D">
        <w:tab/>
      </w:r>
      <w:r w:rsidR="001440E1" w:rsidRPr="00746E9D">
        <w:t>Vesna Sremac Šoštar</w:t>
      </w:r>
      <w:r w:rsidR="00344F05" w:rsidRPr="00746E9D">
        <w:t>,v.r.</w:t>
      </w:r>
    </w:p>
    <w:p w:rsidRDefault="00344F05" w:rsidP="00D338FD" w:rsidR="00344F05" w:rsidRPr="00746E9D">
      <w:pPr>
        <w:pStyle w:val="Uvuenotijeloteksta"/>
        <w:ind w:firstLine="141" w:left="1983"/>
        <w:jc w:val="right"/>
      </w:pPr>
      <w:r w:rsidRPr="00746E9D">
        <w:t>Za točnost otpravka</w:t>
      </w:r>
    </w:p>
    <w:p w:rsidRDefault="00344F05" w:rsidP="00344F05" w:rsidR="00C90ED6" w:rsidRPr="00746E9D">
      <w:pPr>
        <w:pStyle w:val="Uvuenotijeloteksta"/>
        <w:ind w:firstLine="141" w:left="1983"/>
        <w:jc w:val="right"/>
      </w:pPr>
      <w:r w:rsidRPr="00746E9D">
        <w:t>Matea Bizjak</w:t>
      </w:r>
    </w:p>
    <w:p w:rsidRDefault="008356A4" w:rsidP="00C90ED6" w:rsidR="008356A4" w:rsidRPr="00746E9D">
      <w:pPr>
        <w:jc w:val="both"/>
        <w:rPr>
          <w:sz w:val="24"/>
          <w:szCs w:val="24"/>
        </w:rPr>
      </w:pPr>
    </w:p>
    <w:p w:rsidRDefault="00C90ED6" w:rsidP="00C90ED6" w:rsidR="00C90ED6" w:rsidRPr="00746E9D">
      <w:pPr>
        <w:jc w:val="both"/>
        <w:rPr>
          <w:sz w:val="24"/>
          <w:szCs w:val="24"/>
        </w:rPr>
      </w:pPr>
      <w:r w:rsidRPr="00746E9D">
        <w:rPr>
          <w:sz w:val="24"/>
          <w:szCs w:val="24"/>
        </w:rPr>
        <w:t>UPUTA O PRAVNOM  LIJEKU:</w:t>
      </w:r>
    </w:p>
    <w:p w:rsidRDefault="00E56F96" w:rsidP="00C90ED6" w:rsidR="00C90ED6" w:rsidRPr="00746E9D">
      <w:pPr>
        <w:jc w:val="both"/>
        <w:rPr>
          <w:i/>
          <w:sz w:val="24"/>
          <w:szCs w:val="24"/>
        </w:rPr>
      </w:pPr>
      <w:r w:rsidRPr="00746E9D">
        <w:rPr>
          <w:sz w:val="24"/>
          <w:szCs w:val="24"/>
        </w:rPr>
        <w:t>Protiv zaključka nije dopušten pravni lijek (članak 19. stavak 7.SZ-a).</w:t>
      </w:r>
      <w:r w:rsidR="00C90ED6" w:rsidRPr="00746E9D">
        <w:rPr>
          <w:sz w:val="24"/>
          <w:szCs w:val="24"/>
        </w:rPr>
        <w:t xml:space="preserve">      </w:t>
      </w:r>
      <w:r w:rsidR="00C90ED6" w:rsidRPr="00746E9D">
        <w:rPr>
          <w:sz w:val="24"/>
          <w:szCs w:val="24"/>
        </w:rPr>
        <w:tab/>
      </w:r>
    </w:p>
    <w:p w:rsidRDefault="00746E9D" w:rsidP="00114871" w:rsidR="00746E9D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114871" w:rsidP="009E4636" w:rsidR="00114871" w:rsidRPr="00746E9D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114871" w:rsidRPr="00746E9D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DF033E">
          <w:rPr>
            <w:sz w:val="24"/>
            <w:szCs w:val="24"/>
          </w:rPr>
          <w:t>901/13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8"/>
  </w:num>
  <w:num w:numId="5">
    <w:abstractNumId w:val="9"/>
  </w:num>
  <w:num w:numId="6">
    <w:abstractNumId w:val="13"/>
  </w:num>
  <w:num w:numId="7">
    <w:abstractNumId w:val="0"/>
  </w:num>
  <w:num w:numId="8">
    <w:abstractNumId w:val="6"/>
  </w:num>
  <w:num w:numId="9">
    <w:abstractNumId w:val="10"/>
  </w:num>
  <w:num w:numId="10">
    <w:abstractNumId w:val="2"/>
  </w:num>
  <w:num w:numId="11">
    <w:abstractNumId w:val="4"/>
  </w:num>
  <w:num w:numId="12">
    <w:abstractNumId w:val="3"/>
  </w:num>
  <w:num w:numId="13">
    <w:abstractNumId w:val="5"/>
  </w:num>
  <w:num w:numId="14">
    <w:abstractNumId w:val="14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37330"/>
    <w:rsid w:val="000455A2"/>
    <w:rsid w:val="000577CA"/>
    <w:rsid w:val="000971F5"/>
    <w:rsid w:val="000A238E"/>
    <w:rsid w:val="000B3E4B"/>
    <w:rsid w:val="000B5348"/>
    <w:rsid w:val="000C5FFF"/>
    <w:rsid w:val="000D234B"/>
    <w:rsid w:val="000E55DB"/>
    <w:rsid w:val="00114871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1A87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710B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3846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E0EF6"/>
    <w:rsid w:val="009E463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73DC2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DF033E"/>
    <w:rsid w:val="00E03175"/>
    <w:rsid w:val="00E2474F"/>
    <w:rsid w:val="00E25D0C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  <w:rsid w:val="00FF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AGRIA d.o.o.</item>
      <item>RH, MF, Porezna uprava</item>
      <item>MINISTARSTVO FINANCIJA POREZNA UPRAVA</item>
      <item>Jerko-duško Suić</item>
      <item>Darko Maržić punomoćnik sudionika u postupku POLJOPRIVREDNA ZADRUGA PETROVA GORA</item>
      <item>DRAGAN IVKOVIĆ</item>
    </izvorni_sadrzaj>
    <derivirana_varijabla naziv="DomainObject.Predmet.OstaliListFormated_1">
      <item>Dražen Antonić</item>
      <item>AGRIA d.o.o.</item>
      <item>RH, MF, Porezna uprava</item>
      <item>MINISTARSTVO FINANCIJA POREZNA UPRAVA</item>
      <item>Jerko-duško Suić</item>
      <item>Darko Maržić punomoćnik sudionika u postupku POLJOPRIVREDNA ZADRUGA PETROVA GORA</item>
      <item>DRAGAN IVKOVIĆ</item>
    </derivirana_varijabla>
  </DomainObject.Predmet.OstaliListFormated>
  <DomainObject.Predmet.OstaliListFormatedOIB>
    <izvorni_sadrzaj>
      <item>Dražen Antonić</item>
      <item>AGRIA d.o.o.</item>
      <item>RH, MF, Porezna uprava</item>
      <item>MINISTARSTVO FINANCIJA POREZNA UPRAVA</item>
      <item>Jerko-duško Suić, OIB 53510817959</item>
      <item>Darko Maržić punomoćnik sudionika u postupku POLJOPRIVREDNA ZADRUGA PETROVA GORA</item>
      <item>DRAGAN IVKOVIĆ</item>
    </izvorni_sadrzaj>
    <derivirana_varijabla naziv="DomainObject.Predmet.OstaliListFormatedOIB_1">
      <item>Dražen Antonić</item>
      <item>AGRIA d.o.o.</item>
      <item>RH, MF, Porezna uprava</item>
      <item>MINISTARSTVO FINANCIJA POREZNA UPRAVA</item>
      <item>Jerko-duško Suić, OIB 53510817959</item>
      <item>Darko Maržić punomoćnik sudionika u postupku POLJOPRIVREDNA ZADRUGA PETROVA GORA</item>
      <item>DRAGAN IVKOVIĆ</item>
    </derivirana_varijabla>
  </DomainObject.Predmet.OstaliListFormatedOIB>
  <DomainObject.Predmet.OstaliListFormatedWithAdress>
    <izvorni_sadrzaj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Hegedušićeva 10, 10000 Zagreb</item>
      <item>Darko Maržić, Palmotićeva 50/II, 10000 Zagreb punomoćnik sudionika u postupku POLJOPRIVREDNA ZADRUGA PETROVA GORA</item>
      <item>DRAGAN IVKOVIĆ</item>
    </izvorni_sadrzaj>
    <derivirana_varijabla naziv="DomainObject.Predmet.OstaliListFormatedWithAdress_1"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Hegedušićeva 10, 10000 Zagreb</item>
      <item>Darko Maržić, Palmotićeva 50/II, 10000 Zagreb punomoćnik sudionika u postupku POLJOPRIVREDNA ZADRUGA PETROVA GORA</item>
      <item>DRAGAN IVKOVIĆ</item>
    </derivirana_varijabla>
  </DomainObject.Predmet.OstaliListFormatedWithAdress>
  <DomainObject.Predmet.OstaliListFormatedWithAdressOIB>
    <izvorni_sadrzaj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OIB 53510817959, Hegedušićeva 10, 10000 Zagreb</item>
      <item>Darko Maržić, Palmotićeva 50/II, 10000 Zagreb punomoćnik sudionika u postupku POLJOPRIVREDNA ZADRUGA PETROVA GORA</item>
      <item>DRAGAN IVKOVIĆ</item>
    </izvorni_sadrzaj>
    <derivirana_varijabla naziv="DomainObject.Predmet.OstaliListFormatedWithAdressOIB_1"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OIB 53510817959, Hegedušićeva 10, 10000 Zagreb</item>
      <item>Darko Maržić, Palmotićeva 50/II, 10000 Zagreb punomoćnik sudionika u postupku POLJOPRIVREDNA ZADRUGA PETROVA GORA</item>
      <item>DRAGAN IVKOVIĆ</item>
    </derivirana_varijabla>
  </DomainObject.Predmet.OstaliListFormatedWithAdressOIB>
  <DomainObject.Predmet.OstaliListNazivFormated>
    <izvorni_sadrzaj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izvorni_sadrzaj>
    <derivirana_varijabla naziv="DomainObject.Predmet.OstaliListNazivFormated_1"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derivirana_varijabla>
  </DomainObject.Predmet.OstaliListNazivFormated>
  <DomainObject.Predmet.OstaliListNazivFormatedOIB>
    <izvorni_sadrzaj>
      <item>Dražen Antonić</item>
      <item>AGRIA d.o.o.</item>
      <item>RH, MF, Porezna uprava</item>
      <item>MINISTARSTVO FINANCIJA POREZNA UPRAVA</item>
      <item>Jerko-duško Suić, OIB 53510817959</item>
      <item>Darko Maržić</item>
      <item>DRAGAN IVKOVIĆ</item>
    </izvorni_sadrzaj>
    <derivirana_varijabla naziv="DomainObject.Predmet.OstaliListNazivFormatedOIB_1">
      <item>Dražen Antonić</item>
      <item>AGRIA d.o.o.</item>
      <item>RH, MF, Porezna uprava</item>
      <item>MINISTARSTVO FINANCIJA POREZNA UPRAVA</item>
      <item>Jerko-duško Suić, OIB 53510817959</item>
      <item>Darko Maržić</item>
      <item>DRAGAN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EKO SELO MLIN SRNJAK d.o.o. za poljoprivredu, proizvodnju i usluge</item>
      <item>Tomislav Tandarić</item>
      <item>Martina Švigir</item>
      <item>Marko Radovečki</item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izvorni_sadrzaj>
    <derivirana_varijabla naziv="DomainObject.Predmet.SudioniciListNaziv_1">
      <item>POLJOPRIVREDNA ZADRUGA PETROVA GORA</item>
      <item>FINA ZAGREB</item>
      <item>EKO SELO MLIN SRNJAK d.o.o. za poljoprivredu, proizvodnju i usluge</item>
      <item>Tomislav Tandarić</item>
      <item>Martina Švigir</item>
      <item>Marko Radovečki</item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Dražen Antonić, Strmec Stubički 52,49244 Stubičke Toplice</item>
      <item>AGRIA d.o.o., OBRTNIČKA 2.,40000 Pušćine</item>
      <item>RH, MF, Porezna uprava, Av. Dubrovnik 32,10000 Zagreb</item>
      <item>MINISTARSTVO FINANCIJA POREZNA UPRAVA</item>
      <item>Jerko-duško Suić, OIB 53510817959, Hegedušićeva 10,10000 Zagreb</item>
      <item>Darko Maržić, Palmotićeva 50/II,10000 Zagreb</item>
      <item>DRAGAN IVKOVIĆ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Dražen Antonić, Strmec Stubički 52,49244 Stubičke Toplice</item>
      <item>AGRIA d.o.o., OBRTNIČKA 2.,40000 Pušćine</item>
      <item>RH, MF, Porezna uprava, Av. Dubrovnik 32,10000 Zagreb</item>
      <item>MINISTARSTVO FINANCIJA POREZNA UPRAVA</item>
      <item>Jerko-duško Suić, OIB 53510817959, Hegedušićeva 10,10000 Zagreb</item>
      <item>Darko Maržić, Palmotićeva 50/II,10000 Zagreb</item>
      <item>DRAGAN 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54178999905</item>
      <item>, OIB 77355068339</item>
      <item>, OIB 97304640046</item>
      <item>, OIB 39028211350</item>
      <item>, OIB null</item>
      <item>, OIB null</item>
      <item>, OIB null</item>
      <item>, OIB null</item>
      <item>, OIB 53510817959</item>
      <item>, OIB null</item>
      <item>, OIB null</item>
    </izvorni_sadrzaj>
    <derivirana_varijabla naziv="DomainObject.Predmet.SudioniciListNazivOIB_1">
      <item>, OIB 69602856930</item>
      <item>, OIB 85821130368</item>
      <item>, OIB 54178999905</item>
      <item>, OIB 77355068339</item>
      <item>, OIB 97304640046</item>
      <item>, OIB 39028211350</item>
      <item>, OIB null</item>
      <item>, OIB null</item>
      <item>, OIB null</item>
      <item>, OIB null</item>
      <item>, OIB 53510817959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196B9-1D38-4CB9-B339-53B000147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124</properties:Words>
  <properties:Characters>519</properties:Characters>
  <properties:Lines>30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2018-01-11T06:22:00Z</dcterms:created>
  <dc:creator>Ante</dc:creator>
  <cp:lastModifiedBy>Matea Bizjak</cp:lastModifiedBy>
  <cp:lastPrinted>2018-01-10T13:47:00Z</cp:lastPrinted>
  <dcterms:modified xmlns:xsi="http://www.w3.org/2001/XMLSchema-instance" xsi:type="dcterms:W3CDTF">2018-01-11T06:26:00Z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