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3ead8c" w14:paraId="c3ead8c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740EE4">
        <w:rPr>
          <w:rFonts w:hAnsi="Times New Roman" w:ascii="Times New Roman"/>
          <w:sz w:val="24"/>
          <w:szCs w:val="24"/>
        </w:rPr>
        <w:t>3205/16</w:t>
      </w:r>
      <w:r w:rsidR="00E34508">
        <w:rPr>
          <w:rFonts w:hAnsi="Times New Roman" w:ascii="Times New Roman"/>
          <w:sz w:val="24"/>
          <w:szCs w:val="24"/>
        </w:rPr>
        <w:t>-26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740EE4" w:rsidRPr="00740EE4">
        <w:rPr>
          <w:rFonts w:hAnsi="Times New Roman" w:ascii="Times New Roman"/>
          <w:sz w:val="24"/>
          <w:szCs w:val="24"/>
        </w:rPr>
        <w:t>GM DEVERIĆ d.o.o. u stečaju, Zagreb, Šibenska 8, OIB: 12211160678</w:t>
      </w:r>
      <w:r w:rsidR="00740EE4">
        <w:rPr>
          <w:rFonts w:hAnsi="Times New Roman" w:ascii="Times New Roman"/>
          <w:sz w:val="24"/>
          <w:szCs w:val="24"/>
        </w:rPr>
        <w:t xml:space="preserve">, </w:t>
      </w:r>
      <w:r w:rsidR="001C16A3">
        <w:rPr>
          <w:rFonts w:hAnsi="Times New Roman" w:ascii="Times New Roman"/>
          <w:sz w:val="24"/>
          <w:szCs w:val="24"/>
        </w:rPr>
        <w:t>13. rujna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740EE4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  <w:r w:rsidR="00740EE4" w:rsidRPr="00740EE4">
        <w:rPr>
          <w:rFonts w:hAnsi="Times New Roman" w:ascii="Times New Roman"/>
          <w:sz w:val="24"/>
          <w:szCs w:val="24"/>
        </w:rPr>
        <w:t>GM DEVERIĆ d.o.o. u stečaju, Zagreb, Šibenska 8, OIB: 12211160678</w:t>
      </w:r>
      <w:r w:rsidR="00740EE4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 xml:space="preserve">bustavu stečajnog postupka iz razloga nedostatnosti mase sukladno odredbi </w:t>
      </w:r>
      <w:r w:rsidR="00964C20">
        <w:rPr>
          <w:rFonts w:hAnsi="Times New Roman" w:ascii="Times New Roman"/>
          <w:sz w:val="24"/>
          <w:szCs w:val="24"/>
        </w:rPr>
        <w:t xml:space="preserve">članka 293. stavak 1. </w:t>
      </w:r>
      <w:r w:rsidR="00964C20" w:rsidRPr="00964C20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964C20" w:rsidRPr="00964C20">
        <w:rPr>
          <w:rFonts w:cs="Times New Roman" w:hAnsi="Times New Roman" w:ascii="Times New Roman"/>
          <w:bCs/>
          <w:sz w:val="24"/>
          <w:szCs w:val="24"/>
        </w:rPr>
        <w:t>71/15 i 104/17; nastavno: SZ)</w:t>
      </w:r>
    </w:p>
    <w:p w:rsidRDefault="00964C20" w:rsidP="00835E0E" w:rsidR="00964C20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</w:t>
      </w:r>
      <w:r w:rsidR="00964C20">
        <w:rPr>
          <w:rFonts w:hAnsi="Times New Roman" w:ascii="Times New Roman"/>
          <w:sz w:val="24"/>
          <w:szCs w:val="24"/>
        </w:rPr>
        <w:t xml:space="preserve">26. veljače 2018. </w:t>
      </w:r>
      <w:r w:rsidR="00F60FAE" w:rsidRPr="00AD04CF">
        <w:rPr>
          <w:rFonts w:hAnsi="Times New Roman" w:ascii="Times New Roman"/>
          <w:sz w:val="24"/>
          <w:szCs w:val="24"/>
        </w:rPr>
        <w:t xml:space="preserve">objavljen </w:t>
      </w:r>
      <w:r w:rsidR="00740EE4">
        <w:rPr>
          <w:rFonts w:hAnsi="Times New Roman" w:ascii="Times New Roman"/>
          <w:sz w:val="24"/>
          <w:szCs w:val="24"/>
        </w:rPr>
        <w:t xml:space="preserve">je </w:t>
      </w:r>
      <w:r w:rsidR="00F60FAE" w:rsidRPr="00AD04CF">
        <w:rPr>
          <w:rFonts w:hAnsi="Times New Roman" w:ascii="Times New Roman"/>
          <w:sz w:val="24"/>
          <w:szCs w:val="24"/>
        </w:rPr>
        <w:t>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>, sukladno članku 2</w:t>
      </w:r>
      <w:r w:rsidR="00AA7F1A">
        <w:rPr>
          <w:rFonts w:hAnsi="Times New Roman" w:ascii="Times New Roman"/>
          <w:sz w:val="24"/>
          <w:szCs w:val="24"/>
        </w:rPr>
        <w:t>9</w:t>
      </w:r>
      <w:r w:rsidR="0094789D" w:rsidRPr="00AD04CF">
        <w:rPr>
          <w:rFonts w:hAnsi="Times New Roman" w:ascii="Times New Roman"/>
          <w:sz w:val="24"/>
          <w:szCs w:val="24"/>
        </w:rPr>
        <w:t xml:space="preserve">3. stavak 2.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</w:t>
      </w:r>
      <w:r w:rsidR="00AA7F1A">
        <w:rPr>
          <w:rFonts w:hAnsi="Times New Roman" w:ascii="Times New Roman"/>
          <w:sz w:val="24"/>
          <w:szCs w:val="24"/>
        </w:rPr>
        <w:t>9</w:t>
      </w:r>
      <w:r w:rsidRPr="00AD04CF">
        <w:rPr>
          <w:rFonts w:hAnsi="Times New Roman" w:ascii="Times New Roman"/>
          <w:sz w:val="24"/>
          <w:szCs w:val="24"/>
        </w:rPr>
        <w:t xml:space="preserve">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1C16A3">
        <w:rPr>
          <w:rFonts w:hAnsi="Times New Roman" w:ascii="Times New Roman"/>
          <w:sz w:val="24"/>
          <w:szCs w:val="24"/>
        </w:rPr>
        <w:t>13. rujna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C51CC6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E34508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E34508" w:rsidP="00835E0E" w:rsidR="00E34508">
      <w:pPr>
        <w:jc w:val="both"/>
        <w:rPr>
          <w:rFonts w:hAnsi="Times New Roman" w:ascii="Times New Roman"/>
          <w:sz w:val="24"/>
          <w:szCs w:val="24"/>
        </w:rPr>
      </w:pPr>
    </w:p>
    <w:p w:rsidRDefault="00EE3C65" w:rsidP="00835E0E" w:rsidR="00E345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EE3C65" w:rsidP="00835E0E" w:rsidR="00EE3C6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E34508" w:rsidP="00835E0E" w:rsidR="00E34508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EE3C65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E3C65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EE3C6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E3C65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EE3C65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EE3C65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EE3C6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E3C65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EE3C65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CF5C3D" w:rsidP="00D67F29" w:rsidR="00D67F29" w:rsidRPr="00EE3C6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E3C65">
        <w:rPr>
          <w:rFonts w:hAnsi="Times New Roman" w:ascii="Times New Roman"/>
          <w:color w:themeColor="background1" w:val="FFFFFF"/>
          <w:sz w:val="24"/>
          <w:szCs w:val="24"/>
        </w:rPr>
        <w:t xml:space="preserve">RH </w:t>
      </w:r>
      <w:r w:rsidR="00D67F29" w:rsidRPr="00EE3C65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EE3C6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E3C65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EE3C6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E3C65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EE3C6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E3C65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EE3C65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EE3C65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EE3C65">
      <w:pPr>
        <w:jc w:val="both"/>
        <w:rPr>
          <w:rFonts w:hAnsi="Times New Roman" w:ascii="Times New Roman"/>
          <w:color w:themeColor="background1" w:val="FFFFFF"/>
        </w:rPr>
      </w:pPr>
      <w:r w:rsidRPr="00EE3C65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EE3C65">
      <w:pPr>
        <w:jc w:val="both"/>
        <w:rPr>
          <w:rFonts w:hAnsi="Times New Roman" w:ascii="Times New Roman"/>
          <w:color w:themeColor="background1" w:val="FFFFFF"/>
        </w:rPr>
      </w:pPr>
      <w:r w:rsidRPr="00EE3C65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EE3C65">
      <w:pPr>
        <w:jc w:val="both"/>
        <w:rPr>
          <w:rFonts w:hAnsi="Times New Roman" w:ascii="Times New Roman"/>
          <w:color w:themeColor="background1" w:val="FFFFFF"/>
        </w:rPr>
      </w:pPr>
      <w:r w:rsidRPr="00EE3C65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EE3C65">
      <w:pPr>
        <w:jc w:val="both"/>
        <w:rPr>
          <w:rFonts w:hAnsi="Times New Roman" w:ascii="Times New Roman"/>
          <w:color w:themeColor="background1" w:val="FFFFFF"/>
        </w:rPr>
      </w:pPr>
    </w:p>
    <w:sectPr w:rsidSect="00E51C69" w:rsidR="001F359F" w:rsidRPr="00EE3C6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70C" w:rsidR="0071670C">
      <w:r>
        <w:separator/>
      </w:r>
    </w:p>
  </w:endnote>
  <w:endnote w:id="0" w:type="continuationSeparator">
    <w:p w:rsidRDefault="0071670C" w:rsidR="0071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70C" w:rsidR="0071670C">
      <w:r>
        <w:separator/>
      </w:r>
    </w:p>
  </w:footnote>
  <w:footnote w:id="0" w:type="continuationSeparator">
    <w:p w:rsidRDefault="0071670C" w:rsidR="00716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301AB4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AA7F1A">
      <w:rPr>
        <w:rFonts w:hAnsi="Times New Roman" w:ascii="Times New Roman"/>
      </w:rPr>
      <w:t>3205/16</w:t>
    </w:r>
    <w:r w:rsidR="00E34508">
      <w:rPr>
        <w:rFonts w:hAnsi="Times New Roman" w:ascii="Times New Roman"/>
      </w:rPr>
      <w:t>-26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0EE4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C16A3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01AB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20B30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1670C"/>
    <w:rsid w:val="00727277"/>
    <w:rsid w:val="00740EE4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64C20"/>
    <w:rsid w:val="00981BDB"/>
    <w:rsid w:val="00985A46"/>
    <w:rsid w:val="009D0ED3"/>
    <w:rsid w:val="009F0284"/>
    <w:rsid w:val="009F3306"/>
    <w:rsid w:val="00A26151"/>
    <w:rsid w:val="00A26EAF"/>
    <w:rsid w:val="00AA0C7F"/>
    <w:rsid w:val="00AA7F1A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51CC6"/>
    <w:rsid w:val="00C83AC2"/>
    <w:rsid w:val="00C85527"/>
    <w:rsid w:val="00CA22FE"/>
    <w:rsid w:val="00CD0C67"/>
    <w:rsid w:val="00CD14E5"/>
    <w:rsid w:val="00CE6259"/>
    <w:rsid w:val="00CF5C3D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34508"/>
    <w:rsid w:val="00E51C69"/>
    <w:rsid w:val="00EA1205"/>
    <w:rsid w:val="00EC6731"/>
    <w:rsid w:val="00EE3C65"/>
    <w:rsid w:val="00F206F2"/>
    <w:rsid w:val="00F24F5C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A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A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A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A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A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A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A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A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3205</izvorni_sadrzaj>
    <derivirana_varijabla naziv="DomainObject.Predmet.Broj_1">3205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St-3205/2016</izvorni_sadrzaj>
    <derivirana_varijabla naziv="DomainObject.Predmet.OznakaBroj_1">St-3205/2016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DEVERIĆ d.o.o.</izvorni_sadrzaj>
    <derivirana_varijabla naziv="DomainObject.Predmet.ProtustrankaFormated_1">  GM DEVERIĆ d.o.o.</derivirana_varijabla>
  </DomainObject.Predmet.ProtustrankaFormated>
  <DomainObject.Predmet.ProtustrankaFormatedOIB>
    <izvorni_sadrzaj>  GM DEVERIĆ d.o.o., OIB 12211160678</izvorni_sadrzaj>
    <derivirana_varijabla naziv="DomainObject.Predmet.ProtustrankaFormatedOIB_1">  GM DEVERIĆ d.o.o., OIB 12211160678</derivirana_varijabla>
  </DomainObject.Predmet.ProtustrankaFormatedOIB>
  <DomainObject.Predmet.ProtustrankaFormatedWithAdress>
    <izvorni_sadrzaj> GM DEVERIĆ d.o.o., Šibenska 8, 10000 Zagreb</izvorni_sadrzaj>
    <derivirana_varijabla naziv="DomainObject.Predmet.ProtustrankaFormatedWithAdress_1"> GM DEVERIĆ d.o.o., Šibenska 8, 10000 Zagreb</derivirana_varijabla>
  </DomainObject.Predmet.ProtustrankaFormatedWithAdress>
  <DomainObject.Predmet.ProtustrankaFormatedWithAdressOIB>
    <izvorni_sadrzaj> GM DEVERIĆ d.o.o., OIB 12211160678, Šibenska 8, 10000 Zagreb</izvorni_sadrzaj>
    <derivirana_varijabla naziv="DomainObject.Predmet.ProtustrankaFormatedWithAdressOIB_1"> GM DEVERIĆ d.o.o., OIB 12211160678, Šibenska 8, 10000 Zagreb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</item>
    </izvorni_sadrzaj>
    <derivirana_varijabla naziv="DomainObject.Predmet.ProtuStrankaListFormated_1">
      <item>GM DEVERIĆ d.o.o.</item>
    </derivirana_varijabla>
  </DomainObject.Predmet.ProtuStrankaListFormated>
  <DomainObject.Predmet.ProtuStrankaListFormatedOIB>
    <izvorni_sadrzaj>
      <item>GM DEVERIĆ d.o.o., OIB 12211160678</item>
    </izvorni_sadrzaj>
    <derivirana_varijabla naziv="DomainObject.Predmet.ProtuStrankaListFormatedOIB_1">
      <item>GM DEVERIĆ d.o.o., OIB 12211160678</item>
    </derivirana_varijabla>
  </DomainObject.Predmet.ProtuStrankaListFormatedOIB>
  <DomainObject.Predmet.ProtuStrankaListFormatedWithAdress>
    <izvorni_sadrzaj>
      <item>GM DEVERIĆ d.o.o., Šibenska 8, 10000 Zagreb</item>
    </izvorni_sadrzaj>
    <derivirana_varijabla naziv="DomainObject.Predmet.ProtuStrankaListFormatedWithAdress_1">
      <item>GM DEVERIĆ d.o.o., Šibenska 8, 10000 Zagreb</item>
    </derivirana_varijabla>
  </DomainObject.Predmet.ProtuStrankaListFormatedWithAdress>
  <DomainObject.Predmet.ProtuStrankaListFormatedWithAdressOIB>
    <izvorni_sadrzaj>
      <item>GM DEVERIĆ d.o.o., OIB 12211160678, Šibenska 8, 10000 Zagreb</item>
    </izvorni_sadrzaj>
    <derivirana_varijabla naziv="DomainObject.Predmet.ProtuStrankaListFormatedWithAdressOIB_1">
      <item>GM DEVERIĆ d.o.o., OIB 12211160678, Šibenska 8, 10000 Zagreb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>
      <item>Zoran Deverić</item>
      <item>Vlatka Nadramija</item>
    </izvorni_sadrzaj>
    <derivirana_varijabla naziv="DomainObject.Predmet.OstaliListFormated_1">
      <item>Zoran Deverić</item>
      <item>Vlatka Nadramija</item>
    </derivirana_varijabla>
  </DomainObject.Predmet.OstaliListFormated>
  <DomainObject.Predmet.OstaliListFormatedOIB>
    <izvorni_sadrzaj>
      <item>Zoran Deverić, OIB 67792882311</item>
      <item>Vlatka Nadramija, OIB 74862784665</item>
    </izvorni_sadrzaj>
    <derivirana_varijabla naziv="DomainObject.Predmet.OstaliListFormatedOIB_1">
      <item>Zoran Deverić, OIB 67792882311</item>
      <item>Vlatka Nadramija, OIB 74862784665</item>
    </derivirana_varijabla>
  </DomainObject.Predmet.OstaliListFormatedOIB>
  <DomainObject.Predmet.OstaliListFormatedWithAdress>
    <izvorni_sadrzaj>
      <item>Zoran Deverić</item>
      <item>Vlatka Nadramija, Kranjčevićeva 10, 10000 Zagreb</item>
    </izvorni_sadrzaj>
    <derivirana_varijabla naziv="DomainObject.Predmet.OstaliListFormatedWithAdress_1">
      <item>Zoran Deverić</item>
      <item>Vlatka Nadramija, Kranjčevićeva 10, 10000 Zagreb</item>
    </derivirana_varijabla>
  </DomainObject.Predmet.OstaliListFormatedWithAdress>
  <DomainObject.Predmet.OstaliListFormatedWithAdressOIB>
    <izvorni_sadrzaj>
      <item>Zoran Deverić, OIB 67792882311</item>
      <item>Vlatka Nadramija, OIB 74862784665, Kranjčevićeva 10, 10000 Zagreb</item>
    </izvorni_sadrzaj>
    <derivirana_varijabla naziv="DomainObject.Predmet.OstaliListFormatedWithAdressOIB_1">
      <item>Zoran Deverić, OIB 67792882311</item>
      <item>Vlatka Nadramija, OIB 74862784665, Kranjčevićeva 10, 10000 Zagreb</item>
    </derivirana_varijabla>
  </DomainObject.Predmet.OstaliListFormatedWithAdressOIB>
  <DomainObject.Predmet.OstaliListNazivFormated>
    <izvorni_sadrzaj>
      <item>Zoran Deverić</item>
      <item>Vlatka Nadramija</item>
    </izvorni_sadrzaj>
    <derivirana_varijabla naziv="DomainObject.Predmet.OstaliListNazivFormated_1">
      <item>Zoran Deverić</item>
      <item>Vlatka Nadramija</item>
    </derivirana_varijabla>
  </DomainObject.Predmet.OstaliListNazivFormated>
  <DomainObject.Predmet.OstaliListNazivFormatedOIB>
    <izvorni_sadrzaj>
      <item>Zoran Deverić, OIB 67792882311</item>
      <item>Vlatka Nadramija, OIB 74862784665</item>
    </izvorni_sadrzaj>
    <derivirana_varijabla naziv="DomainObject.Predmet.OstaliListNazivFormatedOIB_1">
      <item>Zoran Deverić, OIB 67792882311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  <item>Zoran Deverić</item>
      <item>Vlatka Nadramija</item>
    </izvorni_sadrzaj>
    <derivirana_varijabla naziv="DomainObject.Predmet.SudioniciListNaziv_1">
      <item>GM DEVERIĆ d.o.o.</item>
      <item>FINA Regionalni centar Zagreb</item>
      <item>Zoran Deverić</item>
      <item>Vlatka Nadramija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  <item>, OIB 67792882311</item>
      <item>, OIB 74862784665</item>
    </izvorni_sadrzaj>
    <derivirana_varijabla naziv="DomainObject.Predmet.SudioniciListNazivOIB_1">
      <item>, OIB 12211160678</item>
      <item>, OIB 85821130368</item>
      <item>, OIB 67792882311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1884</properties:Characters>
  <properties:Lines>67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2018-09-13T12:17:00Z</dcterms:created>
  <dc:creator>MK</dc:creator>
  <cp:lastModifiedBy>Sonja Pilić</cp:lastModifiedBy>
  <cp:lastPrinted>2018-09-13T12:19:00Z</cp:lastPrinted>
  <dcterms:modified xmlns:xsi="http://www.w3.org/2001/XMLSchema-instance" xsi:type="dcterms:W3CDTF">2018-09-13T12:20:00Z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