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243c" w14:paraId="cb6243c" w:rsidRDefault="00F6152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1528" w:rsidP="00F61528" w:rsidR="00F61528">
      <w:pPr>
        <w:pStyle w:val="Bezproreda"/>
      </w:pPr>
      <w:r>
        <w:t xml:space="preserve">    </w:t>
      </w:r>
    </w:p>
    <w:p w:rsidRDefault="00F61528" w:rsidP="00F61528" w:rsidR="00F61528">
      <w:pPr>
        <w:pStyle w:val="Bezproreda"/>
      </w:pPr>
    </w:p>
    <w:p w:rsidRDefault="00F61528" w:rsidP="00F61528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F61528" w:rsidP="00F61528" w:rsidR="00F61528">
      <w:pPr>
        <w:pStyle w:val="Bezproreda"/>
      </w:pPr>
      <w:r>
        <w:t>Trgovački sud u Bjelovaru</w:t>
      </w:r>
    </w:p>
    <w:p w:rsidRDefault="00F61528" w:rsidP="00F61528" w:rsidR="00F6152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61528" w:rsidP="00F61528" w:rsidR="00F61528">
      <w:pPr>
        <w:pStyle w:val="Bezproreda"/>
      </w:pPr>
    </w:p>
    <w:p w:rsidRDefault="00F61528" w:rsidP="00F61528" w:rsidR="00F61528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St-298/2018-7</w:t>
      </w:r>
    </w:p>
    <w:p w:rsidRDefault="00F61528" w:rsidP="00F61528" w:rsidR="00F61528">
      <w:pPr>
        <w:rPr>
          <w:szCs w:val="24"/>
          <w:lang w:val="hr-HR"/>
        </w:rPr>
      </w:pPr>
    </w:p>
    <w:p w:rsidRDefault="00F61528" w:rsidP="00F61528" w:rsidR="00F61528">
      <w:pPr>
        <w:jc w:val="center"/>
        <w:rPr>
          <w:szCs w:val="24"/>
          <w:lang w:val="hr-HR"/>
        </w:rPr>
      </w:pPr>
    </w:p>
    <w:p w:rsidRDefault="00F61528" w:rsidP="00F61528" w:rsidR="00F6152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F61528" w:rsidP="00F61528" w:rsidR="00F61528">
      <w:pPr>
        <w:jc w:val="center"/>
        <w:rPr>
          <w:szCs w:val="24"/>
          <w:lang w:val="hr-HR"/>
        </w:rPr>
      </w:pPr>
    </w:p>
    <w:p w:rsidRDefault="00F61528" w:rsidP="00F61528" w:rsidR="00F6152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F61528" w:rsidP="00F61528" w:rsidR="00F61528">
      <w:pPr>
        <w:jc w:val="center"/>
        <w:rPr>
          <w:szCs w:val="24"/>
          <w:lang w:val="hr-HR"/>
        </w:rPr>
      </w:pPr>
    </w:p>
    <w:p w:rsidRDefault="00F61528" w:rsidP="00F61528" w:rsidR="00F61528">
      <w:pPr>
        <w:jc w:val="both"/>
        <w:rPr>
          <w:szCs w:val="24"/>
          <w:lang w:val="hr-HR"/>
        </w:rPr>
      </w:pPr>
    </w:p>
    <w:p w:rsidRDefault="00F61528" w:rsidP="00F61528" w:rsidR="00F61528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BISTRO DIVAS d.o.o. za usluge Zagreb, Martićeva 14 f, OIB: 93070862402, 14. lipnja 2018. </w:t>
      </w:r>
    </w:p>
    <w:p w:rsidRDefault="00F61528" w:rsidP="00F61528" w:rsidR="00F61528">
      <w:pPr>
        <w:ind w:firstLine="851"/>
        <w:jc w:val="both"/>
        <w:rPr>
          <w:noProof/>
          <w:szCs w:val="24"/>
          <w:lang w:val="hr-HR"/>
        </w:rPr>
      </w:pPr>
    </w:p>
    <w:p w:rsidRDefault="00F61528" w:rsidP="00F61528" w:rsidR="00F61528">
      <w:pPr>
        <w:ind w:firstLine="851"/>
        <w:jc w:val="both"/>
        <w:rPr>
          <w:noProof/>
          <w:szCs w:val="24"/>
          <w:lang w:val="hr-HR"/>
        </w:rPr>
      </w:pPr>
    </w:p>
    <w:p w:rsidRDefault="00F61528" w:rsidP="00F61528" w:rsidR="00F61528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F61528" w:rsidP="00F61528" w:rsidR="00F61528">
      <w:pPr>
        <w:jc w:val="both"/>
        <w:rPr>
          <w:szCs w:val="24"/>
          <w:lang w:val="hr-HR"/>
        </w:rPr>
      </w:pPr>
    </w:p>
    <w:p w:rsidRDefault="00F61528" w:rsidP="00F61528" w:rsidR="00F61528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BISTRO DIVAS d.o.o. za usluge Zagreb, Martićeva 14 f, OIB: 93070862402,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50-298-18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HR05 540-298-18.</w:t>
      </w:r>
    </w:p>
    <w:p w:rsidRDefault="00F61528" w:rsidP="00F61528" w:rsidR="00F61528">
      <w:pPr>
        <w:ind w:firstLine="851"/>
        <w:jc w:val="both"/>
        <w:rPr>
          <w:szCs w:val="24"/>
        </w:rPr>
      </w:pPr>
    </w:p>
    <w:p w:rsidRDefault="00F61528" w:rsidP="00F61528" w:rsidR="00F61528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F61528" w:rsidP="00F61528" w:rsidR="00F61528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61528" w:rsidP="00F61528" w:rsidR="00F61528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61528" w:rsidP="00F61528" w:rsidR="00F61528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F61528" w:rsidP="00F61528" w:rsidR="00F61528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F61528" w:rsidP="00F61528" w:rsidR="00F61528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F61528" w:rsidP="00F61528" w:rsidR="00F61528">
      <w:pPr>
        <w:ind w:firstLine="851"/>
        <w:jc w:val="both"/>
        <w:rPr>
          <w:szCs w:val="24"/>
          <w:lang w:val="hr-HR"/>
        </w:rPr>
      </w:pPr>
    </w:p>
    <w:p w:rsidRDefault="00F61528" w:rsidP="00F61528" w:rsidR="00F61528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25.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BISTRO DIVAS d.o.o. za usluge Zagreb, Martićeva 14 f, OIB: 93070862402.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F61528" w:rsidP="00F61528" w:rsidR="00F6152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F61528" w:rsidP="00F61528" w:rsidR="00F61528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13. lipnja 2018. godine sud zaključuje da dužnik ne raspolaže imovinom koja bi bila dovoljna za namirenje troškova prethodnog i stečajnog postupka.</w:t>
      </w:r>
    </w:p>
    <w:p w:rsidRDefault="00F61528" w:rsidP="00F61528" w:rsidR="00F61528">
      <w:pPr>
        <w:jc w:val="both"/>
        <w:rPr>
          <w:szCs w:val="24"/>
          <w:lang w:val="hr-HR"/>
        </w:rPr>
      </w:pPr>
    </w:p>
    <w:p w:rsidRDefault="00F61528" w:rsidP="00F61528" w:rsidR="00F61528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F61528" w:rsidP="00F61528" w:rsidR="00F61528">
      <w:pPr>
        <w:ind w:firstLine="851"/>
        <w:jc w:val="both"/>
        <w:rPr>
          <w:szCs w:val="24"/>
          <w:lang w:val="hr-HR"/>
        </w:rPr>
      </w:pPr>
    </w:p>
    <w:p w:rsidRDefault="00F61528" w:rsidP="00F61528" w:rsidR="00F61528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F61528" w:rsidP="00F61528" w:rsidR="00F61528">
      <w:pPr>
        <w:jc w:val="both"/>
        <w:rPr>
          <w:szCs w:val="24"/>
          <w:lang w:val="hr-HR"/>
        </w:rPr>
      </w:pPr>
    </w:p>
    <w:p w:rsidRDefault="00F61528" w:rsidP="00F61528" w:rsidR="00F61528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14. lipnja  2018.</w:t>
      </w:r>
    </w:p>
    <w:p w:rsidRDefault="00F61528" w:rsidP="00F61528" w:rsidR="00F61528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F61528" w:rsidP="00F61528" w:rsidR="00F61528">
      <w:pPr>
        <w:ind w:firstLine="5103"/>
        <w:jc w:val="both"/>
        <w:rPr>
          <w:szCs w:val="24"/>
          <w:lang w:val="hr-HR"/>
        </w:rPr>
      </w:pPr>
    </w:p>
    <w:p w:rsidRDefault="00F61528" w:rsidP="00F61528" w:rsidR="00F61528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</w:t>
      </w:r>
      <w:r>
        <w:rPr>
          <w:szCs w:val="24"/>
          <w:lang w:val="hr-HR"/>
        </w:rPr>
        <w:t xml:space="preserve"> v.r.</w:t>
      </w:r>
    </w:p>
    <w:p w:rsidRDefault="00F61528" w:rsidP="00F61528" w:rsidR="00F61528">
      <w:pPr>
        <w:ind w:firstLine="4820"/>
        <w:rPr>
          <w:szCs w:val="24"/>
          <w:lang w:val="hr-HR"/>
        </w:rPr>
      </w:pPr>
    </w:p>
    <w:p w:rsidRDefault="00F61528" w:rsidP="00F61528" w:rsidR="00F61528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F61528" w:rsidP="00F61528" w:rsidR="00F61528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Vesna Dragišić</w:t>
      </w:r>
      <w:r>
        <w:rPr>
          <w:szCs w:val="24"/>
          <w:lang w:val="hr-HR"/>
        </w:rPr>
        <w:t xml:space="preserve"> </w:t>
      </w:r>
    </w:p>
    <w:p w:rsidRDefault="00F61528" w:rsidP="00F61528" w:rsidR="00F61528">
      <w:pPr>
        <w:jc w:val="both"/>
        <w:rPr>
          <w:szCs w:val="24"/>
          <w:lang w:val="hr-HR"/>
        </w:rPr>
      </w:pPr>
    </w:p>
    <w:p w:rsidRDefault="00F61528" w:rsidP="00F61528" w:rsidR="00F61528">
      <w:pPr>
        <w:jc w:val="both"/>
        <w:rPr>
          <w:szCs w:val="24"/>
          <w:lang w:val="hr-HR"/>
        </w:rPr>
      </w:pPr>
    </w:p>
    <w:p w:rsidRDefault="00F61528" w:rsidP="00F61528" w:rsidR="00F61528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61528" w:rsidP="00F61528" w:rsidR="00F6152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6152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1107090"/>
      <w:docPartObj>
        <w:docPartGallery w:val="Page Numbers (Top of Page)"/>
        <w:docPartUnique/>
      </w:docPartObj>
    </w:sdtPr>
    <w:sdtContent>
      <w:p w:rsidRDefault="00F61528" w:rsidR="00F6152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61528" w:rsidR="008333A9">
    <w:pPr>
      <w:pStyle w:val="Zaglavlje"/>
    </w:pPr>
    <w:r>
      <w:t>Poslovni broj: 1 St-298/2018-7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1528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6152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F61528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6152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F61528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273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St-298/2018-7</izvorni_sadrzaj>
    <derivirana_varijabla naziv="DomainObject.Oznaka_1">St-298/2018-7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St-298/2018</izvorni_sadrzaj>
    <derivirana_varijabla naziv="DomainObject.Predmet.OznakaBroj_1">St-298/2018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BISTRO DIVAS d.o.o.</izvorni_sadrzaj>
    <derivirana_varijabla naziv="DomainObject.Predmet.ProtustrankaFormated_1">  BISTRO DIVAS d.o.o.</derivirana_varijabla>
  </DomainObject.Predmet.ProtustrankaFormated>
  <DomainObject.Predmet.ProtustrankaFormatedOIB>
    <izvorni_sadrzaj>  BISTRO DIVAS d.o.o., OIB 93070862402</izvorni_sadrzaj>
    <derivirana_varijabla naziv="DomainObject.Predmet.ProtustrankaFormatedOIB_1">  BISTRO DIVAS d.o.o., OIB 93070862402</derivirana_varijabla>
  </DomainObject.Predmet.ProtustrankaFormatedOIB>
  <DomainObject.Predmet.ProtustrankaFormatedWithAdress>
    <izvorni_sadrzaj> BISTRO DIVAS d.o.o., Martićeva 14f , 10000 Zagreb</izvorni_sadrzaj>
    <derivirana_varijabla naziv="DomainObject.Predmet.ProtustrankaFormatedWithAdress_1"> BISTRO DIVAS d.o.o., Martićeva 14f , 10000 Zagreb</derivirana_varijabla>
  </DomainObject.Predmet.ProtustrankaFormatedWithAdress>
  <DomainObject.Predmet.ProtustrankaFormatedWithAdressOIB>
    <izvorni_sadrzaj> BISTRO DIVAS d.o.o., OIB 93070862402, Martićeva 14f , 10000 Zagreb</izvorni_sadrzaj>
    <derivirana_varijabla naziv="DomainObject.Predmet.ProtustrankaFormatedWithAdressOIB_1"> BISTRO DIVAS d.o.o., OIB 93070862402, Martićeva 14f , 10000 Zagreb</derivirana_varijabla>
  </DomainObject.Predmet.ProtustrankaFormatedWithAdressOIB>
  <DomainObject.Predmet.ProtustrankaWithAdress>
    <izvorni_sadrzaj>BISTRO DIVAS d.o.o. Martićeva 14f , 10000 Zagreb</izvorni_sadrzaj>
    <derivirana_varijabla naziv="DomainObject.Predmet.ProtustrankaWithAdress_1">BISTRO DIVAS d.o.o. Martićeva 14f , 10000 Zagreb</derivirana_varijabla>
  </DomainObject.Predmet.ProtustrankaWithAdress>
  <DomainObject.Predmet.ProtustrankaWithAdressOIB>
    <izvorni_sadrzaj>BISTRO DIVAS d.o.o., OIB 93070862402, Martićeva 14f , 10000 Zagreb</izvorni_sadrzaj>
    <derivirana_varijabla naziv="DomainObject.Predmet.ProtustrankaWithAdressOIB_1">BISTRO DIVAS d.o.o., OIB 93070862402, Martićeva 14f , 10000 Zagreb</derivirana_varijabla>
  </DomainObject.Predmet.ProtustrankaWithAdressOIB>
  <DomainObject.Predmet.ProtustrankaNazivFormated>
    <izvorni_sadrzaj>BISTRO DIVAS d.o.o.</izvorni_sadrzaj>
    <derivirana_varijabla naziv="DomainObject.Predmet.ProtustrankaNazivFormated_1">BISTRO DIVAS d.o.o.</derivirana_varijabla>
  </DomainObject.Predmet.ProtustrankaNazivFormated>
  <DomainObject.Predmet.ProtustrankaNazivFormatedOIB>
    <izvorni_sadrzaj>BISTRO DIVAS d.o.o., OIB 93070862402</izvorni_sadrzaj>
    <derivirana_varijabla naziv="DomainObject.Predmet.ProtustrankaNazivFormatedOIB_1">BISTRO DIVAS d.o.o., OIB 93070862402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BISTRO DIVAS d.o.o.</item>
    </izvorni_sadrzaj>
    <derivirana_varijabla naziv="DomainObject.Predmet.ProtuStrankaListFormated_1">
      <item>BISTRO DIVAS d.o.o.</item>
    </derivirana_varijabla>
  </DomainObject.Predmet.ProtuStrankaListFormated>
  <DomainObject.Predmet.ProtuStrankaListFormatedOIB>
    <izvorni_sadrzaj>
      <item>BISTRO DIVAS d.o.o., OIB 93070862402</item>
    </izvorni_sadrzaj>
    <derivirana_varijabla naziv="DomainObject.Predmet.ProtuStrankaListFormatedOIB_1">
      <item>BISTRO DIVAS d.o.o., OIB 93070862402</item>
    </derivirana_varijabla>
  </DomainObject.Predmet.ProtuStrankaListFormatedOIB>
  <DomainObject.Predmet.ProtuStrankaListFormatedWithAdress>
    <izvorni_sadrzaj>
      <item>BISTRO DIVAS d.o.o., Martićeva 14f , 10000 Zagreb</item>
    </izvorni_sadrzaj>
    <derivirana_varijabla naziv="DomainObject.Predmet.ProtuStrankaListFormatedWithAdress_1">
      <item>BISTRO DIVAS d.o.o., Martićeva 14f , 10000 Zagreb</item>
    </derivirana_varijabla>
  </DomainObject.Predmet.ProtuStrankaListFormatedWithAdress>
  <DomainObject.Predmet.ProtuStrankaListFormatedWithAdressOIB>
    <izvorni_sadrzaj>
      <item>BISTRO DIVAS d.o.o., OIB 93070862402, Martićeva 14f , 10000 Zagreb</item>
    </izvorni_sadrzaj>
    <derivirana_varijabla naziv="DomainObject.Predmet.ProtuStrankaListFormatedWithAdressOIB_1">
      <item>BISTRO DIVAS d.o.o., OIB 93070862402, Martićeva 14f , 10000 Zagreb</item>
    </derivirana_varijabla>
  </DomainObject.Predmet.ProtuStrankaListFormatedWithAdressOIB>
  <DomainObject.Predmet.ProtuStrankaListNazivFormated>
    <izvorni_sadrzaj>
      <item>BISTRO DIVAS d.o.o.</item>
    </izvorni_sadrzaj>
    <derivirana_varijabla naziv="DomainObject.Predmet.ProtuStrankaListNazivFormated_1">
      <item>BISTRO DIVAS d.o.o.</item>
    </derivirana_varijabla>
  </DomainObject.Predmet.ProtuStrankaListNazivFormated>
  <DomainObject.Predmet.ProtuStrankaListNazivFormatedOIB>
    <izvorni_sadrzaj>
      <item>BISTRO DIVAS d.o.o., OIB 93070862402</item>
    </izvorni_sadrzaj>
    <derivirana_varijabla naziv="DomainObject.Predmet.ProtuStrankaListNazivFormatedOIB_1">
      <item>BISTRO DIVAS d.o.o., OIB 93070862402</item>
    </derivirana_varijabla>
  </DomainObject.Predmet.ProtuStrankaListNazivFormatedOIB>
  <DomainObject.Predmet.OstaliListFormated>
    <izvorni_sadrzaj>
      <item>Kasim Ćorić</item>
    </izvorni_sadrzaj>
    <derivirana_varijabla naziv="DomainObject.Predmet.OstaliListFormated_1">
      <item>Kasim Ćorić</item>
    </derivirana_varijabla>
  </DomainObject.Predmet.OstaliListFormated>
  <DomainObject.Predmet.OstaliListFormatedOIB>
    <izvorni_sadrzaj>
      <item>Kasim Ćorić, OIB 96285515197</item>
    </izvorni_sadrzaj>
    <derivirana_varijabla naziv="DomainObject.Predmet.OstaliListFormatedOIB_1">
      <item>Kasim Ćorić, OIB 96285515197</item>
    </derivirana_varijabla>
  </DomainObject.Predmet.OstaliListFormatedOIB>
  <DomainObject.Predmet.OstaliListFormatedWithAdress>
    <izvorni_sadrzaj>
      <item>Kasim Ćorić, Jurjevska 75., 10000 Zagreb</item>
    </izvorni_sadrzaj>
    <derivirana_varijabla naziv="DomainObject.Predmet.OstaliListFormatedWithAdress_1">
      <item>Kasim Ćorić, Jurjevska 75., 10000 Zagreb</item>
    </derivirana_varijabla>
  </DomainObject.Predmet.OstaliListFormatedWithAdress>
  <DomainObject.Predmet.OstaliListFormatedWithAdressOIB>
    <izvorni_sadrzaj>
      <item>Kasim Ćorić, OIB 96285515197, Jurjevska 75., 10000 Zagreb</item>
    </izvorni_sadrzaj>
    <derivirana_varijabla naziv="DomainObject.Predmet.OstaliListFormatedWithAdressOIB_1">
      <item>Kasim Ćorić, OIB 96285515197, Jurjevska 75., 10000 Zagreb</item>
    </derivirana_varijabla>
  </DomainObject.Predmet.OstaliListFormatedWithAdressOIB>
  <DomainObject.Predmet.OstaliListNazivFormated>
    <izvorni_sadrzaj>
      <item>Kasim Ćorić</item>
    </izvorni_sadrzaj>
    <derivirana_varijabla naziv="DomainObject.Predmet.OstaliListNazivFormated_1">
      <item>Kasim Ćorić</item>
    </derivirana_varijabla>
  </DomainObject.Predmet.OstaliListNazivFormated>
  <DomainObject.Predmet.OstaliListNazivFormatedOIB>
    <izvorni_sadrzaj>
      <item>Kasim Ćorić, OIB 96285515197</item>
    </izvorni_sadrzaj>
    <derivirana_varijabla naziv="DomainObject.Predmet.OstaliListNazivFormatedOIB_1">
      <item>Kasim Ćorić, OIB 96285515197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St-298/2018-7</izvorni_sadrzaj>
    <derivirana_varijabla naziv="DomainObject.PoslovniBrojDokumenta_1">St-298/2018-7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BISTRO DIVAS d.o.o.</izvorni_sadrzaj>
    <derivirana_varijabla naziv="DomainObject.Predmet.ProtustrankaIDrugi_1">BISTRO DIVAS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BISTRO DIVAS d.o.o., OIB 93070862402, Martićeva 14f , 10000 Zagreb</izvorni_sadrzaj>
    <derivirana_varijabla naziv="DomainObject.Predmet.ProtustrankaIDrugiAdressOIB_1">BISTRO DIVAS d.o.o., OIB 93070862402, Martićeva 14f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BISTRO DIVAS d.o.o.</item>
      <item>FINA Regionalni centar Zagreb</item>
      <item>Kasim Ćorić</item>
    </izvorni_sadrzaj>
    <derivirana_varijabla naziv="DomainObject.Predmet.SudioniciListNaziv_1">
      <item>BISTRO DIVAS d.o.o.</item>
      <item>FINA Regionalni centar Zagreb</item>
      <item>Kasim Ćorić</item>
    </derivirana_varijabla>
  </DomainObject.Predmet.SudioniciListNaziv>
  <DomainObject.Predmet.SudioniciListAdressOIB>
    <izvorni_sadrzaj>
      <item>BISTRO DIVAS d.o.o., OIB 93070862402, Martićeva 14f ,10000 Zagreb</item>
      <item>FINA Regionalni centar Zagreb, OIB 85821130368, Trg svibanjskih žrtava 1995. br. 1,10000 Zagreb</item>
      <item>Kasim Ćorić, OIB 96285515197, Jurjevska 75.,10000 Zagreb</item>
    </izvorni_sadrzaj>
    <derivirana_varijabla naziv="DomainObject.Predmet.SudioniciListAdressOIB_1">
      <item>BISTRO DIVAS d.o.o., OIB 93070862402, Martićeva 14f ,10000 Zagreb</item>
      <item>FINA Regionalni centar Zagreb, OIB 85821130368, Trg svibanjskih žrtava 1995. br. 1,10000 Zagreb</item>
      <item>Kasim Ćorić, OIB 96285515197, Jurjevska 75.,10000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DF514-A525-4FFD-9EDC-2BF6AF283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2605</properties:Characters>
  <properties:Lines>77</properties:Lines>
  <properties:Paragraphs>22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2018-06-14T05:20:00Z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St-298/2018-7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