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9781" w14:paraId="d2a9781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</w:t>
      </w:r>
      <w:proofErr w:type="spellStart"/>
      <w:r>
        <w:t>Amruševa</w:t>
      </w:r>
      <w:proofErr w:type="spellEnd"/>
      <w:r>
        <w:t xml:space="preserve"> 2/II </w:t>
      </w:r>
      <w:r w:rsidR="00204A84">
        <w:t>(</w:t>
      </w:r>
      <w:proofErr w:type="spellStart"/>
      <w:r w:rsidR="00204A84">
        <w:t>pp</w:t>
      </w:r>
      <w:proofErr w:type="spellEnd"/>
      <w:r w:rsidR="00204A84">
        <w:t xml:space="preserve"> </w:t>
      </w:r>
      <w:proofErr w:type="spellStart"/>
      <w:r w:rsidR="00204A84">
        <w:t>432</w:t>
      </w:r>
      <w:proofErr w:type="spellEnd"/>
      <w:r w:rsidR="00204A84">
        <w:t>)</w:t>
      </w:r>
      <w:r>
        <w:t xml:space="preserve">                                                                </w:t>
      </w:r>
    </w:p>
    <w:p w:rsidRDefault="003F4949" w:rsidP="003F4949" w:rsidR="003F4949">
      <w:pPr>
        <w:jc w:val="right"/>
      </w:pPr>
      <w:r>
        <w:t xml:space="preserve"> </w:t>
      </w:r>
      <w:proofErr w:type="spellStart"/>
      <w:r>
        <w:t>20</w:t>
      </w:r>
      <w:proofErr w:type="spellEnd"/>
      <w:r>
        <w:t xml:space="preserve"> St-</w:t>
      </w:r>
      <w:proofErr w:type="spellStart"/>
      <w:r w:rsidR="00183659">
        <w:t>5277</w:t>
      </w:r>
      <w:proofErr w:type="spellEnd"/>
      <w:r w:rsidR="00183659">
        <w:t>/</w:t>
      </w:r>
      <w:proofErr w:type="spellStart"/>
      <w:r w:rsidR="00183659">
        <w:t>16</w:t>
      </w:r>
      <w:proofErr w:type="spellEnd"/>
      <w:r w:rsidR="002F11D1">
        <w:t>-</w:t>
      </w:r>
      <w:proofErr w:type="spellStart"/>
      <w:r w:rsidR="002F11D1">
        <w:t>56</w:t>
      </w:r>
      <w:proofErr w:type="spellEnd"/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</w:t>
      </w:r>
      <w:proofErr w:type="spellStart"/>
      <w:r>
        <w:t>Butigan</w:t>
      </w:r>
      <w:proofErr w:type="spellEnd"/>
      <w:r>
        <w:t xml:space="preserve">, u stečajnom postupku nad </w:t>
      </w:r>
      <w:r w:rsidR="006840C8">
        <w:t xml:space="preserve">stečajnim dužnikom </w:t>
      </w:r>
      <w:proofErr w:type="spellStart"/>
      <w:r w:rsidR="00183659" w:rsidRPr="005E6974">
        <w:t>ELKOCHEM</w:t>
      </w:r>
      <w:proofErr w:type="spellEnd"/>
      <w:r w:rsidR="00183659" w:rsidRPr="005E6974">
        <w:t xml:space="preserve"> društvo s ograničenom odgovornošću za trgovinu, proizvodnju i zastupanje u stečaju, Zagreb (Grad Zagreb),</w:t>
      </w:r>
      <w:r w:rsidR="00183659">
        <w:t xml:space="preserve"> Petrinjska </w:t>
      </w:r>
      <w:proofErr w:type="spellStart"/>
      <w:r w:rsidR="00183659">
        <w:t>45</w:t>
      </w:r>
      <w:proofErr w:type="spellEnd"/>
      <w:r w:rsidR="00183659">
        <w:t xml:space="preserve">, </w:t>
      </w:r>
      <w:proofErr w:type="spellStart"/>
      <w:r w:rsidR="00183659">
        <w:t>OIB</w:t>
      </w:r>
      <w:proofErr w:type="spellEnd"/>
      <w:r w:rsidR="00183659">
        <w:t xml:space="preserve"> </w:t>
      </w:r>
      <w:proofErr w:type="spellStart"/>
      <w:r w:rsidR="00183659">
        <w:t>10668904587</w:t>
      </w:r>
      <w:proofErr w:type="spellEnd"/>
      <w:r>
        <w:t xml:space="preserve">,  na </w:t>
      </w:r>
      <w:r w:rsidR="00D127E8">
        <w:t>i</w:t>
      </w:r>
      <w:r w:rsidR="00D33877">
        <w:t xml:space="preserve">spitnom ročištu održanom dana </w:t>
      </w:r>
      <w:r w:rsidR="00183659">
        <w:t>3</w:t>
      </w:r>
      <w:r w:rsidRPr="000F548C">
        <w:t xml:space="preserve">. </w:t>
      </w:r>
      <w:r w:rsidR="00183659">
        <w:t>listopada</w:t>
      </w:r>
      <w:r w:rsidR="00D127E8" w:rsidRPr="000F548C">
        <w:t xml:space="preserve"> </w:t>
      </w:r>
      <w:proofErr w:type="spellStart"/>
      <w:r w:rsidR="00D127E8" w:rsidRPr="000F548C">
        <w:t>2018.g</w:t>
      </w:r>
      <w:proofErr w:type="spellEnd"/>
      <w:r w:rsidR="00D127E8" w:rsidRPr="000F548C">
        <w:t>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CB55A7" w:rsidR="003F4949">
      <w:pPr>
        <w:ind w:firstLine="708" w:left="708"/>
        <w:jc w:val="both"/>
        <w:rPr>
          <w:bCs/>
        </w:rPr>
      </w:pPr>
      <w:r>
        <w:rPr>
          <w:bCs/>
        </w:rPr>
        <w:t>Utvrđene su sljedeće tražbine viših isplatnih redova kako slijedi:</w:t>
      </w:r>
    </w:p>
    <w:p w:rsidRDefault="00D33877" w:rsidP="000F548C" w:rsidR="00A61D0D">
      <w:r>
        <w:tab/>
      </w:r>
    </w:p>
    <w:p w:rsidRDefault="00305E7B" w:rsidP="003F4949" w:rsidR="00305E7B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305E7B">
        <w:rPr>
          <w:rFonts w:cs="Times New Roman" w:hAnsi="Times New Roman" w:ascii="Times New Roman"/>
          <w:b w:val="false"/>
          <w:sz w:val="24"/>
          <w:u w:val="single"/>
        </w:rPr>
        <w:t>2. viši isplatni red</w:t>
      </w:r>
    </w:p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A33A64" w:rsidR="00183659" w:rsidRPr="00514B9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83659" w:rsidP="00A33A64" w:rsidR="00183659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proofErr w:type="spellStart"/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</w:t>
            </w:r>
            <w:proofErr w:type="spellEnd"/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83659" w:rsidP="00A33A64" w:rsidR="00183659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83659" w:rsidP="00A33A64" w:rsidR="00183659" w:rsidRPr="003D588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3D5885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A33A64" w:rsidR="00183659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183659" w:rsidP="00A33A64" w:rsidR="00183659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83659" w:rsidP="00A33A64" w:rsidR="00183659" w:rsidRPr="00CE1EA8">
            <w:pPr>
              <w:autoSpaceDE w:val="false"/>
              <w:autoSpaceDN w:val="false"/>
              <w:adjustRightInd w:val="false"/>
              <w:rPr>
                <w:rFonts w:eastAsiaTheme="minorHAnsi"/>
                <w:lang w:eastAsia="en-US"/>
              </w:rPr>
            </w:pPr>
            <w:r w:rsidRPr="00F52EF3">
              <w:rPr>
                <w:rFonts w:eastAsiaTheme="minorHAnsi"/>
                <w:lang w:eastAsia="en-US"/>
              </w:rPr>
              <w:t>RH, Ministarstvo financija, Porezna uprava, PU Zag</w:t>
            </w:r>
            <w:r>
              <w:rPr>
                <w:rFonts w:eastAsiaTheme="minorHAnsi"/>
                <w:lang w:eastAsia="en-US"/>
              </w:rPr>
              <w:t xml:space="preserve">reb,  </w:t>
            </w:r>
            <w:proofErr w:type="spellStart"/>
            <w:r>
              <w:rPr>
                <w:rFonts w:eastAsiaTheme="minorHAnsi"/>
                <w:lang w:eastAsia="en-US"/>
              </w:rPr>
              <w:t>OIB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lang w:eastAsia="en-US"/>
              </w:rPr>
              <w:t>18683136487</w:t>
            </w:r>
            <w:proofErr w:type="spellEnd"/>
            <w:r>
              <w:rPr>
                <w:rFonts w:eastAsiaTheme="minorHAnsi"/>
                <w:lang w:eastAsia="en-US"/>
              </w:rPr>
              <w:t xml:space="preserve">, zastupana po </w:t>
            </w:r>
            <w:proofErr w:type="spellStart"/>
            <w:r>
              <w:rPr>
                <w:rFonts w:eastAsiaTheme="minorHAnsi"/>
                <w:lang w:eastAsia="en-US"/>
              </w:rPr>
              <w:t>ŽDO</w:t>
            </w:r>
            <w:proofErr w:type="spellEnd"/>
            <w:r>
              <w:rPr>
                <w:rFonts w:eastAsiaTheme="minorHAnsi"/>
                <w:lang w:eastAsia="en-US"/>
              </w:rPr>
              <w:t xml:space="preserve"> u Zagrebu, </w:t>
            </w:r>
            <w:r w:rsidRPr="00F52EF3">
              <w:rPr>
                <w:rFonts w:eastAsiaTheme="minorHAnsi"/>
                <w:lang w:eastAsia="en-US"/>
              </w:rPr>
              <w:t xml:space="preserve">Zagreb, Savska cesta </w:t>
            </w:r>
            <w:proofErr w:type="spellStart"/>
            <w:r w:rsidRPr="00F52EF3">
              <w:rPr>
                <w:rFonts w:eastAsiaTheme="minorHAnsi"/>
                <w:lang w:eastAsia="en-US"/>
              </w:rPr>
              <w:t>41</w:t>
            </w:r>
            <w:proofErr w:type="spellEnd"/>
            <w:r w:rsidRPr="00F52EF3">
              <w:rPr>
                <w:rFonts w:eastAsiaTheme="minorHAnsi"/>
                <w:lang w:eastAsia="en-US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83659" w:rsidP="00A33A64" w:rsidR="00183659" w:rsidRPr="003D5885">
            <w:pPr>
              <w:jc w:val="center"/>
              <w:rPr>
                <w:rFonts w:cs="Calibri"/>
              </w:rPr>
            </w:pPr>
            <w:proofErr w:type="spellStart"/>
            <w:r w:rsidRPr="00F52EF3">
              <w:rPr>
                <w:rFonts w:eastAsiaTheme="minorHAnsi"/>
                <w:lang w:eastAsia="en-US"/>
              </w:rPr>
              <w:t>83.498</w:t>
            </w:r>
            <w:proofErr w:type="spellEnd"/>
            <w:r w:rsidRPr="00F52EF3">
              <w:rPr>
                <w:rFonts w:eastAsiaTheme="minorHAnsi"/>
                <w:lang w:eastAsia="en-US"/>
              </w:rPr>
              <w:t>,</w:t>
            </w:r>
            <w:proofErr w:type="spellStart"/>
            <w:r w:rsidRPr="00F52EF3">
              <w:rPr>
                <w:rFonts w:eastAsiaTheme="minorHAnsi"/>
                <w:lang w:eastAsia="en-US"/>
              </w:rPr>
              <w:t>53</w:t>
            </w:r>
            <w:proofErr w:type="spellEnd"/>
          </w:p>
        </w:tc>
      </w:tr>
      <w:tr w:rsidTr="00A33A64" w:rsidR="00183659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183659" w:rsidP="00A33A64" w:rsidR="00183659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83659" w:rsidP="00A33A64" w:rsidR="00183659" w:rsidRPr="00CE1EA8">
            <w:pPr>
              <w:autoSpaceDE w:val="false"/>
              <w:autoSpaceDN w:val="false"/>
              <w:adjustRightInd w:val="false"/>
              <w:rPr>
                <w:rFonts w:eastAsiaTheme="minorHAnsi"/>
                <w:lang w:eastAsia="en-US"/>
              </w:rPr>
            </w:pPr>
            <w:r w:rsidRPr="00F52EF3">
              <w:rPr>
                <w:rFonts w:eastAsiaTheme="minorHAnsi"/>
                <w:lang w:eastAsia="en-US"/>
              </w:rPr>
              <w:t>Zagrebački holding d.o.o</w:t>
            </w:r>
            <w:r>
              <w:rPr>
                <w:rFonts w:eastAsiaTheme="minorHAnsi"/>
                <w:lang w:eastAsia="en-US"/>
              </w:rPr>
              <w:t xml:space="preserve">., </w:t>
            </w:r>
            <w:proofErr w:type="spellStart"/>
            <w:r>
              <w:rPr>
                <w:rFonts w:eastAsiaTheme="minorHAnsi"/>
                <w:lang w:eastAsia="en-US"/>
              </w:rPr>
              <w:t>OIB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lang w:eastAsia="en-US"/>
              </w:rPr>
              <w:t>85584865987</w:t>
            </w:r>
            <w:proofErr w:type="spellEnd"/>
            <w:r>
              <w:rPr>
                <w:rFonts w:eastAsiaTheme="minorHAnsi"/>
                <w:lang w:eastAsia="en-US"/>
              </w:rPr>
              <w:t xml:space="preserve">, </w:t>
            </w:r>
            <w:r w:rsidRPr="00F52EF3">
              <w:rPr>
                <w:rFonts w:eastAsiaTheme="minorHAnsi"/>
                <w:lang w:eastAsia="en-US"/>
              </w:rPr>
              <w:t xml:space="preserve">Zagreb, Ulica grada Vukovara </w:t>
            </w:r>
            <w:proofErr w:type="spellStart"/>
            <w:r w:rsidRPr="00F52EF3">
              <w:rPr>
                <w:rFonts w:eastAsiaTheme="minorHAnsi"/>
                <w:lang w:eastAsia="en-US"/>
              </w:rPr>
              <w:t>41</w:t>
            </w:r>
            <w:proofErr w:type="spellEnd"/>
            <w:r w:rsidRPr="00F52EF3">
              <w:rPr>
                <w:rFonts w:eastAsiaTheme="minorHAnsi"/>
                <w:lang w:eastAsia="en-US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83659" w:rsidP="00A33A64" w:rsidR="00183659" w:rsidRPr="003D5885">
            <w:pPr>
              <w:jc w:val="center"/>
              <w:rPr>
                <w:rFonts w:cs="Calibri"/>
              </w:rPr>
            </w:pPr>
            <w:proofErr w:type="spellStart"/>
            <w:r w:rsidRPr="00F52EF3">
              <w:rPr>
                <w:rFonts w:eastAsiaTheme="minorHAnsi"/>
                <w:lang w:eastAsia="en-US"/>
              </w:rPr>
              <w:t>760</w:t>
            </w:r>
            <w:proofErr w:type="spellEnd"/>
            <w:r w:rsidRPr="00F52EF3">
              <w:rPr>
                <w:rFonts w:eastAsiaTheme="minorHAnsi"/>
                <w:lang w:eastAsia="en-US"/>
              </w:rPr>
              <w:t>,</w:t>
            </w:r>
            <w:proofErr w:type="spellStart"/>
            <w:r w:rsidRPr="00F52EF3">
              <w:rPr>
                <w:rFonts w:eastAsiaTheme="minorHAnsi"/>
                <w:lang w:eastAsia="en-US"/>
              </w:rPr>
              <w:t>09</w:t>
            </w:r>
            <w:proofErr w:type="spellEnd"/>
          </w:p>
        </w:tc>
      </w:tr>
      <w:tr w:rsidTr="00A33A64" w:rsidR="00183659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183659" w:rsidP="00A33A64" w:rsidR="00183659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83659" w:rsidP="00A33A64" w:rsidR="00183659" w:rsidRPr="00CE1EA8">
            <w:pPr>
              <w:autoSpaceDE w:val="false"/>
              <w:autoSpaceDN w:val="false"/>
              <w:adjustRightInd w:val="false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HRVATSKI </w:t>
            </w:r>
            <w:proofErr w:type="spellStart"/>
            <w:r>
              <w:rPr>
                <w:rFonts w:eastAsiaTheme="minorHAnsi"/>
                <w:lang w:eastAsia="en-US"/>
              </w:rPr>
              <w:t>TELEKOM</w:t>
            </w:r>
            <w:proofErr w:type="spellEnd"/>
            <w:r>
              <w:rPr>
                <w:rFonts w:eastAsiaTheme="minorHAnsi"/>
                <w:lang w:eastAsia="en-US"/>
              </w:rPr>
              <w:t xml:space="preserve"> d.d., </w:t>
            </w:r>
            <w:proofErr w:type="spellStart"/>
            <w:r>
              <w:rPr>
                <w:rFonts w:eastAsiaTheme="minorHAnsi"/>
                <w:lang w:eastAsia="en-US"/>
              </w:rPr>
              <w:t>OIB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lang w:eastAsia="en-US"/>
              </w:rPr>
              <w:t>81793146560</w:t>
            </w:r>
            <w:proofErr w:type="spellEnd"/>
            <w:r>
              <w:rPr>
                <w:rFonts w:eastAsiaTheme="minorHAnsi"/>
                <w:lang w:eastAsia="en-US"/>
              </w:rPr>
              <w:t xml:space="preserve">, </w:t>
            </w:r>
            <w:r w:rsidRPr="00F52EF3">
              <w:rPr>
                <w:rFonts w:eastAsiaTheme="minorHAnsi"/>
                <w:lang w:eastAsia="en-US"/>
              </w:rPr>
              <w:t>Zagreb, Roberta Frangeša Mihanovića 9</w:t>
            </w:r>
            <w:r w:rsidRPr="00F52EF3">
              <w:rPr>
                <w:rFonts w:eastAsiaTheme="minorHAnsi"/>
                <w:lang w:eastAsia="en-US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183659" w:rsidP="00A33A64" w:rsidR="00183659" w:rsidRPr="003D5885">
            <w:pPr>
              <w:jc w:val="center"/>
              <w:rPr>
                <w:rFonts w:cs="Calibri"/>
              </w:rPr>
            </w:pPr>
            <w:proofErr w:type="spellStart"/>
            <w:r w:rsidRPr="00F52EF3">
              <w:rPr>
                <w:rFonts w:eastAsiaTheme="minorHAnsi"/>
                <w:lang w:eastAsia="en-US"/>
              </w:rPr>
              <w:t>8.324</w:t>
            </w:r>
            <w:proofErr w:type="spellEnd"/>
            <w:r w:rsidRPr="00F52EF3">
              <w:rPr>
                <w:rFonts w:eastAsiaTheme="minorHAnsi"/>
                <w:lang w:eastAsia="en-US"/>
              </w:rPr>
              <w:t>,</w:t>
            </w:r>
            <w:proofErr w:type="spellStart"/>
            <w:r w:rsidRPr="00F52EF3">
              <w:rPr>
                <w:rFonts w:eastAsiaTheme="minorHAnsi"/>
                <w:lang w:eastAsia="en-US"/>
              </w:rPr>
              <w:t>43</w:t>
            </w:r>
            <w:proofErr w:type="spellEnd"/>
          </w:p>
        </w:tc>
      </w:tr>
    </w:tbl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183659">
        <w:t>spitnom ročištu održanom dana 3</w:t>
      </w:r>
      <w:r>
        <w:t xml:space="preserve">. </w:t>
      </w:r>
      <w:r w:rsidR="00183659">
        <w:t>listopada</w:t>
      </w:r>
      <w:r>
        <w:t xml:space="preserve"> </w:t>
      </w:r>
      <w:proofErr w:type="spellStart"/>
      <w:r>
        <w:t>2018.</w:t>
      </w:r>
      <w:r w:rsidR="003D1EF2">
        <w:t>g</w:t>
      </w:r>
      <w:proofErr w:type="spellEnd"/>
      <w:r w:rsidR="003D1EF2">
        <w:t>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08"/>
        <w:jc w:val="both"/>
      </w:pPr>
      <w:r>
        <w:t xml:space="preserve">Stečajni sudac sastavio je, sukladno članku </w:t>
      </w:r>
      <w:proofErr w:type="spellStart"/>
      <w:r>
        <w:t>264</w:t>
      </w:r>
      <w:proofErr w:type="spellEnd"/>
      <w:r>
        <w:t xml:space="preserve">. Stečajnog zakona (Narodne novine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,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; dalje: </w:t>
      </w:r>
      <w:proofErr w:type="spellStart"/>
      <w:r>
        <w:t>SZ</w:t>
      </w:r>
      <w:proofErr w:type="spellEnd"/>
      <w:r>
        <w:t>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pStyle w:val="Tijeloteksta"/>
        <w:ind w:firstLine="566"/>
      </w:pPr>
      <w:r>
        <w:t xml:space="preserve">Tražbine navedene u točki I. izreke stečajni upravitelj nije osporio, a ni nitko od nazočnih vjerovnika. Stoga se, te tražbine na temelju članka </w:t>
      </w:r>
      <w:proofErr w:type="spellStart"/>
      <w:r>
        <w:t>265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>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183659" w:rsidP="003F4949" w:rsidR="003F4949">
      <w:pPr>
        <w:jc w:val="center"/>
      </w:pPr>
      <w:r>
        <w:t>U Zagrebu, 3</w:t>
      </w:r>
      <w:r w:rsidR="003F4949">
        <w:t xml:space="preserve">. </w:t>
      </w:r>
      <w:r>
        <w:t>listopada</w:t>
      </w:r>
      <w:r w:rsidR="00D127E8">
        <w:t xml:space="preserve"> </w:t>
      </w:r>
      <w:proofErr w:type="spellStart"/>
      <w:r w:rsidR="00D127E8">
        <w:t>2018</w:t>
      </w:r>
      <w:proofErr w:type="spellEnd"/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LUCIJA</w:t>
      </w:r>
      <w:proofErr w:type="spellEnd"/>
      <w:r>
        <w:t xml:space="preserve"> </w:t>
      </w:r>
      <w:proofErr w:type="spellStart"/>
      <w:r>
        <w:t>BUTIGAN</w:t>
      </w:r>
      <w:proofErr w:type="spellEnd"/>
      <w:r w:rsidR="00D810E2">
        <w:t>,v.r.</w:t>
      </w:r>
    </w:p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</w:t>
      </w:r>
      <w:proofErr w:type="spellStart"/>
      <w:r w:rsidR="00704F5D">
        <w:rPr>
          <w:szCs w:val="24"/>
        </w:rPr>
        <w:t>265</w:t>
      </w:r>
      <w:proofErr w:type="spellEnd"/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 xml:space="preserve">-a). </w:t>
      </w:r>
    </w:p>
    <w:p w:rsidRDefault="00D810E2" w:rsidP="00D810E2" w:rsidR="00D810E2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D810E2" w:rsidP="00D810E2" w:rsidR="00D810E2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2B4A0D" w:rsidP="00D810E2" w:rsidR="002B4A0D">
      <w:pPr>
        <w:pStyle w:val="Tijeloteksta-uvlaka3"/>
        <w:ind w:left="643"/>
      </w:pPr>
    </w:p>
    <w:sectPr w:rsidSect="00183659" w:rsidR="002B4A0D">
      <w:headerReference w:type="default" r:id="rId10"/>
      <w:pgSz w:h="16838" w:w="11906"/>
      <w:pgMar w:gutter="0" w:footer="708" w:header="708" w:left="1417" w:bottom="426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659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</w:r>
        <w:proofErr w:type="spellStart"/>
        <w:r w:rsidR="000F548C">
          <w:t>20</w:t>
        </w:r>
        <w:proofErr w:type="spellEnd"/>
        <w:r w:rsidR="000F548C">
          <w:t xml:space="preserve"> St-</w:t>
        </w:r>
        <w:proofErr w:type="spellStart"/>
        <w:r w:rsidR="006840C8">
          <w:t>2534</w:t>
        </w:r>
        <w:proofErr w:type="spellEnd"/>
        <w:r w:rsidR="006840C8">
          <w:t>/</w:t>
        </w:r>
        <w:proofErr w:type="spellStart"/>
        <w:r w:rsidR="006840C8">
          <w:t>17</w:t>
        </w:r>
        <w:proofErr w:type="spellEnd"/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D810E2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0F548C"/>
    <w:rsid w:val="001411C9"/>
    <w:rsid w:val="00183659"/>
    <w:rsid w:val="00204A84"/>
    <w:rsid w:val="00234D11"/>
    <w:rsid w:val="002B4A0D"/>
    <w:rsid w:val="002E33EB"/>
    <w:rsid w:val="002F11D1"/>
    <w:rsid w:val="00305E7B"/>
    <w:rsid w:val="003467A5"/>
    <w:rsid w:val="003571A3"/>
    <w:rsid w:val="003D1EF2"/>
    <w:rsid w:val="003F4949"/>
    <w:rsid w:val="004A5AAC"/>
    <w:rsid w:val="004C53C4"/>
    <w:rsid w:val="00502F71"/>
    <w:rsid w:val="00586EC6"/>
    <w:rsid w:val="005D3B6F"/>
    <w:rsid w:val="00682048"/>
    <w:rsid w:val="006840C8"/>
    <w:rsid w:val="00704F5D"/>
    <w:rsid w:val="007215E6"/>
    <w:rsid w:val="00811ABF"/>
    <w:rsid w:val="0085643D"/>
    <w:rsid w:val="00875A4A"/>
    <w:rsid w:val="008C52E0"/>
    <w:rsid w:val="008E122E"/>
    <w:rsid w:val="00961E1E"/>
    <w:rsid w:val="009C704E"/>
    <w:rsid w:val="00A050E0"/>
    <w:rsid w:val="00A208FC"/>
    <w:rsid w:val="00A61D0D"/>
    <w:rsid w:val="00A81EFF"/>
    <w:rsid w:val="00AC7FCC"/>
    <w:rsid w:val="00B231D2"/>
    <w:rsid w:val="00B23C2E"/>
    <w:rsid w:val="00B41753"/>
    <w:rsid w:val="00BC2BC3"/>
    <w:rsid w:val="00BE2485"/>
    <w:rsid w:val="00C007C5"/>
    <w:rsid w:val="00C3243E"/>
    <w:rsid w:val="00CA6701"/>
    <w:rsid w:val="00CB55A7"/>
    <w:rsid w:val="00CB61FA"/>
    <w:rsid w:val="00D127E8"/>
    <w:rsid w:val="00D33877"/>
    <w:rsid w:val="00D56DFC"/>
    <w:rsid w:val="00D810E2"/>
    <w:rsid w:val="00E825AA"/>
    <w:rsid w:val="00F43804"/>
    <w:rsid w:val="00FA2813"/>
    <w:rsid w:val="00FA7F21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F1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1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1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1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1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F1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1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1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1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1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St-5277/2016-56</izvorni_sadrzaj>
    <derivirana_varijabla naziv="DomainObject.Oznaka_1">St-5277/2016-56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5277</izvorni_sadrzaj>
    <derivirana_varijabla naziv="DomainObject.Predmet.Broj_1">5277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St-5277/2016</izvorni_sadrzaj>
    <derivirana_varijabla naziv="DomainObject.Predmet.OznakaBroj_1">St-5277/2016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ELKOCHEM d.o.o. zastupanog po punomoćniku BORIS KALCHBRENNER</izvorni_sadrzaj>
    <derivirana_varijabla naziv="DomainObject.Predmet.ProtustrankaFormated_1">  ELKOCHEM d.o.o. zastupanog po punomoćniku BORIS KALCHBRENNER</derivirana_varijabla>
  </DomainObject.Predmet.ProtustrankaFormated>
  <DomainObject.Predmet.ProtustrankaFormatedOIB>
    <izvorni_sadrzaj>  ELKOCHEM d.o.o., OIB 10668904587 zastupanog po punomoćniku BORIS KALCHBRENNER</izvorni_sadrzaj>
    <derivirana_varijabla naziv="DomainObject.Predmet.ProtustrankaFormatedOIB_1">  ELKOCHEM d.o.o., OIB 10668904587 zastupanog po punomoćniku BORIS KALCHBRENNER</derivirana_varijabla>
  </DomainObject.Predmet.ProtustrankaFormatedOIB>
  <DomainObject.Predmet.ProtustrankaFormatedWithAdress>
    <izvorni_sadrzaj> ELKOCHEM d.o.o., Petrinjska 45, 10000 Zagreb zastupanog po punomoćniku BORIS KALCHBRENNER</izvorni_sadrzaj>
    <derivirana_varijabla naziv="DomainObject.Predmet.ProtustrankaFormatedWithAdress_1"> ELKOCHEM d.o.o., Petrinjska 45, 10000 Zagreb zastupanog po punomoćniku BORIS KALCHBRENNER</derivirana_varijabla>
  </DomainObject.Predmet.ProtustrankaFormatedWithAdress>
  <DomainObject.Predmet.ProtustrankaFormatedWithAdressOIB>
    <izvorni_sadrzaj> ELKOCHEM d.o.o., OIB 10668904587, Petrinjska 45, 10000 Zagreb zastupanog po punomoćniku BORIS KALCHBRENNER</izvorni_sadrzaj>
    <derivirana_varijabla naziv="DomainObject.Predmet.ProtustrankaFormatedWithAdressOIB_1"> ELKOCHEM d.o.o., OIB 10668904587, Petrinjska 45, 10000 Zagreb zastupanog po punomoćniku BORIS KALCHBRENNER</derivirana_varijabla>
  </DomainObject.Predmet.ProtustrankaFormatedWithAdressOIB>
  <DomainObject.Predmet.ProtustrankaWithAdress>
    <izvorni_sadrzaj>ELKOCHEM d.o.o. Petrinjska 45, 10000 Zagreb</izvorni_sadrzaj>
    <derivirana_varijabla naziv="DomainObject.Predmet.ProtustrankaWithAdress_1">ELKOCHEM d.o.o. Petrinjska 45, 10000 Zagreb</derivirana_varijabla>
  </DomainObject.Predmet.ProtustrankaWithAdress>
  <DomainObject.Predmet.ProtustrankaWithAdressOIB>
    <izvorni_sadrzaj>ELKOCHEM d.o.o., OIB 10668904587, Petrinjska 45, 10000 Zagreb</izvorni_sadrzaj>
    <derivirana_varijabla naziv="DomainObject.Predmet.ProtustrankaWithAdressOIB_1">ELKOCHEM d.o.o., OIB 10668904587, Petrinjska 45, 10000 Zagreb</derivirana_varijabla>
  </DomainObject.Predmet.ProtustrankaWithAdressOIB>
  <DomainObject.Predmet.ProtustrankaNazivFormated>
    <izvorni_sadrzaj>ELKOCHEM d.o.o.</izvorni_sadrzaj>
    <derivirana_varijabla naziv="DomainObject.Predmet.ProtustrankaNazivFormated_1">ELKOCHEM d.o.o.</derivirana_varijabla>
  </DomainObject.Predmet.ProtustrankaNazivFormated>
  <DomainObject.Predmet.ProtustrankaNazivFormatedOIB>
    <izvorni_sadrzaj>ELKOCHEM d.o.o., OIB 10668904587</izvorni_sadrzaj>
    <derivirana_varijabla naziv="DomainObject.Predmet.ProtustrankaNazivFormatedOIB_1">ELKOCHEM d.o.o., OIB 10668904587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Kalchbrenner; RH MINISTARSTVO FINANCIJA, POREZNA UPRAVA, PU ZAGREB zastupanog po punomoćniku ŽDO ZAGREB</izvorni_sadrzaj>
    <derivirana_varijabla naziv="DomainObject.Predmet.StrankaFormated_1">  FINA Regionalni centar Zagreb; Boris Kalchbrenner; RH MINISTARSTVO FINANCIJA, POREZNA UPRAVA, PU ZAGREB zastupanog po punomoćniku ŽDO ZAGREB</derivirana_varijabla>
  </DomainObject.Predmet.StrankaFormated>
  <DomainObject.Predmet.StrankaFormatedOIB>
    <izvorni_sadrzaj>  FINA Regionalni centar Zagreb, OIB 85821130368; Boris Kalchbrenner, OIB 04830220533; RH MINISTARSTVO FINANCIJA, POREZNA UPRAVA, PU ZAGREB zastupanog po punomoćniku ŽDO ZAGREB</izvorni_sadrzaj>
    <derivirana_varijabla naziv="DomainObject.Predmet.StrankaFormatedOIB_1">  FINA Regionalni centar Zagreb, OIB 85821130368; Boris Kalchbrenner, OIB 04830220533; RH MINISTARSTVO FINANCIJA, POREZNA UPRAVA, PU ZAGREB zastupanog po punomoćniku ŽDO ZAGREB</derivirana_varijabla>
  </DomainObject.Predmet.StrankaFormatedOIB>
  <DomainObject.Predmet.StrankaFormatedWithAdress>
    <izvorni_sadrzaj> FINA Regionalni centar Zagreb, Trg svibanjskih žrtava 1995. 1, 10000 Zagreb; Boris Kalchbrenner, Rukavec 5, 10000 Zagreb; RH MINISTARSTVO FINANCIJA, POREZNA UPRAVA, PU ZAGREB zastupanog po punomoćniku ŽDO ZAGREB</izvorni_sadrzaj>
    <derivirana_varijabla naziv="DomainObject.Predmet.StrankaFormatedWithAdress_1"> FINA Regionalni centar Zagreb, Trg svibanjskih žrtava 1995. 1, 10000 Zagreb; Boris Kalchbrenner, Rukavec 5, 10000 Zagreb; RH MINISTARSTVO FINANCIJA, POREZNA UPRAVA, PU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Boris Kalchbrenner, OIB 04830220533, Rukavec 5, 10000 Zagreb; RH MINISTARSTVO FINANCIJA, POREZNA UPRAVA, PU ZAGREB zastupanog po punomoćniku ŽDO ZAGREB</izvorni_sadrzaj>
    <derivirana_varijabla naziv="DomainObject.Predmet.StrankaFormatedWithAdressOIB_1"> FINA Regionalni centar Zagreb, OIB 85821130368, Trg svibanjskih žrtava 1995. 1, 10000 Zagreb; Boris Kalchbrenner, OIB 04830220533, Rukavec 5, 10000 Zagreb; RH MINISTARSTVO FINANCIJA, POREZNA UPRAVA, PU ZAGREB zastupanog po punomoćniku ŽDO ZAGREB</derivirana_varijabla>
  </DomainObject.Predmet.StrankaFormatedWithAdressOIB>
  <DomainObject.Predmet.StrankaWithAdress>
    <izvorni_sadrzaj>FINA Regionalni centar Zagreb Trg svibanjskih žrtava 1995. 1,10000 Zagreb,Boris Kalchbrenner Rukavec 5,10000 Zagreb,RH MINISTARSTVO FINANCIJA, POREZNA UPRAVA, PU ZAGREB </izvorni_sadrzaj>
    <derivirana_varijabla naziv="DomainObject.Predmet.StrankaWithAdress_1">FINA Regionalni centar Zagreb Trg svibanjskih žrtava 1995. 1,10000 Zagreb,Boris Kalchbrenner Rukavec 5,10000 Zagreb,RH MINISTARSTVO FINANCIJA, POREZNA UPRAVA, PU ZAGREB </derivirana_varijabla>
  </DomainObject.Predmet.StrankaWithAdress>
  <DomainObject.Predmet.StrankaWithAdressOIB>
    <izvorni_sadrzaj>FINA Regionalni centar Zagreb, OIB 85821130368, Trg svibanjskih žrtava 1995. 1,10000 Zagreb,Boris Kalchbrenner, OIB 04830220533, Rukavec 5,10000 Zagreb,RH MINISTARSTVO FINANCIJA, POREZNA UPRAVA, PU ZAGREB</izvorni_sadrzaj>
    <derivirana_varijabla naziv="DomainObject.Predmet.StrankaWithAdressOIB_1">FINA Regionalni centar Zagreb, OIB 85821130368, Trg svibanjskih žrtava 1995. 1,10000 Zagreb,Boris Kalchbrenner, OIB 04830220533, Rukavec 5,10000 Zagreb,RH MINISTARSTVO FINANCIJA, POREZNA UPRAVA, PU ZAGREB</derivirana_varijabla>
  </DomainObject.Predmet.StrankaWithAdressOIB>
  <DomainObject.Predmet.StrankaNazivFormated>
    <izvorni_sadrzaj>FINA Regionalni centar Zagreb,Boris Kalchbrenner,RH MINISTARSTVO FINANCIJA, POREZNA UPRAVA, PU ZAGREB</izvorni_sadrzaj>
    <derivirana_varijabla naziv="DomainObject.Predmet.StrankaNazivFormated_1">FINA Regionalni centar Zagreb,Boris Kalchbrenner,RH MINISTARSTVO FINANCIJA, POREZNA UPRAVA, PU ZAGREB</derivirana_varijabla>
  </DomainObject.Predmet.StrankaNazivFormated>
  <DomainObject.Predmet.StrankaNazivFormatedOIB>
    <izvorni_sadrzaj>FINA Regionalni centar Zagreb, OIB 85821130368,Boris Kalchbrenner, OIB 04830220533,RH MINISTARSTVO FINANCIJA, POREZNA UPRAVA, PU ZAGREB</izvorni_sadrzaj>
    <derivirana_varijabla naziv="DomainObject.Predmet.StrankaNazivFormatedOIB_1">FINA Regionalni centar Zagreb, OIB 85821130368,Boris Kalchbrenner, OIB 04830220533,RH MINISTARSTVO FINANCIJA, POREZNA UPRAVA, PU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Boris Kalchbrenner</item>
      <item>RH MINISTARSTVO FINANCIJA, POREZNA UPRAVA, PU ZAGREB zastupanog po punomoćniku ŽDO ZAGREB</item>
    </izvorni_sadrzaj>
    <derivirana_varijabla naziv="DomainObject.Predmet.StrankaListFormated_1">
      <item>FINA Regionalni centar Zagreb</item>
      <item>Boris Kalchbrenner</item>
      <item>RH MINISTARSTVO FINANCIJA, POREZNA UPRAVA, PU ZAGREB zastupanog po punomoćniku ŽDO ZAGREB</item>
    </derivirana_varijabla>
  </DomainObject.Predmet.StrankaListFormated>
  <DomainObject.Predmet.StrankaListFormatedOIB>
    <izvorni_sadrzaj>
      <item>FINA Regionalni centar Zagreb, OIB 85821130368</item>
      <item>Boris Kalchbrenner, OIB 04830220533</item>
      <item>RH MINISTARSTVO FINANCIJA, POREZNA UPRAVA, PU ZAGREB zastupanog po punomoćniku ŽDO ZAGREB</item>
    </izvorni_sadrzaj>
    <derivirana_varijabla naziv="DomainObject.Predmet.StrankaListFormatedOIB_1">
      <item>FINA Regionalni centar Zagreb, OIB 85821130368</item>
      <item>Boris Kalchbrenner, OIB 04830220533</item>
      <item>RH MINISTARSTVO FINANCIJA, POREZNA UPRAVA, PU ZAGREB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Boris Kalchbrenner, Rukavec 5, 10000 Zagreb</item>
      <item>RH MINISTARSTVO FINANCIJA, POREZNA UPRAVA, PU ZAGREB zastupanog po punomoćniku ŽDO ZAGREB</item>
    </izvorni_sadrzaj>
    <derivirana_varijabla naziv="DomainObject.Predmet.StrankaListFormatedWithAdress_1">
      <item>FINA Regionalni centar Zagreb, Trg svibanjskih žrtava 1995. 1, 10000 Zagreb</item>
      <item>Boris Kalchbrenner, Rukavec 5, 10000 Zagreb</item>
      <item>RH MINISTARSTVO FINANCIJA, POREZNA UPRAVA, PU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Kalchbrenner, OIB 04830220533, Rukavec 5, 10000 Zagreb</item>
      <item>RH MINISTARSTVO FINANCIJA, POREZNA UPRAVA, PU ZAGREB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Boris Kalchbrenner, OIB 04830220533, Rukavec 5, 10000 Zagreb</item>
      <item>RH MINISTARSTVO FINANCIJA, POREZNA UPRAVA, PU ZAGREB zastupanog po punomoćniku ŽDO ZAGREB</item>
    </derivirana_varijabla>
  </DomainObject.Predmet.StrankaListFormatedWithAdressOIB>
  <DomainObject.Predmet.StrankaListNazivFormated>
    <izvorni_sadrzaj>
      <item>FINA Regionalni centar Zagreb</item>
      <item>Boris Kalchbrenner</item>
      <item>RH MINISTARSTVO FINANCIJA, POREZNA UPRAVA, PU ZAGREB</item>
    </izvorni_sadrzaj>
    <derivirana_varijabla naziv="DomainObject.Predmet.StrankaListNazivFormated_1">
      <item>FINA Regionalni centar Zagreb</item>
      <item>Boris Kalchbrenner</item>
      <item>RH MINISTARSTVO FINANCIJA, POREZNA UPRAVA, PU ZAGREB</item>
    </derivirana_varijabla>
  </DomainObject.Predmet.StrankaListNazivFormated>
  <DomainObject.Predmet.StrankaListNazivFormatedOIB>
    <izvorni_sadrzaj>
      <item>FINA Regionalni centar Zagreb, OIB 85821130368</item>
      <item>Boris Kalchbrenner, OIB 04830220533</item>
      <item>RH MINISTARSTVO FINANCIJA, POREZNA UPRAVA, PU ZAGREB</item>
    </izvorni_sadrzaj>
    <derivirana_varijabla naziv="DomainObject.Predmet.StrankaListNazivFormatedOIB_1">
      <item>FINA Regionalni centar Zagreb, OIB 85821130368</item>
      <item>Boris Kalchbrenner, OIB 04830220533</item>
      <item>RH MINISTARSTVO FINANCIJA, POREZNA UPRAVA, PU ZAGREB</item>
    </derivirana_varijabla>
  </DomainObject.Predmet.StrankaListNazivFormatedOIB>
  <DomainObject.Predmet.ProtuStrankaListFormated>
    <izvorni_sadrzaj>
      <item>ELKOCHEM d.o.o. zastupanog po punomoćniku BORIS KALCHBRENNER</item>
    </izvorni_sadrzaj>
    <derivirana_varijabla naziv="DomainObject.Predmet.ProtuStrankaListFormated_1">
      <item>ELKOCHEM d.o.o. zastupanog po punomoćniku BORIS KALCHBRENNER</item>
    </derivirana_varijabla>
  </DomainObject.Predmet.ProtuStrankaListFormated>
  <DomainObject.Predmet.ProtuStrankaListFormatedOIB>
    <izvorni_sadrzaj>
      <item>ELKOCHEM d.o.o., OIB 10668904587 zastupanog po punomoćniku BORIS KALCHBRENNER</item>
    </izvorni_sadrzaj>
    <derivirana_varijabla naziv="DomainObject.Predmet.ProtuStrankaListFormatedOIB_1">
      <item>ELKOCHEM d.o.o., OIB 10668904587 zastupanog po punomoćniku BORIS KALCHBRENNER</item>
    </derivirana_varijabla>
  </DomainObject.Predmet.ProtuStrankaListFormatedOIB>
  <DomainObject.Predmet.ProtuStrankaListFormatedWithAdress>
    <izvorni_sadrzaj>
      <item>ELKOCHEM d.o.o., Petrinjska 45, 10000 Zagreb zastupanog po punomoćniku BORIS KALCHBRENNER</item>
    </izvorni_sadrzaj>
    <derivirana_varijabla naziv="DomainObject.Predmet.ProtuStrankaListFormatedWithAdress_1">
      <item>ELKOCHEM d.o.o., Petrinjska 45, 10000 Zagreb zastupanog po punomoćniku BORIS KALCHBRENNER</item>
    </derivirana_varijabla>
  </DomainObject.Predmet.ProtuStrankaListFormatedWithAdress>
  <DomainObject.Predmet.ProtuStrankaListFormatedWithAdressOIB>
    <izvorni_sadrzaj>
      <item>ELKOCHEM d.o.o., OIB 10668904587, Petrinjska 45, 10000 Zagreb zastupanog po punomoćniku BORIS KALCHBRENNER</item>
    </izvorni_sadrzaj>
    <derivirana_varijabla naziv="DomainObject.Predmet.ProtuStrankaListFormatedWithAdressOIB_1">
      <item>ELKOCHEM d.o.o., OIB 10668904587, Petrinjska 45, 10000 Zagreb zastupanog po punomoćniku BORIS KALCHBRENNER</item>
    </derivirana_varijabla>
  </DomainObject.Predmet.ProtuStrankaListFormatedWithAdressOIB>
  <DomainObject.Predmet.ProtuStrankaListNazivFormated>
    <izvorni_sadrzaj>
      <item>ELKOCHEM d.o.o.</item>
    </izvorni_sadrzaj>
    <derivirana_varijabla naziv="DomainObject.Predmet.ProtuStrankaListNazivFormated_1">
      <item>ELKOCHEM d.o.o.</item>
    </derivirana_varijabla>
  </DomainObject.Predmet.ProtuStrankaListNazivFormated>
  <DomainObject.Predmet.ProtuStrankaListNazivFormatedOIB>
    <izvorni_sadrzaj>
      <item>ELKOCHEM d.o.o., OIB 10668904587</item>
    </izvorni_sadrzaj>
    <derivirana_varijabla naziv="DomainObject.Predmet.ProtuStrankaListNazivFormatedOIB_1">
      <item>ELKOCHEM d.o.o., OIB 10668904587</item>
    </derivirana_varijabla>
  </DomainObject.Predmet.ProtuStrankaListNazivFormatedOIB>
  <DomainObject.Predmet.OstaliListFormated>
    <izvorni_sadrzaj>
      <item>BORIS KALCHBRENNER punomoćnik sudionika u postupku ELKOCHEM d.o.o.</item>
      <item>ŽDO ZAGREB punomoćnik sudionika u postupku RH MINISTARSTVO FINANCIJA, POREZNA UPRAVA, PU ZAGREB</item>
    </izvorni_sadrzaj>
    <derivirana_varijabla naziv="DomainObject.Predmet.OstaliListFormated_1">
      <item>BORIS KALCHBRENNER punomoćnik sudionika u postupku ELKOCHEM d.o.o.</item>
      <item>ŽDO ZAGREB punomoćnik sudionika u postupku RH MINISTARSTVO FINANCIJA, POREZNA UPRAVA, PU ZAGREB</item>
    </derivirana_varijabla>
  </DomainObject.Predmet.OstaliListFormated>
  <DomainObject.Predmet.OstaliListFormatedOIB>
    <izvorni_sadrzaj>
      <item>BORIS KALCHBRENNER, OIB 04830220533 punomoćnik sudionika u postupku ELKOCHEM d.o.o.</item>
      <item>ŽDO ZAGREB punomoćnik sudionika u postupku RH MINISTARSTVO FINANCIJA, POREZNA UPRAVA, PU ZAGREB</item>
    </izvorni_sadrzaj>
    <derivirana_varijabla naziv="DomainObject.Predmet.OstaliListFormatedOIB_1">
      <item>BORIS KALCHBRENNER, OIB 04830220533 punomoćnik sudionika u postupku ELKOCHEM d.o.o.</item>
      <item>ŽDO ZAGREB punomoćnik sudionika u postupku RH MINISTARSTVO FINANCIJA, POREZNA UPRAVA, PU ZAGREB</item>
    </derivirana_varijabla>
  </DomainObject.Predmet.OstaliListFormatedOIB>
  <DomainObject.Predmet.OstaliListFormatedWithAdress>
    <izvorni_sadrzaj>
      <item>BORIS KALCHBRENNER, RUKAVEC 5, 10000 Zagreb punomoćnik sudionika u postupku ELKOCHEM d.o.o.</item>
      <item>ŽDO ZAGREB, Savska 41, 10000 Zagreb punomoćnik sudionika u postupku RH MINISTARSTVO FINANCIJA, POREZNA UPRAVA, PU ZAGREB</item>
    </izvorni_sadrzaj>
    <derivirana_varijabla naziv="DomainObject.Predmet.OstaliListFormatedWithAdress_1">
      <item>BORIS KALCHBRENNER, RUKAVEC 5, 10000 Zagreb punomoćnik sudionika u postupku ELKOCHEM d.o.o.</item>
      <item>ŽDO ZAGREB, Savska 41, 10000 Zagreb punomoćnik sudionika u postupku RH MINISTARSTVO FINANCIJA, POREZNA UPRAVA, PU ZAGREB</item>
    </derivirana_varijabla>
  </DomainObject.Predmet.OstaliListFormatedWithAdress>
  <DomainObject.Predmet.OstaliListFormatedWithAdressOIB>
    <izvorni_sadrzaj>
      <item>BORIS KALCHBRENNER, OIB 04830220533, RUKAVEC 5, 10000 Zagreb punomoćnik sudionika u postupku ELKOCHEM d.o.o.</item>
      <item>ŽDO ZAGREB, Savska 41, 10000 Zagreb punomoćnik sudionika u postupku RH MINISTARSTVO FINANCIJA, POREZNA UPRAVA, PU ZAGREB</item>
    </izvorni_sadrzaj>
    <derivirana_varijabla naziv="DomainObject.Predmet.OstaliListFormatedWithAdressOIB_1">
      <item>BORIS KALCHBRENNER, OIB 04830220533, RUKAVEC 5, 10000 Zagreb punomoćnik sudionika u postupku ELKOCHEM d.o.o.</item>
      <item>ŽDO ZAGREB, Savska 41, 10000 Zagreb punomoćnik sudionika u postupku RH MINISTARSTVO FINANCIJA, POREZNA UPRAVA, PU ZAGREB</item>
    </derivirana_varijabla>
  </DomainObject.Predmet.OstaliListFormatedWithAdressOIB>
  <DomainObject.Predmet.OstaliListNazivFormated>
    <izvorni_sadrzaj>
      <item>BORIS KALCHBRENNER</item>
      <item>ŽDO ZAGREB</item>
    </izvorni_sadrzaj>
    <derivirana_varijabla naziv="DomainObject.Predmet.OstaliListNazivFormated_1">
      <item>BORIS KALCHBRENNER</item>
      <item>ŽDO ZAGREB</item>
    </derivirana_varijabla>
  </DomainObject.Predmet.OstaliListNazivFormated>
  <DomainObject.Predmet.OstaliListNazivFormatedOIB>
    <izvorni_sadrzaj>
      <item>BORIS KALCHBRENNER, OIB 04830220533</item>
      <item>ŽDO ZAGREB</item>
    </izvorni_sadrzaj>
    <derivirana_varijabla naziv="DomainObject.Predmet.OstaliListNazivFormatedOIB_1">
      <item>BORIS KALCHBRENNER, OIB 04830220533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St-5277/2016-56</izvorni_sadrzaj>
    <derivirana_varijabla naziv="DomainObject.PoslovniBrojDokumenta_1">St-5277/2016-56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ELKOCHEM d.o.o.</izvorni_sadrzaj>
    <derivirana_varijabla naziv="DomainObject.Predmet.ProtustrankaIDrugi_1">ELKOCHEM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ELKOCHEM d.o.o., OIB 10668904587, Petrinjska 45, 10000 Zagreb</izvorni_sadrzaj>
    <derivirana_varijabla naziv="DomainObject.Predmet.ProtustrankaIDrugiAdressOIB_1">ELKOCHEM d.o.o., OIB 10668904587, Petrinjska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ELKOCHEM d.o.o.</item>
      <item>FINA Regionalni centar Zagreb</item>
      <item>BORIS KALCHBRENNER</item>
      <item>Boris Kalchbrenner</item>
      <item>RH MINISTARSTVO FINANCIJA, POREZNA UPRAVA, PU ZAGREB</item>
      <item>ŽDO ZAGREB</item>
    </izvorni_sadrzaj>
    <derivirana_varijabla naziv="DomainObject.Predmet.SudioniciListNaziv_1">
      <item>ELKOCHEM d.o.o.</item>
      <item>FINA Regionalni centar Zagreb</item>
      <item>BORIS KALCHBRENNER</item>
      <item>Boris Kalchbrenner</item>
      <item>RH MINISTARSTVO FINANCIJA, POREZNA UPRAVA, PU ZAGREB</item>
      <item>ŽDO ZAGREB</item>
    </derivirana_varijabla>
  </DomainObject.Predmet.SudioniciListNaziv>
  <DomainObject.Predmet.SudioniciListAdressOIB>
    <izvorni_sadrzaj>
      <item>ELKOCHEM d.o.o., OIB 10668904587, Petrinjska 45,10000 Zagreb</item>
      <item>FINA Regionalni centar Zagreb, OIB 85821130368, Trg svibanjskih žrtava 1995. 1,10000 Zagreb</item>
      <item>BORIS KALCHBRENNER, OIB 04830220533, RUKAVEC 5,10000 Zagreb</item>
      <item>Boris Kalchbrenner, OIB 04830220533, Rukavec 5,10000 Zagreb</item>
      <item>RH MINISTARSTVO FINANCIJA, POREZNA UPRAVA, PU ZAGREB</item>
      <item>ŽDO ZAGREB, Savska 41,10000 Zagreb</item>
    </izvorni_sadrzaj>
    <derivirana_varijabla naziv="DomainObject.Predmet.SudioniciListAdressOIB_1">
      <item>ELKOCHEM d.o.o., OIB 10668904587, Petrinjska 45,10000 Zagreb</item>
      <item>FINA Regionalni centar Zagreb, OIB 85821130368, Trg svibanjskih žrtava 1995. 1,10000 Zagreb</item>
      <item>BORIS KALCHBRENNER, OIB 04830220533, RUKAVEC 5,10000 Zagreb</item>
      <item>Boris Kalchbrenner, OIB 04830220533, Rukavec 5,10000 Zagreb</item>
      <item>RH MINISTARSTVO FINANCIJA, POREZNA UPRAVA, PU ZAGREB</item>
      <item>ŽDO ZAGREB,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10668904587</item>
      <item>, OIB 85821130368</item>
      <item>, OIB 04830220533</item>
      <item>, OIB 04830220533</item>
      <item>, OIB null</item>
      <item>, OIB null</item>
    </izvorni_sadrzaj>
    <derivirana_varijabla naziv="DomainObject.Predmet.SudioniciListNazivOIB_1">
      <item>, OIB 10668904587</item>
      <item>, OIB 85821130368</item>
      <item>, OIB 04830220533</item>
      <item>, OIB 04830220533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1576</properties:Characters>
  <properties:Lines>58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2018-10-03T09:03:00Z</dcterms:created>
  <dc:creator>Monika Grbac</dc:creator>
  <cp:lastModifiedBy>Monika Grbac</cp:lastModifiedBy>
  <cp:lastPrinted>2018-09-25T09:41:00Z</cp:lastPrinted>
  <dcterms:modified xmlns:xsi="http://www.w3.org/2001/XMLSchema-instance" xsi:type="dcterms:W3CDTF">2018-10-03T09:14:00Z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St-5277/2016-56 / Odluka - Rješenje - utvrđene i osporene tražbine (st-5277-16.docx)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