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4e4f" w14:paraId="2d34e4f" w:rsidRDefault="00B537CF" w:rsidP="00910611" w:rsidR="00B537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7CF" w:rsidP="00910611" w:rsidR="00B537CF">
      <w:r>
        <w:rPr>
          <w:rFonts w:eastAsia="MS Mincho"/>
          <w:szCs w:val="24"/>
        </w:rPr>
        <w:t>REPUBLIKA HRVATSKA</w:t>
      </w:r>
    </w:p>
    <w:p w:rsidRDefault="00B537CF" w:rsidP="00910611" w:rsidR="00B537CF">
      <w:r>
        <w:rPr>
          <w:rFonts w:eastAsia="MS Mincho"/>
          <w:szCs w:val="24"/>
        </w:rPr>
        <w:t>TRGOVAČKI SUD U RIJECI</w:t>
      </w:r>
    </w:p>
    <w:p w:rsidRDefault="00B537CF" w:rsidR="00B537C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E52339">
        <w:rPr>
          <w:sz w:val="24"/>
          <w:szCs w:val="24"/>
        </w:rPr>
        <w:t>NI - GA d. o. o. za turizam, sport i rekreaciju Rijeka (Grad Rijeka), Korzo 30, MBS: 040040966, OIB: 62414030019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E52339">
        <w:rPr>
          <w:sz w:val="24"/>
          <w:szCs w:val="24"/>
        </w:rPr>
        <w:t>1.088.131,59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52339">
        <w:rPr>
          <w:sz w:val="24"/>
          <w:szCs w:val="24"/>
        </w:rPr>
        <w:t>Poziva se osoba ovlaštena za zastupanje dužnika po zakonu (</w:t>
      </w:r>
      <w:r w:rsidR="00E52339" w:rsidRPr="00E52339">
        <w:rPr>
          <w:sz w:val="24"/>
          <w:szCs w:val="24"/>
        </w:rPr>
        <w:t xml:space="preserve">Nikola </w:t>
      </w:r>
      <w:proofErr w:type="spellStart"/>
      <w:r w:rsidR="00E52339" w:rsidRPr="00E52339">
        <w:rPr>
          <w:sz w:val="24"/>
          <w:szCs w:val="24"/>
        </w:rPr>
        <w:t>Gazić</w:t>
      </w:r>
      <w:proofErr w:type="spellEnd"/>
      <w:r w:rsidR="00E52339" w:rsidRPr="00E52339">
        <w:rPr>
          <w:sz w:val="24"/>
          <w:szCs w:val="24"/>
        </w:rPr>
        <w:t>, OIB: 13578255079, Srbija, Novi Sad, Miloša Bajića 9/3</w:t>
      </w:r>
      <w:r w:rsidRPr="00E52339">
        <w:rPr>
          <w:sz w:val="24"/>
          <w:szCs w:val="24"/>
        </w:rPr>
        <w:t xml:space="preserve">) da u roku od 15 dana od dana objave oglasa podnese sudu, </w:t>
      </w:r>
      <w:r w:rsidRPr="00F43C9B">
        <w:rPr>
          <w:sz w:val="24"/>
          <w:szCs w:val="24"/>
        </w:rPr>
        <w:t xml:space="preserve">pozivom na </w:t>
      </w:r>
      <w:proofErr w:type="spellStart"/>
      <w:r w:rsidRPr="00F43C9B">
        <w:rPr>
          <w:sz w:val="24"/>
          <w:szCs w:val="24"/>
        </w:rPr>
        <w:t>posl</w:t>
      </w:r>
      <w:proofErr w:type="spellEnd"/>
      <w:r w:rsidRPr="00F43C9B">
        <w:rPr>
          <w:sz w:val="24"/>
          <w:szCs w:val="24"/>
        </w:rPr>
        <w:t xml:space="preserve">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50615D">
        <w:rPr>
          <w:sz w:val="24"/>
          <w:szCs w:val="24"/>
        </w:rPr>
        <w:t>45</w:t>
      </w:r>
      <w:r w:rsidR="00E52339">
        <w:rPr>
          <w:sz w:val="24"/>
          <w:szCs w:val="24"/>
        </w:rPr>
        <w:t>8</w:t>
      </w:r>
      <w:r w:rsidR="0050615D">
        <w:rPr>
          <w:sz w:val="24"/>
          <w:szCs w:val="24"/>
        </w:rPr>
        <w:t>/2016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85B" w:rsidP="00FF2B80" w:rsidR="00C6385B">
      <w:pPr>
        <w:spacing w:lineRule="auto" w:line="240" w:after="0"/>
      </w:pPr>
      <w:r>
        <w:separator/>
      </w:r>
    </w:p>
  </w:endnote>
  <w:endnote w:id="0" w:type="continuationSeparator">
    <w:p w:rsidRDefault="00C6385B" w:rsidP="00FF2B80" w:rsidR="00C638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85B" w:rsidP="00FF2B80" w:rsidR="00C6385B">
      <w:pPr>
        <w:spacing w:lineRule="auto" w:line="240" w:after="0"/>
      </w:pPr>
      <w:r>
        <w:separator/>
      </w:r>
    </w:p>
  </w:footnote>
  <w:footnote w:id="0" w:type="continuationSeparator">
    <w:p w:rsidRDefault="00C6385B" w:rsidP="00FF2B80" w:rsidR="00C638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0615D">
      <w:rPr>
        <w:sz w:val="24"/>
        <w:szCs w:val="24"/>
      </w:rPr>
      <w:t>45</w:t>
    </w:r>
    <w:r w:rsidR="00E52339">
      <w:rPr>
        <w:sz w:val="24"/>
        <w:szCs w:val="24"/>
      </w:rPr>
      <w:t>8</w:t>
    </w:r>
    <w:r w:rsidR="0050615D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B537C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4B790E"/>
    <w:rsid w:val="004C1831"/>
    <w:rsid w:val="004F6C16"/>
    <w:rsid w:val="0050615D"/>
    <w:rsid w:val="005A3B44"/>
    <w:rsid w:val="0060333F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859F8"/>
    <w:rsid w:val="009C5EE9"/>
    <w:rsid w:val="009C7873"/>
    <w:rsid w:val="009D3F74"/>
    <w:rsid w:val="00A25DB3"/>
    <w:rsid w:val="00B1443B"/>
    <w:rsid w:val="00B537CF"/>
    <w:rsid w:val="00BA3EB5"/>
    <w:rsid w:val="00BB49AB"/>
    <w:rsid w:val="00BC5181"/>
    <w:rsid w:val="00C50E66"/>
    <w:rsid w:val="00C6385B"/>
    <w:rsid w:val="00C66979"/>
    <w:rsid w:val="00C72A22"/>
    <w:rsid w:val="00C74875"/>
    <w:rsid w:val="00D13822"/>
    <w:rsid w:val="00D75769"/>
    <w:rsid w:val="00E0154F"/>
    <w:rsid w:val="00E3751E"/>
    <w:rsid w:val="00E518D1"/>
    <w:rsid w:val="00E52339"/>
    <w:rsid w:val="00F43C9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7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7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7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7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37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37C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7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7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7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7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37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37C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 - GA d.o.o.</izvorni_sadrzaj>
    <derivirana_varijabla naziv="DomainObject.Predmet.ProtustrankaFormated_1">  NI - GA d.o.o.</derivirana_varijabla>
  </DomainObject.Predmet.ProtustrankaFormated>
  <DomainObject.Predmet.ProtustrankaFormatedOIB>
    <izvorni_sadrzaj>  NI - GA d.o.o., OIB 62414030019</izvorni_sadrzaj>
    <derivirana_varijabla naziv="DomainObject.Predmet.ProtustrankaFormatedOIB_1">  NI - GA d.o.o., OIB 62414030019</derivirana_varijabla>
  </DomainObject.Predmet.ProtustrankaFormatedOIB>
  <DomainObject.Predmet.ProtustrankaFormatedWithAdress>
    <izvorni_sadrzaj> NI - GA d.o.o., Korzo 30, 51000 Rijeka</izvorni_sadrzaj>
    <derivirana_varijabla naziv="DomainObject.Predmet.ProtustrankaFormatedWithAdress_1"> NI - GA d.o.o., Korzo 30, 51000 Rijeka</derivirana_varijabla>
  </DomainObject.Predmet.ProtustrankaFormatedWithAdress>
  <DomainObject.Predmet.ProtustrankaFormatedWithAdressOIB>
    <izvorni_sadrzaj> NI - GA d.o.o., OIB 62414030019, Korzo 30, 51000 Rijeka</izvorni_sadrzaj>
    <derivirana_varijabla naziv="DomainObject.Predmet.ProtustrankaFormatedWithAdressOIB_1"> NI - GA d.o.o., OIB 62414030019, Korzo 30, 51000 Rijeka</derivirana_varijabla>
  </DomainObject.Predmet.ProtustrankaFormatedWithAdressOIB>
  <DomainObject.Predmet.ProtustrankaWithAdress>
    <izvorni_sadrzaj>NI - GA d.o.o. Korzo 30, 51000 Rijeka</izvorni_sadrzaj>
    <derivirana_varijabla naziv="DomainObject.Predmet.ProtustrankaWithAdress_1">NI - GA d.o.o. Korzo 30, 51000 Rijeka</derivirana_varijabla>
  </DomainObject.Predmet.ProtustrankaWithAdress>
  <DomainObject.Predmet.ProtustrankaWithAdressOIB>
    <izvorni_sadrzaj>NI - GA d.o.o., OIB 62414030019, Korzo 30, 51000 Rijeka</izvorni_sadrzaj>
    <derivirana_varijabla naziv="DomainObject.Predmet.ProtustrankaWithAdressOIB_1">NI - GA d.o.o., OIB 62414030019, Korzo 30, 51000 Rijeka</derivirana_varijabla>
  </DomainObject.Predmet.ProtustrankaWithAdressOIB>
  <DomainObject.Predmet.ProtustrankaNazivFormated>
    <izvorni_sadrzaj>NI - GA d.o.o.</izvorni_sadrzaj>
    <derivirana_varijabla naziv="DomainObject.Predmet.ProtustrankaNazivFormated_1">NI - GA d.o.o.</derivirana_varijabla>
  </DomainObject.Predmet.ProtustrankaNazivFormated>
  <DomainObject.Predmet.ProtustrankaNazivFormatedOIB>
    <izvorni_sadrzaj>NI - GA d.o.o., OIB 62414030019</izvorni_sadrzaj>
    <derivirana_varijabla naziv="DomainObject.Predmet.ProtustrankaNazivFormatedOIB_1">NI - GA d.o.o., OIB 62414030019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 - GA d.o.o.</item>
    </izvorni_sadrzaj>
    <derivirana_varijabla naziv="DomainObject.Predmet.ProtuStrankaListFormated_1">
      <item>NI - GA d.o.o.</item>
    </derivirana_varijabla>
  </DomainObject.Predmet.ProtuStrankaListFormated>
  <DomainObject.Predmet.ProtuStrankaListFormatedOIB>
    <izvorni_sadrzaj>
      <item>NI - GA d.o.o., OIB 62414030019</item>
    </izvorni_sadrzaj>
    <derivirana_varijabla naziv="DomainObject.Predmet.ProtuStrankaListFormatedOIB_1">
      <item>NI - GA d.o.o., OIB 62414030019</item>
    </derivirana_varijabla>
  </DomainObject.Predmet.ProtuStrankaListFormatedOIB>
  <DomainObject.Predmet.ProtuStrankaListFormatedWithAdress>
    <izvorni_sadrzaj>
      <item>NI - GA d.o.o., Korzo 30, 51000 Rijeka</item>
    </izvorni_sadrzaj>
    <derivirana_varijabla naziv="DomainObject.Predmet.ProtuStrankaListFormatedWithAdress_1">
      <item>NI - GA d.o.o., Korzo 30, 51000 Rijeka</item>
    </derivirana_varijabla>
  </DomainObject.Predmet.ProtuStrankaListFormatedWithAdress>
  <DomainObject.Predmet.ProtuStrankaListFormatedWithAdressOIB>
    <izvorni_sadrzaj>
      <item>NI - GA d.o.o., OIB 62414030019, Korzo 30, 51000 Rijeka</item>
    </izvorni_sadrzaj>
    <derivirana_varijabla naziv="DomainObject.Predmet.ProtuStrankaListFormatedWithAdressOIB_1">
      <item>NI - GA d.o.o., OIB 62414030019, Korzo 30, 51000 Rijeka</item>
    </derivirana_varijabla>
  </DomainObject.Predmet.ProtuStrankaListFormatedWithAdressOIB>
  <DomainObject.Predmet.ProtuStrankaListNazivFormated>
    <izvorni_sadrzaj>
      <item>NI - GA d.o.o.</item>
    </izvorni_sadrzaj>
    <derivirana_varijabla naziv="DomainObject.Predmet.ProtuStrankaListNazivFormated_1">
      <item>NI - GA d.o.o.</item>
    </derivirana_varijabla>
  </DomainObject.Predmet.ProtuStrankaListNazivFormated>
  <DomainObject.Predmet.ProtuStrankaListNazivFormatedOIB>
    <izvorni_sadrzaj>
      <item>NI - GA d.o.o., OIB 62414030019</item>
    </izvorni_sadrzaj>
    <derivirana_varijabla naziv="DomainObject.Predmet.ProtuStrankaListNazivFormatedOIB_1">
      <item>NI - GA d.o.o., OIB 62414030019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 - GA d.o.o.</izvorni_sadrzaj>
    <derivirana_varijabla naziv="DomainObject.Predmet.ProtustrankaIDrugi_1">NI - GA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 - GA d.o.o., OIB 62414030019, Korzo 30, 51000 Rijeka</izvorni_sadrzaj>
    <derivirana_varijabla naziv="DomainObject.Predmet.ProtustrankaIDrugiAdressOIB_1">NI - GA d.o.o., OIB 62414030019, Korzo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 - GA d.o.o.</item>
    </izvorni_sadrzaj>
    <derivirana_varijabla naziv="DomainObject.Predmet.SudioniciListNaziv_1">
      <item>FINA  Rijeka</item>
      <item>NI - GA d.o.o.</item>
    </derivirana_varijabla>
  </DomainObject.Predmet.SudioniciListNaziv>
  <DomainObject.Predmet.SudioniciListAdressOIB>
    <izvorni_sadrzaj>
      <item>FINA  Rijeka, OIB 85821130368, Frana Kurelca 8,51000 Rijeka</item>
      <item>NI - GA d.o.o., OIB 62414030019, Korzo 30,51000 Rijeka</item>
    </izvorni_sadrzaj>
    <derivirana_varijabla naziv="DomainObject.Predmet.SudioniciListAdressOIB_1">
      <item>FINA  Rijeka, OIB 85821130368, Frana Kurelca 8,51000 Rijeka</item>
      <item>NI - GA d.o.o., OIB 62414030019, Korzo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62414030019</item>
    </izvorni_sadrzaj>
    <derivirana_varijabla naziv="DomainObject.Predmet.SudioniciListNazivOIB_1">
      <item>, OIB 85821130368</item>
      <item>, OIB 62414030019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1357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2016-03-07T10:18:00Z</dcterms:created>
  <dc:creator>Vera Jelenović</dc:creator>
  <cp:lastModifiedBy>Danijela Fumić</cp:lastModifiedBy>
  <cp:lastPrinted>2016-03-07T10:17:00Z</cp:lastPrinted>
  <dcterms:modified xmlns:xsi="http://www.w3.org/2001/XMLSchema-instance" xsi:type="dcterms:W3CDTF">2016-03-07T10:18:00Z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