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2a51" w14:paraId="bcd2a51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33F7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33F7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51DD3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91087-2DE5-409A-8695-E4BBA6874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2017-03-23T12:36:00Z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HPB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