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c7ab" w14:paraId="2d0c7ab" w:rsidRDefault="00B01714" w:rsidP="00910611" w:rsidR="00B01714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714" w:rsidP="00D04179" w:rsidR="00B0171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01714" w:rsidP="00D04179" w:rsidR="00B01714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01714" w:rsidP="00D04179" w:rsidR="00B01714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B27E22">
        <w:rPr>
          <w:rFonts w:eastAsia="Times New Roman" w:hAnsi="Times New Roman" w:ascii="Times New Roman"/>
          <w:sz w:val="24"/>
          <w:szCs w:val="24"/>
          <w:lang w:eastAsia="hr-HR"/>
        </w:rPr>
        <w:t>88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 xml:space="preserve">6. lipnja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067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B27E22" w:rsidRPr="00B27E2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27E22" w:rsidRP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>ANGELOV NEKRETNINE j.d.o.o. Rijeka, Gnambova 2, OIB: 34717833840, MBS: 040351946</w:t>
      </w:r>
      <w:r w:rsidR="00B27E2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27E22">
        <w:rPr>
          <w:rFonts w:eastAsia="Times New Roman" w:hAnsi="Times New Roman" w:ascii="Times New Roman"/>
          <w:sz w:val="24"/>
          <w:szCs w:val="24"/>
          <w:lang w:eastAsia="hr-HR"/>
        </w:rPr>
        <w:t>18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>. travnja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017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B27E22">
        <w:rPr>
          <w:rFonts w:eastAsia="Times New Roman" w:hAnsi="Times New Roman" w:ascii="Times New Roman"/>
          <w:sz w:val="24"/>
          <w:szCs w:val="24"/>
          <w:lang w:eastAsia="hr-HR"/>
        </w:rPr>
        <w:t>34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27E22">
        <w:rPr>
          <w:rFonts w:eastAsia="Times New Roman" w:hAnsi="Times New Roman" w:ascii="Times New Roman"/>
          <w:sz w:val="24"/>
          <w:szCs w:val="24"/>
          <w:lang w:eastAsia="hr-HR"/>
        </w:rPr>
        <w:t>967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27E22">
        <w:rPr>
          <w:rFonts w:eastAsia="Times New Roman" w:hAnsi="Times New Roman" w:ascii="Times New Roman"/>
          <w:sz w:val="24"/>
          <w:szCs w:val="24"/>
          <w:lang w:eastAsia="hr-HR"/>
        </w:rPr>
        <w:t>02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4C0E68">
        <w:rPr>
          <w:rFonts w:eastAsia="Times New Roman" w:hAnsi="Times New Roman" w:ascii="Times New Roman"/>
          <w:sz w:val="24"/>
          <w:szCs w:val="24"/>
        </w:rPr>
        <w:t xml:space="preserve">26. lipnja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 xml:space="preserve">30. kolovoza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C0E68">
        <w:rPr>
          <w:rFonts w:eastAsia="Times New Roman" w:hAnsi="Times New Roman" w:ascii="Times New Roman"/>
          <w:sz w:val="24"/>
          <w:szCs w:val="24"/>
          <w:lang w:eastAsia="hr-HR"/>
        </w:rPr>
        <w:t xml:space="preserve">6. lipnja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792" w:rsidP="009D1D07" w:rsidR="00900792">
      <w:pPr>
        <w:spacing w:lineRule="auto" w:line="240" w:after="0"/>
      </w:pPr>
      <w:r>
        <w:separator/>
      </w:r>
    </w:p>
  </w:endnote>
  <w:endnote w:id="0" w:type="continuationSeparator">
    <w:p w:rsidRDefault="00900792" w:rsidP="009D1D07" w:rsidR="009007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B01714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792" w:rsidP="009D1D07" w:rsidR="00900792">
      <w:pPr>
        <w:spacing w:lineRule="auto" w:line="240" w:after="0"/>
      </w:pPr>
      <w:r>
        <w:separator/>
      </w:r>
    </w:p>
  </w:footnote>
  <w:footnote w:id="0" w:type="continuationSeparator">
    <w:p w:rsidRDefault="00900792" w:rsidP="009D1D07" w:rsidR="009007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06772">
      <w:rPr>
        <w:rFonts w:eastAsia="Times New Roman" w:hAnsi="Times New Roman" w:ascii="Times New Roman"/>
        <w:sz w:val="24"/>
        <w:szCs w:val="24"/>
        <w:lang w:eastAsia="hr-HR"/>
      </w:rPr>
      <w:t>2</w:t>
    </w:r>
    <w:r w:rsidR="00B27E22">
      <w:rPr>
        <w:rFonts w:eastAsia="Times New Roman" w:hAnsi="Times New Roman" w:ascii="Times New Roman"/>
        <w:sz w:val="24"/>
        <w:szCs w:val="24"/>
        <w:lang w:eastAsia="hr-HR"/>
      </w:rPr>
      <w:t>8</w:t>
    </w:r>
    <w:r w:rsidR="004C0E68">
      <w:rPr>
        <w:rFonts w:eastAsia="Times New Roman" w:hAnsi="Times New Roman" w:ascii="Times New Roman"/>
        <w:sz w:val="24"/>
        <w:szCs w:val="24"/>
        <w:lang w:eastAsia="hr-HR"/>
      </w:rPr>
      <w:t>8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F94D45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B0302"/>
    <w:rsid w:val="000E1F46"/>
    <w:rsid w:val="000E7A53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42A1E"/>
    <w:rsid w:val="00461CB6"/>
    <w:rsid w:val="00465414"/>
    <w:rsid w:val="004A5F9A"/>
    <w:rsid w:val="004B3568"/>
    <w:rsid w:val="004B4AAE"/>
    <w:rsid w:val="004C0E68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61F3"/>
    <w:rsid w:val="00582BA1"/>
    <w:rsid w:val="00586A35"/>
    <w:rsid w:val="005A0465"/>
    <w:rsid w:val="005A7ED7"/>
    <w:rsid w:val="005B0142"/>
    <w:rsid w:val="005B509F"/>
    <w:rsid w:val="005D0005"/>
    <w:rsid w:val="005E4A25"/>
    <w:rsid w:val="005F1B2F"/>
    <w:rsid w:val="00610CA1"/>
    <w:rsid w:val="00625879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0079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01714"/>
    <w:rsid w:val="00B10A9E"/>
    <w:rsid w:val="00B27E22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0310C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83273"/>
    <w:rsid w:val="00EA1580"/>
    <w:rsid w:val="00EA15CC"/>
    <w:rsid w:val="00ED5BFE"/>
    <w:rsid w:val="00F117FD"/>
    <w:rsid w:val="00F26820"/>
    <w:rsid w:val="00F308B5"/>
    <w:rsid w:val="00F51CF8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7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171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171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171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171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7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17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171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17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17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ANGELOV NEKRETNINE j.d.o.o.</izvorni_sadrzaj>
    <derivirana_varijabla naziv="DomainObject.Predmet.ProtustrankaFormated_1">  ANGELOV NEKRETNINE j.d.o.o.</derivirana_varijabla>
  </DomainObject.Predmet.ProtustrankaFormated>
  <DomainObject.Predmet.ProtustrankaFormatedOIB>
    <izvorni_sadrzaj>  ANGELOV NEKRETNINE j.d.o.o., OIB 34717833840</izvorni_sadrzaj>
    <derivirana_varijabla naziv="DomainObject.Predmet.ProtustrankaFormatedOIB_1">  ANGELOV NEKRETNINE j.d.o.o., OIB 34717833840</derivirana_varijabla>
  </DomainObject.Predmet.ProtustrankaFormatedOIB>
  <DomainObject.Predmet.ProtustrankaFormatedWithAdress>
    <izvorni_sadrzaj> ANGELOV NEKRETNINE j.d.o.o., Gnambova 2, 51000 Rijeka</izvorni_sadrzaj>
    <derivirana_varijabla naziv="DomainObject.Predmet.ProtustrankaFormatedWithAdress_1"> ANGELOV NEKRETNINE j.d.o.o., Gnambova 2, 51000 Rijeka</derivirana_varijabla>
  </DomainObject.Predmet.ProtustrankaFormatedWithAdress>
  <DomainObject.Predmet.ProtustrankaFormatedWithAdressOIB>
    <izvorni_sadrzaj> ANGELOV NEKRETNINE j.d.o.o., OIB 34717833840, Gnambova 2, 51000 Rijeka</izvorni_sadrzaj>
    <derivirana_varijabla naziv="DomainObject.Predmet.ProtustrankaFormatedWithAdressOIB_1"> ANGELOV NEKRETNINE j.d.o.o., OIB 34717833840, Gnambova 2, 51000 Rijeka</derivirana_varijabla>
  </DomainObject.Predmet.ProtustrankaFormatedWithAdressOIB>
  <DomainObject.Predmet.ProtustrankaWithAdress>
    <izvorni_sadrzaj>ANGELOV NEKRETNINE j.d.o.o. Gnambova 2, 51000 Rijeka</izvorni_sadrzaj>
    <derivirana_varijabla naziv="DomainObject.Predmet.ProtustrankaWithAdress_1">ANGELOV NEKRETNINE j.d.o.o. Gnambova 2, 51000 Rijeka</derivirana_varijabla>
  </DomainObject.Predmet.ProtustrankaWithAdress>
  <DomainObject.Predmet.ProtustrankaWithAdressOIB>
    <izvorni_sadrzaj>ANGELOV NEKRETNINE j.d.o.o., OIB 34717833840, Gnambova 2, 51000 Rijeka</izvorni_sadrzaj>
    <derivirana_varijabla naziv="DomainObject.Predmet.ProtustrankaWithAdressOIB_1">ANGELOV NEKRETNINE j.d.o.o., OIB 34717833840, Gnambova 2, 51000 Rijeka</derivirana_varijabla>
  </DomainObject.Predmet.ProtustrankaWithAdressOIB>
  <DomainObject.Predmet.ProtustrankaNazivFormated>
    <izvorni_sadrzaj>ANGELOV NEKRETNINE j.d.o.o.</izvorni_sadrzaj>
    <derivirana_varijabla naziv="DomainObject.Predmet.ProtustrankaNazivFormated_1">ANGELOV NEKRETNINE j.d.o.o.</derivirana_varijabla>
  </DomainObject.Predmet.ProtustrankaNazivFormated>
  <DomainObject.Predmet.ProtustrankaNazivFormatedOIB>
    <izvorni_sadrzaj>ANGELOV NEKRETNINE j.d.o.o., OIB 34717833840</izvorni_sadrzaj>
    <derivirana_varijabla naziv="DomainObject.Predmet.ProtustrankaNazivFormatedOIB_1">ANGELOV NEKRETNINE j.d.o.o., OIB 34717833840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ANGELOV NEKRETNINE j.d.o.o.</item>
    </izvorni_sadrzaj>
    <derivirana_varijabla naziv="DomainObject.Predmet.ProtuStrankaListFormated_1">
      <item>ANGELOV NEKRETNINE j.d.o.o.</item>
    </derivirana_varijabla>
  </DomainObject.Predmet.ProtuStrankaListFormated>
  <DomainObject.Predmet.ProtuStrankaListFormatedOIB>
    <izvorni_sadrzaj>
      <item>ANGELOV NEKRETNINE j.d.o.o., OIB 34717833840</item>
    </izvorni_sadrzaj>
    <derivirana_varijabla naziv="DomainObject.Predmet.ProtuStrankaListFormatedOIB_1">
      <item>ANGELOV NEKRETNINE j.d.o.o., OIB 34717833840</item>
    </derivirana_varijabla>
  </DomainObject.Predmet.ProtuStrankaListFormatedOIB>
  <DomainObject.Predmet.ProtuStrankaListFormatedWithAdress>
    <izvorni_sadrzaj>
      <item>ANGELOV NEKRETNINE j.d.o.o., Gnambova 2, 51000 Rijeka</item>
    </izvorni_sadrzaj>
    <derivirana_varijabla naziv="DomainObject.Predmet.ProtuStrankaListFormatedWithAdress_1">
      <item>ANGELOV NEKRETNINE j.d.o.o., Gnambova 2, 51000 Rijeka</item>
    </derivirana_varijabla>
  </DomainObject.Predmet.ProtuStrankaListFormatedWithAdress>
  <DomainObject.Predmet.ProtuStrankaListFormatedWithAdressOIB>
    <izvorni_sadrzaj>
      <item>ANGELOV NEKRETNINE j.d.o.o., OIB 34717833840, Gnambova 2, 51000 Rijeka</item>
    </izvorni_sadrzaj>
    <derivirana_varijabla naziv="DomainObject.Predmet.ProtuStrankaListFormatedWithAdressOIB_1">
      <item>ANGELOV NEKRETNINE j.d.o.o., OIB 34717833840, Gnambova 2, 51000 Rijeka</item>
    </derivirana_varijabla>
  </DomainObject.Predmet.ProtuStrankaListFormatedWithAdressOIB>
  <DomainObject.Predmet.ProtuStrankaListNazivFormated>
    <izvorni_sadrzaj>
      <item>ANGELOV NEKRETNINE j.d.o.o.</item>
    </izvorni_sadrzaj>
    <derivirana_varijabla naziv="DomainObject.Predmet.ProtuStrankaListNazivFormated_1">
      <item>ANGELOV NEKRETNINE j.d.o.o.</item>
    </derivirana_varijabla>
  </DomainObject.Predmet.ProtuStrankaListNazivFormated>
  <DomainObject.Predmet.ProtuStrankaListNazivFormatedOIB>
    <izvorni_sadrzaj>
      <item>ANGELOV NEKRETNINE j.d.o.o., OIB 34717833840</item>
    </izvorni_sadrzaj>
    <derivirana_varijabla naziv="DomainObject.Predmet.ProtuStrankaListNazivFormatedOIB_1">
      <item>ANGELOV NEKRETNINE j.d.o.o., OIB 34717833840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ANGELOV NEKRETNINE j.d.o.o.</izvorni_sadrzaj>
    <derivirana_varijabla naziv="DomainObject.Predmet.ProtustrankaIDrugi_1">ANGELOV NEKRETNINE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ANGELOV NEKRETNINE j.d.o.o., OIB 34717833840, Gnambova 2, 51000 Rijeka</izvorni_sadrzaj>
    <derivirana_varijabla naziv="DomainObject.Predmet.ProtustrankaIDrugiAdressOIB_1">ANGELOV NEKRETNINE j.d.o.o., OIB 34717833840, Gnambova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ANGELOV NEKRETNINE j.d.o.o.</item>
    </izvorni_sadrzaj>
    <derivirana_varijabla naziv="DomainObject.Predmet.SudioniciListNaziv_1">
      <item>FINA  Rijeka</item>
      <item>ANGELOV NEKRETNINE j.d.o.o.</item>
    </derivirana_varijabla>
  </DomainObject.Predmet.SudioniciListNaziv>
  <DomainObject.Predmet.SudioniciListAdressOIB>
    <izvorni_sadrzaj>
      <item>FINA  Rijeka, OIB 85821130368, Frana Kurelca 8,51000 Rijeka</item>
      <item>ANGELOV NEKRETNINE j.d.o.o., OIB 34717833840, Gnambova 2,51000 Rijeka</item>
    </izvorni_sadrzaj>
    <derivirana_varijabla naziv="DomainObject.Predmet.SudioniciListAdressOIB_1">
      <item>FINA  Rijeka, OIB 85821130368, Frana Kurelca 8,51000 Rijeka</item>
      <item>ANGELOV NEKRETNINE j.d.o.o., OIB 34717833840,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34717833840</item>
    </izvorni_sadrzaj>
    <derivirana_varijabla naziv="DomainObject.Predmet.SudioniciListNazivOIB_1">
      <item>, OIB 85821130368</item>
      <item>, OIB 34717833840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1530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2017-06-23T12:19:00Z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2017-06-26T07:28:00Z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