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08eb" w14:paraId="bb108e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3275F1">
        <w:rPr>
          <w:lang w:val="hr-HR"/>
        </w:rPr>
        <w:t>UNIVERZALNO APLICIRANJE d.o.o., Split, Poljička cesta 20 B, OIB: 92175054562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B20DD7">
        <w:rPr>
          <w:lang w:val="hr-HR"/>
        </w:rPr>
        <w:t>18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275F1">
        <w:rPr>
          <w:lang w:val="hr-HR"/>
        </w:rPr>
        <w:t>UNIVERZALNO APLICIRANJE d.o.o., Split, Poljička cesta 20 B, OIB: 92175054562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D723A4">
        <w:rPr>
          <w:color w:themeColor="text1" w:val="000000"/>
          <w:lang w:val="hr-HR"/>
        </w:rPr>
        <w:t>18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20DD7">
        <w:rPr>
          <w:color w:themeColor="text1" w:val="000000"/>
          <w:lang w:val="hr-HR"/>
        </w:rPr>
        <w:t>09</w:t>
      </w:r>
      <w:r w:rsidR="00977C27" w:rsidRPr="00275B05">
        <w:rPr>
          <w:color w:themeColor="text1" w:val="000000"/>
          <w:lang w:val="hr-HR"/>
        </w:rPr>
        <w:t>,</w:t>
      </w:r>
      <w:r w:rsidR="003275F1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9E5292">
        <w:t xml:space="preserve">Ivan </w:t>
      </w:r>
      <w:proofErr w:type="spellStart"/>
      <w:r w:rsidR="009E5292">
        <w:t>Gjurašić</w:t>
      </w:r>
      <w:proofErr w:type="spellEnd"/>
      <w:r w:rsidR="009E5292">
        <w:t xml:space="preserve">, Zagreb, </w:t>
      </w:r>
      <w:proofErr w:type="spellStart"/>
      <w:r w:rsidR="009E5292">
        <w:t>Petrinjska</w:t>
      </w:r>
      <w:proofErr w:type="spellEnd"/>
      <w:r w:rsidR="009E5292">
        <w:t xml:space="preserve"> 28, OIB: 66025260916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275F1">
        <w:rPr>
          <w:lang w:val="hr-HR"/>
        </w:rPr>
        <w:t>UNIVERZALNO APLICIRANJE d.o.o., Split, Poljička cesta 20 B, OIB: 92175054562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275F1">
        <w:rPr>
          <w:lang w:val="hr-HR"/>
        </w:rPr>
        <w:t>29</w:t>
      </w:r>
      <w:r w:rsidR="002331B4" w:rsidRPr="00275B05">
        <w:rPr>
          <w:lang w:val="hr-HR"/>
        </w:rPr>
        <w:t>.</w:t>
      </w:r>
      <w:r w:rsidR="003275F1">
        <w:rPr>
          <w:lang w:val="hr-HR"/>
        </w:rPr>
        <w:t>02</w:t>
      </w:r>
      <w:r w:rsidR="002331B4" w:rsidRPr="00275B05">
        <w:rPr>
          <w:lang w:val="hr-HR"/>
        </w:rPr>
        <w:t>.201</w:t>
      </w:r>
      <w:r w:rsidR="003275F1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275F1">
        <w:rPr>
          <w:lang w:val="hr-HR"/>
        </w:rPr>
        <w:t>UNIVERZALNO APLICIRANJE d.o.o., Split, Poljička cesta 20 B, OIB: 92175054562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77212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E77212">
        <w:rPr>
          <w:lang w:val="hr-HR"/>
        </w:rPr>
        <w:t xml:space="preserve">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275F1">
        <w:rPr>
          <w:lang w:val="hr-HR"/>
        </w:rPr>
        <w:t>217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275F1">
        <w:rPr>
          <w:lang w:val="hr-HR"/>
        </w:rPr>
        <w:t>40.542,46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52485">
        <w:rPr>
          <w:lang w:val="hr-HR"/>
        </w:rPr>
        <w:t>2</w:t>
      </w:r>
      <w:r w:rsidR="00B20DD7">
        <w:rPr>
          <w:lang w:val="hr-HR"/>
        </w:rPr>
        <w:t>6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B20DD7">
        <w:rPr>
          <w:lang w:val="hr-HR"/>
        </w:rPr>
        <w:t>18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9A7C30">
      <w:pPr>
        <w:jc w:val="both"/>
        <w:rPr>
          <w:color w:themeColor="text1" w:val="000000"/>
          <w:sz w:val="6"/>
          <w:szCs w:val="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275F1">
      <w:rPr>
        <w:lang w:val="hr-HR"/>
      </w:rPr>
      <w:t>603</w:t>
    </w:r>
    <w:r w:rsidRPr="002E1801">
      <w:rPr>
        <w:lang w:val="hr-HR"/>
      </w:rPr>
      <w:t>/201</w:t>
    </w:r>
    <w:r w:rsidR="003275F1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275F1">
      <w:rPr>
        <w:lang w:val="hr-HR"/>
      </w:rPr>
      <w:t>603</w:t>
    </w:r>
    <w:r w:rsidRPr="002E1801">
      <w:rPr>
        <w:lang w:val="hr-HR"/>
      </w:rPr>
      <w:t>/201</w:t>
    </w:r>
    <w:r w:rsidR="003275F1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642AC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St-603/2016</izvorni_sadrzaj>
    <derivirana_varijabla naziv="DomainObject.Predmet.OznakaBroj_1">St-603/2016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UNIVERZALNO APLICIRANJE d.o.o. za poslovni konzalting i usluge</izvorni_sadrzaj>
    <derivirana_varijabla naziv="DomainObject.Predmet.ProtustrankaFormated_1">  UNIVERZALNO APLICIRANJE d.o.o. za poslovni konzalting i usluge</derivirana_varijabla>
  </DomainObject.Predmet.ProtustrankaFormated>
  <DomainObject.Predmet.ProtustrankaFormatedOIB>
    <izvorni_sadrzaj>  UNIVERZALNO APLICIRANJE d.o.o. za poslovni konzalting i usluge, OIB 92175054562</izvorni_sadrzaj>
    <derivirana_varijabla naziv="DomainObject.Predmet.ProtustrankaFormatedOIB_1">  UNIVERZALNO APLICIRANJE d.o.o. za poslovni konzalting i usluge, OIB 92175054562</derivirana_varijabla>
  </DomainObject.Predmet.ProtustrankaFormatedOIB>
  <DomainObject.Predmet.ProtustrankaFormatedWithAdress>
    <izvorni_sadrzaj> UNIVERZALNO APLICIRANJE d.o.o. za poslovni konzalting i usluge, Poljička cesta 20/B, 21000 Split</izvorni_sadrzaj>
    <derivirana_varijabla naziv="DomainObject.Predmet.ProtustrankaFormatedWithAdress_1"> UNIVERZALNO APLICIRANJE d.o.o. za poslovni konzalting i usluge, Poljička cesta 20/B, 21000 Split</derivirana_varijabla>
  </DomainObject.Predmet.ProtustrankaFormatedWithAdress>
  <DomainObject.Predmet.ProtustrankaFormatedWithAdressOIB>
    <izvorni_sadrzaj> UNIVERZALNO APLICIRANJE d.o.o. za poslovni konzalting i usluge, OIB 92175054562, Poljička cesta 20/B, 21000 Split</izvorni_sadrzaj>
    <derivirana_varijabla naziv="DomainObject.Predmet.ProtustrankaFormatedWithAdressOIB_1"> UNIVERZALNO APLICIRANJE d.o.o. za poslovni konzalting i usluge, OIB 92175054562, Poljička cesta 20/B, 21000 Split</derivirana_varijabla>
  </DomainObject.Predmet.ProtustrankaFormatedWithAdressOIB>
  <DomainObject.Predmet.ProtustrankaWithAdress>
    <izvorni_sadrzaj>UNIVERZALNO APLICIRANJE d.o.o. za poslovni konzalting i usluge Poljička cesta 20/B, 21000 Split</izvorni_sadrzaj>
    <derivirana_varijabla naziv="DomainObject.Predmet.ProtustrankaWithAdress_1">UNIVERZALNO APLICIRANJE d.o.o. za poslovni konzalting i usluge Poljička cesta 20/B, 21000 Split</derivirana_varijabla>
  </DomainObject.Predmet.ProtustrankaWithAdress>
  <DomainObject.Predmet.ProtustrankaWithAdressOIB>
    <izvorni_sadrzaj>UNIVERZALNO APLICIRANJE d.o.o. za poslovni konzalting i usluge, OIB 92175054562, Poljička cesta 20/B, 21000 Split</izvorni_sadrzaj>
    <derivirana_varijabla naziv="DomainObject.Predmet.ProtustrankaWithAdressOIB_1">UNIVERZALNO APLICIRANJE d.o.o. za poslovni konzalting i usluge, OIB 92175054562, Poljička cesta 20/B, 21000 Split</derivirana_varijabla>
  </DomainObject.Predmet.ProtustrankaWithAdressOIB>
  <DomainObject.Predmet.ProtustrankaNazivFormated>
    <izvorni_sadrzaj>UNIVERZALNO APLICIRANJE d.o.o. za poslovni konzalting i usluge</izvorni_sadrzaj>
    <derivirana_varijabla naziv="DomainObject.Predmet.ProtustrankaNazivFormated_1">UNIVERZALNO APLICIRANJE d.o.o. za poslovni konzalting i usluge</derivirana_varijabla>
  </DomainObject.Predmet.ProtustrankaNazivFormated>
  <DomainObject.Predmet.ProtustrankaNazivFormatedOIB>
    <izvorni_sadrzaj>UNIVERZALNO APLICIRANJE d.o.o. za poslovni konzalting i usluge, OIB 92175054562</izvorni_sadrzaj>
    <derivirana_varijabla naziv="DomainObject.Predmet.ProtustrankaNazivFormatedOIB_1">UNIVERZALNO APLICIRANJE d.o.o. za poslovni konzalting i usluge, OIB 92175054562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40542.46</izvorni_sadrzaj>
    <derivirana_varijabla naziv="DomainObject.Predmet.TrenutnaVrijednost_1">40542.46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UNIVERZALNO APLICIRANJE d.o.o. za poslovni konzalting i usluge</item>
    </izvorni_sadrzaj>
    <derivirana_varijabla naziv="DomainObject.Predmet.ProtuStrankaListFormated_1">
      <item>UNIVERZALNO APLICIRANJE d.o.o. za poslovni konzalting i usluge</item>
    </derivirana_varijabla>
  </DomainObject.Predmet.ProtuStrankaListFormated>
  <DomainObject.Predmet.ProtuStrankaListFormatedOIB>
    <izvorni_sadrzaj>
      <item>UNIVERZALNO APLICIRANJE d.o.o. za poslovni konzalting i usluge, OIB 92175054562</item>
    </izvorni_sadrzaj>
    <derivirana_varijabla naziv="DomainObject.Predmet.ProtuStrankaListFormatedOIB_1">
      <item>UNIVERZALNO APLICIRANJE d.o.o. za poslovni konzalting i usluge, OIB 92175054562</item>
    </derivirana_varijabla>
  </DomainObject.Predmet.ProtuStrankaListFormatedOIB>
  <DomainObject.Predmet.ProtuStrankaListFormatedWithAdress>
    <izvorni_sadrzaj>
      <item>UNIVERZALNO APLICIRANJE d.o.o. za poslovni konzalting i usluge, Poljička cesta 20/B, 21000 Split</item>
    </izvorni_sadrzaj>
    <derivirana_varijabla naziv="DomainObject.Predmet.ProtuStrankaListFormatedWithAdress_1">
      <item>UNIVERZALNO APLICIRANJE d.o.o. za poslovni konzalting i usluge, Poljička cesta 20/B, 21000 Split</item>
    </derivirana_varijabla>
  </DomainObject.Predmet.ProtuStrankaListFormatedWithAdress>
  <DomainObject.Predmet.ProtuStrankaListFormatedWithAdressOIB>
    <izvorni_sadrzaj>
      <item>UNIVERZALNO APLICIRANJE d.o.o. za poslovni konzalting i usluge, OIB 92175054562, Poljička cesta 20/B, 21000 Split</item>
    </izvorni_sadrzaj>
    <derivirana_varijabla naziv="DomainObject.Predmet.ProtuStrankaListFormatedWithAdressOIB_1">
      <item>UNIVERZALNO APLICIRANJE d.o.o. za poslovni konzalting i usluge, OIB 92175054562, Poljička cesta 20/B, 21000 Split</item>
    </derivirana_varijabla>
  </DomainObject.Predmet.ProtuStrankaListFormatedWithAdressOIB>
  <DomainObject.Predmet.ProtuStrankaListNazivFormated>
    <izvorni_sadrzaj>
      <item>UNIVERZALNO APLICIRANJE d.o.o. za poslovni konzalting i usluge</item>
    </izvorni_sadrzaj>
    <derivirana_varijabla naziv="DomainObject.Predmet.ProtuStrankaListNazivFormated_1">
      <item>UNIVERZALNO APLICIRANJE d.o.o. za poslovni konzalting i usluge</item>
    </derivirana_varijabla>
  </DomainObject.Predmet.ProtuStrankaListNazivFormated>
  <DomainObject.Predmet.ProtuStrankaListNazivFormatedOIB>
    <izvorni_sadrzaj>
      <item>UNIVERZALNO APLICIRANJE d.o.o. za poslovni konzalting i usluge, OIB 92175054562</item>
    </izvorni_sadrzaj>
    <derivirana_varijabla naziv="DomainObject.Predmet.ProtuStrankaListNazivFormatedOIB_1">
      <item>UNIVERZALNO APLICIRANJE d.o.o. za poslovni konzalting i usluge, OIB 92175054562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UNIVERZALNO APLICIRANJE d.o.o. za poslovni konzalting i usluge</izvorni_sadrzaj>
    <derivirana_varijabla naziv="DomainObject.Predmet.ProtustrankaIDrugi_1">UNIVERZALNO APLICIRANJE d.o.o. za poslovni konzalting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UNIVERZALNO APLICIRANJE d.o.o. za poslovni konzalting i usluge, OIB 92175054562, Poljička cesta 20/B, 21000 Split</izvorni_sadrzaj>
    <derivirana_varijabla naziv="DomainObject.Predmet.ProtustrankaIDrugiAdressOIB_1">UNIVERZALNO APLICIRANJE d.o.o. za poslovni konzalting i usluge, OIB 92175054562, Poljička cesta 20/B,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UNIVERZALNO APLICIRANJE d.o.o. za poslovni konzalting i usluge</item>
      <item>FINANCIJSKA AGENCIJA, RC SPLIT</item>
    </izvorni_sadrzaj>
    <derivirana_varijabla naziv="DomainObject.Predmet.SudioniciListNaziv_1">
      <item>UNIVERZALNO APLICIRANJE d.o.o. za poslovni konzalting i usluge</item>
      <item>FINANCIJSKA AGENCIJA, RC SPLIT</item>
    </derivirana_varijabla>
  </DomainObject.Predmet.SudioniciListNaziv>
  <DomainObject.Predmet.SudioniciListAdressOIB>
    <izvorni_sadrzaj>
      <item>UNIVERZALNO APLICIRANJE d.o.o. za poslovni konzalting i usluge, OIB 92175054562, Poljička cesta 20/B,21000 Split</item>
      <item>FINANCIJSKA AGENCIJA, RC SPLIT, OIB 85821130368, Mažuranićevo šetalište 24 b,21000 Split</item>
    </izvorni_sadrzaj>
    <derivirana_varijabla naziv="DomainObject.Predmet.SudioniciListAdressOIB_1">
      <item>UNIVERZALNO APLICIRANJE d.o.o. za poslovni konzalting i usluge, OIB 92175054562, Poljička cesta 20/B,21000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92175054562</item>
      <item>, OIB 85821130368</item>
    </izvorni_sadrzaj>
    <derivirana_varijabla naziv="DomainObject.Predmet.SudioniciListNazivOIB_1">
      <item>, OIB 92175054562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0BA6B1-86AC-4B30-A429-E10D3BC63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4220</properties:Characters>
  <properties:Lines>86</properties:Lines>
  <properties:Paragraphs>33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2016-07-18T07:10:00Z</cp:lastPrinted>
  <dcterms:modified xmlns:xsi="http://www.w3.org/2001/XMLSchema-instance" xsi:type="dcterms:W3CDTF">2016-07-18T07:19:00Z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