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b64a" w14:paraId="126b64a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B1182">
        <w:t>2</w:t>
      </w:r>
      <w:r w:rsidR="00BE411F">
        <w:t>8</w:t>
      </w:r>
      <w:r w:rsidR="00BB1182">
        <w:t>5</w:t>
      </w:r>
      <w:r>
        <w:t>2/1</w:t>
      </w:r>
      <w:r w:rsidR="00BB1182">
        <w:t>6</w:t>
      </w:r>
      <w:r>
        <w:t>-</w:t>
      </w:r>
      <w:r w:rsidR="009A05E0">
        <w:t>5</w:t>
      </w:r>
      <w:r w:rsidR="00DB5100">
        <w:t>8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7BAA" w:rsidP="00D52E2B" w:rsidR="001C7BAA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 xml:space="preserve">u stečajnom postupku </w:t>
      </w:r>
      <w:r w:rsidR="008D30D8" w:rsidRPr="008D30D8">
        <w:t>nad stečajnom masom iza POLJOPRIVREDNA ZADRUGA BOLJA ZEMLJA u stečaju, Lipik, Frankopanska 17, MBS: 030181079, OIB: 75864492582</w:t>
      </w:r>
      <w:r>
        <w:t xml:space="preserve">, dana </w:t>
      </w:r>
      <w:r w:rsidR="00DB5100">
        <w:t>12</w:t>
      </w:r>
      <w:r>
        <w:t xml:space="preserve">. </w:t>
      </w:r>
      <w:r w:rsidR="009A05E0">
        <w:t>s</w:t>
      </w:r>
      <w:r w:rsidR="00DB5100">
        <w:t>iječ</w:t>
      </w:r>
      <w:r w:rsidR="00DD74FE">
        <w:t>nj</w:t>
      </w:r>
      <w:r w:rsidR="00BB217D">
        <w:t>a</w:t>
      </w:r>
      <w:r>
        <w:t xml:space="preserve"> 201</w:t>
      </w:r>
      <w:r w:rsidR="00DB5100">
        <w:t>8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2C3B66" w:rsidR="002C3B66">
      <w:pPr>
        <w:jc w:val="center"/>
      </w:pPr>
    </w:p>
    <w:p w:rsidRDefault="00935080" w:rsidP="00231D84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>Odobrava se stečajno</w:t>
      </w:r>
      <w:r w:rsidR="008D30D8">
        <w:t>m</w:t>
      </w:r>
      <w:r>
        <w:t xml:space="preserve"> upravitelj</w:t>
      </w:r>
      <w:r w:rsidR="008D30D8">
        <w:t>u</w:t>
      </w:r>
      <w:r>
        <w:t xml:space="preserve"> </w:t>
      </w:r>
      <w:r w:rsidR="007E5DC6" w:rsidRPr="00154E44">
        <w:t>Vink</w:t>
      </w:r>
      <w:r w:rsidR="007E5DC6">
        <w:t>u</w:t>
      </w:r>
      <w:r w:rsidR="007E5DC6" w:rsidRPr="00154E44">
        <w:t xml:space="preserve"> Pečanić, Lipik, Frankopanska 17, OIB 03918439681</w:t>
      </w:r>
      <w:r w:rsidR="00EE6A03">
        <w:t xml:space="preserve"> </w:t>
      </w:r>
      <w:r>
        <w:t xml:space="preserve">naknada stvarnih troškova u </w:t>
      </w:r>
      <w:r w:rsidR="007E5DC6">
        <w:t>neto</w:t>
      </w:r>
      <w:r>
        <w:t xml:space="preserve"> iznosu od</w:t>
      </w:r>
      <w:r w:rsidR="00DB5100">
        <w:t xml:space="preserve"> 9</w:t>
      </w:r>
      <w:r w:rsidR="009A05E0">
        <w:t>15</w:t>
      </w:r>
      <w:r w:rsidR="00EE6A03">
        <w:t>,00</w:t>
      </w:r>
      <w:r w:rsidR="001B5916">
        <w:t xml:space="preserve"> kn.</w:t>
      </w:r>
    </w:p>
    <w:p w:rsidRDefault="00231D84" w:rsidP="00231D84" w:rsidR="00231D84">
      <w:pPr>
        <w:pStyle w:val="Odlomakpopisa"/>
        <w:ind w:left="993"/>
        <w:jc w:val="both"/>
      </w:pPr>
    </w:p>
    <w:p w:rsidRDefault="002C3B66" w:rsidP="004E2B3F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 xml:space="preserve">Dozvoljava se </w:t>
      </w:r>
      <w:r w:rsidRPr="0065270D">
        <w:t>stečajno</w:t>
      </w:r>
      <w:r>
        <w:t>m</w:t>
      </w:r>
      <w:r w:rsidRPr="0065270D">
        <w:t xml:space="preserve"> upravitelj</w:t>
      </w:r>
      <w:r>
        <w:t>u</w:t>
      </w:r>
      <w:r w:rsidRPr="0065270D">
        <w:t xml:space="preserve"> da nakon pravomoćnosti ovoga rješenja isplati iznos iz točke 1. izreke ovoga rješenja s žiro-računa stečajnog dužnika</w:t>
      </w:r>
      <w:r>
        <w:t>.</w:t>
      </w:r>
    </w:p>
    <w:p w:rsidRDefault="002C3B66" w:rsidP="002C3B66" w:rsidR="002C3B66">
      <w:pPr>
        <w:pStyle w:val="Odlomakpopisa"/>
        <w:ind w:left="993"/>
        <w:jc w:val="both"/>
      </w:pPr>
    </w:p>
    <w:p w:rsidRDefault="002C3B66" w:rsidP="002C3B66" w:rsidR="002C3B66">
      <w:pPr>
        <w:pStyle w:val="Odlomakpopisa"/>
        <w:ind w:left="993"/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2C3B66" w:rsidP="004E2B3F" w:rsidR="002C3B66"/>
    <w:p w:rsidRDefault="00935080" w:rsidP="00FD2BB6" w:rsidR="00935080">
      <w:pPr>
        <w:jc w:val="both"/>
      </w:pPr>
      <w:r>
        <w:tab/>
      </w:r>
      <w:r w:rsidR="00231D84">
        <w:t>R</w:t>
      </w:r>
      <w:r w:rsidR="00FB399F">
        <w:t xml:space="preserve">ješenjem broj 14 St-2852/16-2 od 17.11.2016. određen je nastavak </w:t>
      </w:r>
      <w:r>
        <w:t>stečajn</w:t>
      </w:r>
      <w:r w:rsidR="00FB399F">
        <w:t>og</w:t>
      </w:r>
      <w:r>
        <w:t xml:space="preserve"> postupk</w:t>
      </w:r>
      <w:r w:rsidR="00FB399F">
        <w:t>a</w:t>
      </w:r>
      <w:r w:rsidR="00180ADC">
        <w:t xml:space="preserve"> nad stečajnom masom </w:t>
      </w:r>
      <w:r w:rsidR="00180ADC" w:rsidRPr="008D30D8">
        <w:t>iza POLJOPRIVREDNA ZADRUGA BOLJA ZEMLJA u stečaju, Lipik, Frankopanska 17</w:t>
      </w:r>
      <w:r>
        <w:t xml:space="preserve"> </w:t>
      </w:r>
      <w:r w:rsidR="002E7859">
        <w:t>i za stečajn</w:t>
      </w:r>
      <w:r w:rsidR="00180ADC">
        <w:t>og</w:t>
      </w:r>
      <w:r w:rsidR="002E7859">
        <w:t xml:space="preserve"> upravitelj</w:t>
      </w:r>
      <w:r w:rsidR="00180ADC">
        <w:t>a</w:t>
      </w:r>
      <w:r w:rsidR="002E7859">
        <w:t xml:space="preserve"> je imenovan </w:t>
      </w:r>
      <w:r w:rsidR="00180ADC">
        <w:t>Vinko Pečanić iz Lipika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180ADC">
        <w:t>i</w:t>
      </w:r>
      <w:r>
        <w:t xml:space="preserve"> upravitelj je dana </w:t>
      </w:r>
      <w:r w:rsidR="00DB5100">
        <w:t>9</w:t>
      </w:r>
      <w:r w:rsidR="00441766">
        <w:t>.</w:t>
      </w:r>
      <w:r w:rsidR="002D4A6E">
        <w:t>0</w:t>
      </w:r>
      <w:r w:rsidR="00DB5100">
        <w:t>1</w:t>
      </w:r>
      <w:r w:rsidR="00BB217D">
        <w:t>.</w:t>
      </w:r>
      <w:r>
        <w:t>201</w:t>
      </w:r>
      <w:r w:rsidR="00DB5100">
        <w:t>8</w:t>
      </w:r>
      <w:r>
        <w:t>. godine podni</w:t>
      </w:r>
      <w:r w:rsidR="00AD77F4">
        <w:t>o</w:t>
      </w:r>
      <w:r>
        <w:t xml:space="preserve"> </w:t>
      </w:r>
      <w:r w:rsidR="00C10EAC">
        <w:t xml:space="preserve">pisani, </w:t>
      </w:r>
      <w:r>
        <w:t xml:space="preserve">obrazloženi </w:t>
      </w:r>
      <w:r w:rsidR="00D52E2B">
        <w:t xml:space="preserve">i dokumentirani </w:t>
      </w:r>
      <w:r>
        <w:t xml:space="preserve">zahtjev za odobrenje </w:t>
      </w:r>
      <w:r w:rsidR="00AD77F4">
        <w:t xml:space="preserve">putnih </w:t>
      </w:r>
      <w:r>
        <w:t>troškova</w:t>
      </w:r>
      <w:r w:rsidR="00AD77F4">
        <w:t xml:space="preserve"> – korištenje privatnog automobila za službene svrhe, za pristup na</w:t>
      </w:r>
      <w:r w:rsidR="00300FD1">
        <w:t xml:space="preserve"> ročište</w:t>
      </w:r>
      <w:r w:rsidR="003934E8">
        <w:t xml:space="preserve"> za </w:t>
      </w:r>
      <w:r w:rsidR="00DB5100">
        <w:t>diobu kupovnine</w:t>
      </w:r>
      <w:r w:rsidR="00AD77F4">
        <w:t xml:space="preserve"> </w:t>
      </w:r>
      <w:r w:rsidR="00300FD1">
        <w:t>na relaciji Lipik-Osijek-</w:t>
      </w:r>
      <w:r w:rsidR="00DB5100">
        <w:t>Đa</w:t>
      </w:r>
      <w:r w:rsidR="00591908">
        <w:t>k</w:t>
      </w:r>
      <w:r w:rsidR="00DB5100">
        <w:t>ovo</w:t>
      </w:r>
      <w:r w:rsidR="00300FD1">
        <w:t>-Lipik –</w:t>
      </w:r>
      <w:r w:rsidR="00353C69">
        <w:t xml:space="preserve"> 388</w:t>
      </w:r>
      <w:r w:rsidR="00300FD1">
        <w:t xml:space="preserve"> </w:t>
      </w:r>
      <w:r w:rsidR="008D7582">
        <w:t>km,</w:t>
      </w:r>
      <w:r w:rsidR="003934E8">
        <w:t xml:space="preserve"> </w:t>
      </w:r>
      <w:r w:rsidR="001C001E" w:rsidRPr="001C001E">
        <w:t>te troškove cestarine i parkiranja</w:t>
      </w:r>
      <w:r w:rsidR="004E2B3F">
        <w:t>.</w:t>
      </w:r>
    </w:p>
    <w:p w:rsidRDefault="00300FD1" w:rsidP="00935080" w:rsidR="00300FD1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300FD1" w:rsidP="00935080" w:rsidR="00935080" w:rsidRPr="0014455C">
      <w:pPr>
        <w:jc w:val="both"/>
      </w:pPr>
      <w:r>
        <w:lastRenderedPageBreak/>
        <w:tab/>
      </w:r>
      <w:r w:rsidR="00935080">
        <w:t>Budući su predmetni troškovi bili nužni, a pisano izvješće – zahtjev stečajn</w:t>
      </w:r>
      <w:r>
        <w:t>og</w:t>
      </w:r>
      <w:r w:rsidR="00935080">
        <w:t xml:space="preserve"> upravitelj</w:t>
      </w:r>
      <w:r>
        <w:t>a</w:t>
      </w:r>
      <w:r w:rsidR="00935080">
        <w:t xml:space="preserve"> je obrazložen</w:t>
      </w:r>
      <w:r w:rsidR="00F858AC">
        <w:t xml:space="preserve"> i dokumentiran</w:t>
      </w:r>
      <w:r w:rsidR="00935080">
        <w:t>, odlučeno je kao u izreci temeljem čl. 9</w:t>
      </w:r>
      <w:r w:rsidR="00774720">
        <w:t>4</w:t>
      </w:r>
      <w:r w:rsidR="00935080">
        <w:t xml:space="preserve">. </w:t>
      </w:r>
      <w:r w:rsidR="00774720" w:rsidRPr="00774720">
        <w:t>Stečajnog zakona (NN 71/15)</w:t>
      </w:r>
      <w:r w:rsidR="00935080">
        <w:t>.</w:t>
      </w:r>
    </w:p>
    <w:p w:rsidRDefault="00300FD1" w:rsidP="00D52E2B" w:rsidR="00300FD1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F858AC" w:rsidRPr="00F858AC">
        <w:rPr>
          <w:rFonts w:cs="Times New Roman" w:hAnsi="Times New Roman" w:ascii="Times New Roman"/>
          <w:b w:val="false"/>
          <w:i w:val="false"/>
          <w:sz w:val="24"/>
          <w:szCs w:val="24"/>
        </w:rPr>
        <w:t>12. siječnja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300FD1" w:rsidP="00300FD1" w:rsidR="00300FD1" w:rsidRPr="00300FD1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300FD1" w:rsidP="00935080" w:rsidR="00300FD1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300FD1">
        <w:rPr>
          <w:bCs/>
        </w:rPr>
        <w:t>i upravitelj</w:t>
      </w:r>
      <w:r w:rsidR="00690065">
        <w:rPr>
          <w:bCs/>
        </w:rPr>
        <w:t xml:space="preserve"> </w:t>
      </w:r>
      <w:r w:rsidR="00300FD1">
        <w:rPr>
          <w:bCs/>
        </w:rPr>
        <w:t>Vinko Pečanić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B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182" w:rsidP="00CF024C" w:rsidR="006E41C6">
    <w:pPr>
      <w:pStyle w:val="Zaglavlje"/>
      <w:jc w:val="right"/>
    </w:pPr>
    <w:r w:rsidRPr="00BB1182">
      <w:t>14 St-2852/16-</w:t>
    </w:r>
    <w:r w:rsidR="009A05E0">
      <w:t>5</w:t>
    </w:r>
    <w:r w:rsidR="00DB5100">
      <w:t>8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319C7D8D"/>
    <w:multiLevelType w:val="hybridMultilevel"/>
    <w:tmpl w:val="DE3414B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0ADC"/>
    <w:rsid w:val="0018437A"/>
    <w:rsid w:val="00186F62"/>
    <w:rsid w:val="001A2B69"/>
    <w:rsid w:val="001A4BC1"/>
    <w:rsid w:val="001B5916"/>
    <w:rsid w:val="001C001E"/>
    <w:rsid w:val="001C7BAA"/>
    <w:rsid w:val="001E3C3E"/>
    <w:rsid w:val="002120F8"/>
    <w:rsid w:val="00217E07"/>
    <w:rsid w:val="0022493B"/>
    <w:rsid w:val="00231D84"/>
    <w:rsid w:val="00233046"/>
    <w:rsid w:val="00257080"/>
    <w:rsid w:val="00257F37"/>
    <w:rsid w:val="0027717E"/>
    <w:rsid w:val="00282387"/>
    <w:rsid w:val="002B4331"/>
    <w:rsid w:val="002C2CDE"/>
    <w:rsid w:val="002C3B66"/>
    <w:rsid w:val="002C4521"/>
    <w:rsid w:val="002D4A6E"/>
    <w:rsid w:val="002E4642"/>
    <w:rsid w:val="002E52D6"/>
    <w:rsid w:val="002E7859"/>
    <w:rsid w:val="002F7679"/>
    <w:rsid w:val="00300FD1"/>
    <w:rsid w:val="003210D9"/>
    <w:rsid w:val="003332B9"/>
    <w:rsid w:val="00353C69"/>
    <w:rsid w:val="00361758"/>
    <w:rsid w:val="003934E8"/>
    <w:rsid w:val="003B010F"/>
    <w:rsid w:val="003B633E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78B8"/>
    <w:rsid w:val="00591908"/>
    <w:rsid w:val="005A1517"/>
    <w:rsid w:val="005C72BB"/>
    <w:rsid w:val="005C7B02"/>
    <w:rsid w:val="005D2747"/>
    <w:rsid w:val="005E0DA8"/>
    <w:rsid w:val="005F0872"/>
    <w:rsid w:val="005F4DFA"/>
    <w:rsid w:val="006116A1"/>
    <w:rsid w:val="00612B95"/>
    <w:rsid w:val="00690065"/>
    <w:rsid w:val="006E41C6"/>
    <w:rsid w:val="0071666D"/>
    <w:rsid w:val="00724A43"/>
    <w:rsid w:val="00725EE2"/>
    <w:rsid w:val="00766FD3"/>
    <w:rsid w:val="00774720"/>
    <w:rsid w:val="007747D7"/>
    <w:rsid w:val="00784012"/>
    <w:rsid w:val="00791BF5"/>
    <w:rsid w:val="007E5DC6"/>
    <w:rsid w:val="007E652C"/>
    <w:rsid w:val="00860E56"/>
    <w:rsid w:val="008756C6"/>
    <w:rsid w:val="00880934"/>
    <w:rsid w:val="008B4753"/>
    <w:rsid w:val="008B670B"/>
    <w:rsid w:val="008C164B"/>
    <w:rsid w:val="008D30D8"/>
    <w:rsid w:val="008D7582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05E0"/>
    <w:rsid w:val="009A4340"/>
    <w:rsid w:val="009B0F1B"/>
    <w:rsid w:val="009C1ECD"/>
    <w:rsid w:val="00A152F2"/>
    <w:rsid w:val="00A51D72"/>
    <w:rsid w:val="00A537F1"/>
    <w:rsid w:val="00A74469"/>
    <w:rsid w:val="00AC78FC"/>
    <w:rsid w:val="00AD62E2"/>
    <w:rsid w:val="00AD77F4"/>
    <w:rsid w:val="00AE693D"/>
    <w:rsid w:val="00B501F4"/>
    <w:rsid w:val="00B52C27"/>
    <w:rsid w:val="00BA2235"/>
    <w:rsid w:val="00BB1182"/>
    <w:rsid w:val="00BB217D"/>
    <w:rsid w:val="00BB6648"/>
    <w:rsid w:val="00BC5EF2"/>
    <w:rsid w:val="00BD718E"/>
    <w:rsid w:val="00BE411F"/>
    <w:rsid w:val="00C03938"/>
    <w:rsid w:val="00C10EAC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B510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16F21"/>
    <w:rsid w:val="00F430B8"/>
    <w:rsid w:val="00F570A8"/>
    <w:rsid w:val="00F570C0"/>
    <w:rsid w:val="00F601A2"/>
    <w:rsid w:val="00F62E0F"/>
    <w:rsid w:val="00F83AB8"/>
    <w:rsid w:val="00F858AC"/>
    <w:rsid w:val="00FB13CE"/>
    <w:rsid w:val="00FB399F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B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B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BC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BC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B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B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BC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BC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271</properties:Words>
  <properties:Characters>1541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2018-01-12T08:24:00Z</dcterms:created>
  <dc:creator>banka</dc:creator>
  <cp:lastModifiedBy>Elizabeta Đeke</cp:lastModifiedBy>
  <cp:lastPrinted>2018-01-12T08:27:00Z</cp:lastPrinted>
  <dcterms:modified xmlns:xsi="http://www.w3.org/2001/XMLSchema-instance" xsi:type="dcterms:W3CDTF">2018-01-12T11:01:00Z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