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1549" w14:paraId="be81549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D764FE">
        <w:rPr>
          <w:rFonts w:hAnsi="Times New Roman" w:ascii="Times New Roman"/>
          <w:b/>
          <w:sz w:val="24"/>
          <w:szCs w:val="24"/>
        </w:rPr>
        <w:t>9369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D764FE">
        <w:rPr>
          <w:rFonts w:hAnsi="Times New Roman" w:ascii="Times New Roman"/>
        </w:rPr>
        <w:t>9369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proofErr w:type="spellStart"/>
      <w:r w:rsidR="00D764FE" w:rsidRPr="00D764FE">
        <w:rPr>
          <w:rFonts w:hAnsi="Times New Roman" w:ascii="Times New Roman"/>
        </w:rPr>
        <w:t>SINIŠA</w:t>
      </w:r>
      <w:proofErr w:type="spellEnd"/>
      <w:r w:rsidR="00D764FE" w:rsidRPr="00D764FE">
        <w:rPr>
          <w:rFonts w:hAnsi="Times New Roman" w:ascii="Times New Roman"/>
        </w:rPr>
        <w:t xml:space="preserve"> d.o.o.</w:t>
      </w:r>
      <w:r w:rsidR="00D764F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B41CD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proofErr w:type="spellStart"/>
      <w:r w:rsidR="00D764FE" w:rsidRPr="00D764FE">
        <w:rPr>
          <w:rFonts w:hAnsi="Times New Roman" w:ascii="Times New Roman"/>
        </w:rPr>
        <w:t>98564056323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517E91"/>
    <w:rsid w:val="00657403"/>
    <w:rsid w:val="00670A0D"/>
    <w:rsid w:val="006D1D63"/>
    <w:rsid w:val="00791073"/>
    <w:rsid w:val="007D78F4"/>
    <w:rsid w:val="00863E97"/>
    <w:rsid w:val="00874A13"/>
    <w:rsid w:val="009F1297"/>
    <w:rsid w:val="00B41CD0"/>
    <w:rsid w:val="00C131B6"/>
    <w:rsid w:val="00CE02C0"/>
    <w:rsid w:val="00CE3DE3"/>
    <w:rsid w:val="00D764FE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2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2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2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2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2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2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2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2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9369</izvorni_sadrzaj>
    <derivirana_varijabla naziv="DomainObject.Predmet.Broj_1">9369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St-9369/2015</izvorni_sadrzaj>
    <derivirana_varijabla naziv="DomainObject.Predmet.OznakaBroj_1">St-9369/2015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SINIŠA d.o.o.</izvorni_sadrzaj>
    <derivirana_varijabla naziv="DomainObject.Predmet.ProtustrankaFormated_1">  SINIŠA d.o.o.</derivirana_varijabla>
  </DomainObject.Predmet.ProtustrankaFormated>
  <DomainObject.Predmet.ProtustrankaFormatedOIB>
    <izvorni_sadrzaj>  SINIŠA d.o.o., OIB 98564056323</izvorni_sadrzaj>
    <derivirana_varijabla naziv="DomainObject.Predmet.ProtustrankaFormatedOIB_1">  SINIŠA d.o.o., OIB 98564056323</derivirana_varijabla>
  </DomainObject.Predmet.ProtustrankaFormatedOIB>
  <DomainObject.Predmet.ProtustrankaFormatedWithAdress>
    <izvorni_sadrzaj> SINIŠA d.o.o., Maglajska 7, 10000 Zagreb</izvorni_sadrzaj>
    <derivirana_varijabla naziv="DomainObject.Predmet.ProtustrankaFormatedWithAdress_1"> SINIŠA d.o.o., Maglajska 7, 10000 Zagreb</derivirana_varijabla>
  </DomainObject.Predmet.ProtustrankaFormatedWithAdress>
  <DomainObject.Predmet.ProtustrankaFormatedWithAdressOIB>
    <izvorni_sadrzaj> SINIŠA d.o.o., OIB 98564056323, Maglajska 7, 10000 Zagreb</izvorni_sadrzaj>
    <derivirana_varijabla naziv="DomainObject.Predmet.ProtustrankaFormatedWithAdressOIB_1"> SINIŠA d.o.o., OIB 98564056323, Maglajska 7, 10000 Zagreb</derivirana_varijabla>
  </DomainObject.Predmet.ProtustrankaFormatedWithAdressOIB>
  <DomainObject.Predmet.ProtustrankaWithAdress>
    <izvorni_sadrzaj>SINIŠA d.o.o. Maglajska 7, 10000 Zagreb</izvorni_sadrzaj>
    <derivirana_varijabla naziv="DomainObject.Predmet.ProtustrankaWithAdress_1">SINIŠA d.o.o. Maglajska 7, 10000 Zagreb</derivirana_varijabla>
  </DomainObject.Predmet.ProtustrankaWithAdress>
  <DomainObject.Predmet.ProtustrankaWithAdressOIB>
    <izvorni_sadrzaj>SINIŠA d.o.o., OIB 98564056323, Maglajska 7, 10000 Zagreb</izvorni_sadrzaj>
    <derivirana_varijabla naziv="DomainObject.Predmet.ProtustrankaWithAdressOIB_1">SINIŠA d.o.o., OIB 98564056323, Maglajska 7, 10000 Zagreb</derivirana_varijabla>
  </DomainObject.Predmet.ProtustrankaWithAdressOIB>
  <DomainObject.Predmet.ProtustrankaNazivFormated>
    <izvorni_sadrzaj>SINIŠA d.o.o.</izvorni_sadrzaj>
    <derivirana_varijabla naziv="DomainObject.Predmet.ProtustrankaNazivFormated_1">SINIŠA d.o.o.</derivirana_varijabla>
  </DomainObject.Predmet.ProtustrankaNazivFormated>
  <DomainObject.Predmet.ProtustrankaNazivFormatedOIB>
    <izvorni_sadrzaj>SINIŠA d.o.o., OIB 98564056323</izvorni_sadrzaj>
    <derivirana_varijabla naziv="DomainObject.Predmet.ProtustrankaNazivFormatedOIB_1">SINIŠA d.o.o., OIB 98564056323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SINIŠA d.o.o.</item>
    </izvorni_sadrzaj>
    <derivirana_varijabla naziv="DomainObject.Predmet.ProtuStrankaListFormated_1">
      <item>SINIŠA d.o.o.</item>
    </derivirana_varijabla>
  </DomainObject.Predmet.ProtuStrankaListFormated>
  <DomainObject.Predmet.ProtuStrankaListFormatedOIB>
    <izvorni_sadrzaj>
      <item>SINIŠA d.o.o., OIB 98564056323</item>
    </izvorni_sadrzaj>
    <derivirana_varijabla naziv="DomainObject.Predmet.ProtuStrankaListFormatedOIB_1">
      <item>SINIŠA d.o.o., OIB 98564056323</item>
    </derivirana_varijabla>
  </DomainObject.Predmet.ProtuStrankaListFormatedOIB>
  <DomainObject.Predmet.ProtuStrankaListFormatedWithAdress>
    <izvorni_sadrzaj>
      <item>SINIŠA d.o.o., Maglajska 7, 10000 Zagreb</item>
    </izvorni_sadrzaj>
    <derivirana_varijabla naziv="DomainObject.Predmet.ProtuStrankaListFormatedWithAdress_1">
      <item>SINIŠA d.o.o., Maglajska 7, 10000 Zagreb</item>
    </derivirana_varijabla>
  </DomainObject.Predmet.ProtuStrankaListFormatedWithAdress>
  <DomainObject.Predmet.ProtuStrankaListFormatedWithAdressOIB>
    <izvorni_sadrzaj>
      <item>SINIŠA d.o.o., OIB 98564056323, Maglajska 7, 10000 Zagreb</item>
    </izvorni_sadrzaj>
    <derivirana_varijabla naziv="DomainObject.Predmet.ProtuStrankaListFormatedWithAdressOIB_1">
      <item>SINIŠA d.o.o., OIB 98564056323, Maglajska 7, 10000 Zagreb</item>
    </derivirana_varijabla>
  </DomainObject.Predmet.ProtuStrankaListFormatedWithAdressOIB>
  <DomainObject.Predmet.ProtuStrankaListNazivFormated>
    <izvorni_sadrzaj>
      <item>SINIŠA d.o.o.</item>
    </izvorni_sadrzaj>
    <derivirana_varijabla naziv="DomainObject.Predmet.ProtuStrankaListNazivFormated_1">
      <item>SINIŠA d.o.o.</item>
    </derivirana_varijabla>
  </DomainObject.Predmet.ProtuStrankaListNazivFormated>
  <DomainObject.Predmet.ProtuStrankaListNazivFormatedOIB>
    <izvorni_sadrzaj>
      <item>SINIŠA d.o.o., OIB 98564056323</item>
    </izvorni_sadrzaj>
    <derivirana_varijabla naziv="DomainObject.Predmet.ProtuStrankaListNazivFormatedOIB_1">
      <item>SINIŠA d.o.o., OIB 98564056323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SINIŠA d.o.o.</izvorni_sadrzaj>
    <derivirana_varijabla naziv="DomainObject.Predmet.ProtustrankaIDrugi_1">SINIŠA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SINIŠA d.o.o., OIB 98564056323, Maglajska 7, 10000 Zagreb</izvorni_sadrzaj>
    <derivirana_varijabla naziv="DomainObject.Predmet.ProtustrankaIDrugiAdressOIB_1">SINIŠA d.o.o., OIB 98564056323, Maglajska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d.o.o.</item>
      <item>FINA Regionalni centar Zagreb</item>
    </izvorni_sadrzaj>
    <derivirana_varijabla naziv="DomainObject.Predmet.SudioniciListNaziv_1">
      <item>SINIŠA d.o.o.</item>
      <item>FINA Regionalni centar Zagreb</item>
    </derivirana_varijabla>
  </DomainObject.Predmet.SudioniciListNaziv>
  <DomainObject.Predmet.SudioniciListAdressOIB>
    <izvorni_sadrzaj>
      <item>SINIŠA d.o.o., OIB 98564056323, Maglajska 7,10000 Zagreb</item>
      <item>FINA Regionalni centar Zagreb, OIB 85821130368, Trg svibanjskih žrtava 1995. 1,10000 Zagreb</item>
    </izvorni_sadrzaj>
    <derivirana_varijabla naziv="DomainObject.Predmet.SudioniciListAdressOIB_1">
      <item>SINIŠA d.o.o., OIB 98564056323, Maglajska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98564056323</item>
      <item>, OIB 85821130368</item>
    </izvorni_sadrzaj>
    <derivirana_varijabla naziv="DomainObject.Predmet.SudioniciListNazivOIB_1">
      <item>, OIB 98564056323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47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2016-04-14T06:59:00Z</cp:lastPrinted>
  <dcterms:modified xmlns:xsi="http://www.w3.org/2001/XMLSchema-instance" xsi:type="dcterms:W3CDTF">2016-04-14T07:01:00Z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