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819b" w14:paraId="b88819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1005D">
        <w:t>2</w:t>
      </w:r>
      <w:r w:rsidR="002E3182">
        <w:t>223</w:t>
      </w:r>
      <w:r>
        <w:t>/</w:t>
      </w:r>
      <w:r w:rsidR="00E8650F">
        <w:t>16</w:t>
      </w:r>
      <w:r>
        <w:t>-</w:t>
      </w:r>
      <w:r w:rsidR="002E3182">
        <w:t>20</w:t>
      </w:r>
    </w:p>
    <w:p w:rsidRDefault="00FD0F32" w:rsidP="00FD0F32" w:rsidR="00FD0F32">
      <w:r>
        <w:rPr>
          <w:rStyle w:val="Naglaeno"/>
        </w:rPr>
        <w:t xml:space="preserve">             </w:t>
      </w:r>
      <w:r w:rsidR="006B5D60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E064F" w:rsidP="00FD0F32" w:rsidR="000E064F" w:rsidRPr="00B82754">
      <w:pPr>
        <w:ind w:hanging="720" w:left="360"/>
        <w:rPr>
          <w:sz w:val="22"/>
          <w:szCs w:val="22"/>
        </w:rPr>
      </w:pPr>
    </w:p>
    <w:p w:rsidRDefault="005D7994" w:rsidP="004E475E" w:rsidR="005D7994">
      <w:pPr>
        <w:jc w:val="both"/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5D7994" w:rsidP="004E475E" w:rsidR="005D7994">
      <w:pPr>
        <w:jc w:val="both"/>
      </w:pPr>
    </w:p>
    <w:p w:rsidRDefault="000E064F" w:rsidP="004E475E" w:rsidR="000E064F">
      <w:pPr>
        <w:jc w:val="both"/>
      </w:pPr>
    </w:p>
    <w:p w:rsidRDefault="00AE51D4" w:rsidP="00AE51D4" w:rsidR="00AE51D4">
      <w:pPr>
        <w:jc w:val="both"/>
      </w:pPr>
      <w:r>
        <w:tab/>
      </w:r>
      <w:r w:rsidR="002E3182" w:rsidRPr="002E3182">
        <w:t>Trgovački sud u Osijeku, po sucu mr. sc. Tihomiru Kovačeviću, kao stečajnom sucu, povodom prijedloga ERSTE &amp; STEIERMAERKISCHE BANK d.d. Rijeka, Jadranski trg 3a,, OIB 23057039320 zastupana po Belizaru Tomaić, odvjetniku u Osijeku za otvaranje stečajnog postupka nad dužnikom NAŠ DOM PLUS d.o.o. za proizvodnju, trgovinu i usluge, Vukovar, Priljevo 203 L, MBS 030105184, OIB 21734587493</w:t>
      </w:r>
      <w:r w:rsidRPr="00450C50">
        <w:t xml:space="preserve">, dana </w:t>
      </w:r>
      <w:r>
        <w:t>2</w:t>
      </w:r>
      <w:r w:rsidR="003832D2">
        <w:t>1</w:t>
      </w:r>
      <w:r w:rsidRPr="00450C50">
        <w:t xml:space="preserve">. </w:t>
      </w:r>
      <w:r>
        <w:t>listopad</w:t>
      </w:r>
      <w:r w:rsidRPr="00450C50">
        <w:t>a</w:t>
      </w:r>
      <w:r w:rsidRPr="00611430">
        <w:t xml:space="preserve"> 2016.</w:t>
      </w:r>
    </w:p>
    <w:p w:rsidRDefault="005D7994" w:rsidP="002C4C28" w:rsidR="005D7994">
      <w:pPr>
        <w:jc w:val="both"/>
      </w:pPr>
    </w:p>
    <w:p w:rsidRDefault="000E064F" w:rsidP="002C4C28" w:rsidR="000E064F">
      <w:pPr>
        <w:jc w:val="both"/>
      </w:pPr>
    </w:p>
    <w:p w:rsidRDefault="007B7EDC" w:rsidP="00B2637B" w:rsidR="007B7EDC">
      <w:pPr>
        <w:jc w:val="center"/>
      </w:pPr>
      <w:r>
        <w:t>r i j e š i o  j e</w:t>
      </w:r>
    </w:p>
    <w:p w:rsidRDefault="005D7994" w:rsidP="004E475E" w:rsidR="005D7994">
      <w:pPr>
        <w:jc w:val="both"/>
      </w:pPr>
    </w:p>
    <w:p w:rsidRDefault="000E064F" w:rsidP="004E475E" w:rsidR="000E064F">
      <w:pPr>
        <w:jc w:val="both"/>
      </w:pPr>
    </w:p>
    <w:p w:rsidRDefault="00756550" w:rsidP="00756550" w:rsidR="00B2637B">
      <w:pPr>
        <w:ind w:left="720"/>
        <w:jc w:val="both"/>
      </w:pPr>
      <w:r>
        <w:t>Odgađa se ročište radi izjašnjenja o prijedlogu za otvaranje stečajnog postupka i ročište radi rasprave o uvjetima za otvaranje i provođenje stečajnog</w:t>
      </w:r>
      <w:r w:rsidR="007B7EDC">
        <w:t xml:space="preserve"> postupk</w:t>
      </w:r>
      <w:r>
        <w:t>a</w:t>
      </w:r>
      <w:r w:rsidR="007B7EDC">
        <w:t xml:space="preserve"> nad dužnikom: </w:t>
      </w:r>
      <w:r w:rsidR="002E3182" w:rsidRPr="002E3182">
        <w:t>NAŠ DOM PLUS d.o.o. za proizvodnju, trgovinu i usluge, Vukovar, Priljevo 203 L, MBS 030105184, OIB 21734587493</w:t>
      </w:r>
      <w:r w:rsidR="00C42CD7">
        <w:t xml:space="preserve"> </w:t>
      </w:r>
      <w:r w:rsidR="00B2637B">
        <w:t>zakazano za dan</w:t>
      </w:r>
    </w:p>
    <w:p w:rsidRDefault="005D7994" w:rsidP="009365DD" w:rsidR="005D7994">
      <w:pPr>
        <w:jc w:val="both"/>
      </w:pPr>
    </w:p>
    <w:p w:rsidRDefault="00AE51D4" w:rsidP="00A320F5" w:rsidR="00F12013">
      <w:pPr>
        <w:ind w:firstLine="720" w:left="2160"/>
      </w:pPr>
      <w:r>
        <w:t>3</w:t>
      </w:r>
      <w:r w:rsidR="00F12013">
        <w:t xml:space="preserve">. </w:t>
      </w:r>
      <w:r>
        <w:t xml:space="preserve">studeni </w:t>
      </w:r>
      <w:r w:rsidR="00F12013">
        <w:t>201</w:t>
      </w:r>
      <w:r w:rsidR="00C354FB">
        <w:t>6</w:t>
      </w:r>
      <w:r w:rsidR="00F12013">
        <w:t xml:space="preserve">. u </w:t>
      </w:r>
      <w:r w:rsidR="00C42CD7">
        <w:t>9</w:t>
      </w:r>
      <w:r w:rsidR="00650092">
        <w:t>,</w:t>
      </w:r>
      <w:r w:rsidR="009970EB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</w:t>
      </w:r>
      <w:r w:rsidR="00B2637B">
        <w:rPr>
          <w:bCs/>
        </w:rPr>
        <w:t xml:space="preserve">agrebačka br. 2, soba broj 21/I, </w:t>
      </w:r>
    </w:p>
    <w:p w:rsidRDefault="00B2637B" w:rsidP="00A320F5" w:rsidR="00B2637B">
      <w:pPr>
        <w:jc w:val="center"/>
        <w:rPr>
          <w:bCs/>
        </w:rPr>
      </w:pPr>
    </w:p>
    <w:p w:rsidRDefault="00B2637B" w:rsidP="00B2637B" w:rsidR="00B2637B">
      <w:pPr>
        <w:jc w:val="both"/>
        <w:rPr>
          <w:bCs/>
        </w:rPr>
      </w:pPr>
      <w:r>
        <w:rPr>
          <w:bCs/>
        </w:rPr>
        <w:tab/>
        <w:t>a novo zakazuje za dan</w:t>
      </w:r>
    </w:p>
    <w:p w:rsidRDefault="00A320F5" w:rsidP="004E475E" w:rsidR="00A320F5">
      <w:pPr>
        <w:jc w:val="both"/>
      </w:pPr>
    </w:p>
    <w:p w:rsidRDefault="008476FA" w:rsidP="00B2637B" w:rsidR="00B2637B">
      <w:pPr>
        <w:ind w:firstLine="720" w:left="2160"/>
      </w:pPr>
      <w:r>
        <w:t>9</w:t>
      </w:r>
      <w:r w:rsidR="00B2637B">
        <w:t xml:space="preserve">. </w:t>
      </w:r>
      <w:r>
        <w:t>studeni</w:t>
      </w:r>
      <w:r w:rsidR="00B2637B">
        <w:t xml:space="preserve"> 2016. u </w:t>
      </w:r>
      <w:r w:rsidR="00C42CD7">
        <w:t>9</w:t>
      </w:r>
      <w:r w:rsidR="00B2637B">
        <w:t>,</w:t>
      </w:r>
      <w:r w:rsidR="009970EB">
        <w:t>0</w:t>
      </w:r>
      <w:r w:rsidR="00B2637B">
        <w:t>0 sati</w:t>
      </w:r>
    </w:p>
    <w:p w:rsidRDefault="00B2637B" w:rsidP="00B2637B" w:rsidR="00B2637B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B2637B" w:rsidP="00B2637B" w:rsidR="005D7994">
      <w:pPr>
        <w:jc w:val="center"/>
        <w:rPr>
          <w:bCs/>
        </w:rPr>
      </w:pPr>
      <w:r w:rsidRPr="00A320F5">
        <w:rPr>
          <w:bCs/>
        </w:rPr>
        <w:t>Z</w:t>
      </w:r>
      <w:r>
        <w:rPr>
          <w:bCs/>
        </w:rPr>
        <w:t>agrebačka br. 2, soba broj 21/I.</w:t>
      </w:r>
    </w:p>
    <w:p w:rsidRDefault="00B2637B" w:rsidP="00B2637B" w:rsidR="00B2637B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8476FA" w:rsidP="00B2637B" w:rsidR="008476FA">
      <w:pPr>
        <w:jc w:val="center"/>
        <w:rPr>
          <w:bCs/>
        </w:rPr>
      </w:pPr>
    </w:p>
    <w:p w:rsidRDefault="008476FA" w:rsidP="00B2637B" w:rsidR="008476FA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B2637B" w:rsidP="00B2637B" w:rsidR="00B2637B">
      <w:pPr>
        <w:jc w:val="center"/>
        <w:rPr>
          <w:bCs/>
        </w:rPr>
      </w:pPr>
      <w:r>
        <w:rPr>
          <w:bCs/>
        </w:rPr>
        <w:t>Obrazloženje</w:t>
      </w:r>
    </w:p>
    <w:p w:rsidRDefault="00B2637B" w:rsidP="00B2637B" w:rsidR="00B2637B">
      <w:pPr>
        <w:jc w:val="center"/>
        <w:rPr>
          <w:bCs/>
        </w:rPr>
      </w:pPr>
    </w:p>
    <w:p w:rsidRDefault="000E064F" w:rsidP="00B2637B" w:rsidR="000E064F">
      <w:pPr>
        <w:jc w:val="center"/>
        <w:rPr>
          <w:bCs/>
        </w:rPr>
      </w:pPr>
    </w:p>
    <w:p w:rsidRDefault="00B2637B" w:rsidP="00B2637B" w:rsidR="00B2637B">
      <w:pPr>
        <w:jc w:val="both"/>
      </w:pPr>
      <w:r>
        <w:rPr>
          <w:bCs/>
        </w:rPr>
        <w:tab/>
        <w:t>Zbog iznenadne poslovne spriječenosti uređujućeg suca odlučeno je kao u izreci temeljem članka 116. ZPP-a, a u vezi s člankom 10. SZ-a.</w:t>
      </w:r>
    </w:p>
    <w:p w:rsidRDefault="005D7994" w:rsidP="00B246D8" w:rsidR="005D7994">
      <w:pPr>
        <w:jc w:val="both"/>
      </w:pPr>
    </w:p>
    <w:p w:rsidRDefault="000E064F" w:rsidP="00B246D8" w:rsidR="000E064F">
      <w:pPr>
        <w:jc w:val="both"/>
      </w:pPr>
    </w:p>
    <w:p w:rsidRDefault="00B246D8" w:rsidP="005D7994" w:rsidR="00B246D8">
      <w:pPr>
        <w:jc w:val="center"/>
      </w:pPr>
      <w:r>
        <w:t xml:space="preserve">U Osijeku </w:t>
      </w:r>
      <w:r w:rsidR="000E064F">
        <w:t>21</w:t>
      </w:r>
      <w:r>
        <w:t xml:space="preserve">. </w:t>
      </w:r>
      <w:r w:rsidR="008476FA">
        <w:t>listopad</w:t>
      </w:r>
      <w:r w:rsidR="000E064F">
        <w:t>a</w:t>
      </w:r>
      <w:r>
        <w:t xml:space="preserve"> 2016.</w:t>
      </w:r>
    </w:p>
    <w:p w:rsidRDefault="005D7994" w:rsidP="005D7994" w:rsidR="005D7994">
      <w:pPr>
        <w:jc w:val="center"/>
      </w:pPr>
    </w:p>
    <w:p w:rsidRDefault="00836AC9" w:rsidP="005D7994" w:rsidR="00836AC9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B246D8">
      <w:pPr>
        <w:jc w:val="both"/>
      </w:pPr>
      <w:r>
        <w:t xml:space="preserve">   </w:t>
      </w:r>
    </w:p>
    <w:p w:rsidRDefault="00836AC9" w:rsidP="00B246D8" w:rsidR="00836AC9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 xml:space="preserve">Protiv rješenja </w:t>
      </w:r>
      <w:r w:rsidR="00D32F0C">
        <w:t xml:space="preserve">o odgodi ročišta </w:t>
      </w:r>
      <w:r>
        <w:t>nije dopuštena žalba (čl. 11</w:t>
      </w:r>
      <w:r w:rsidR="00D32F0C">
        <w:t>6</w:t>
      </w:r>
      <w:r>
        <w:t xml:space="preserve">. st. </w:t>
      </w:r>
      <w:r w:rsidR="00D32F0C">
        <w:t>3</w:t>
      </w:r>
      <w:r>
        <w:t xml:space="preserve">. </w:t>
      </w:r>
      <w:r w:rsidR="00D32F0C">
        <w:t xml:space="preserve">ZPP-a u vezi s čl. 10. </w:t>
      </w:r>
      <w:r>
        <w:t>SZ-a).</w:t>
      </w:r>
    </w:p>
    <w:p w:rsidRDefault="00B246D8" w:rsidP="00B246D8" w:rsidR="00B246D8">
      <w:pPr>
        <w:jc w:val="both"/>
      </w:pPr>
    </w:p>
    <w:p w:rsidRDefault="00836AC9" w:rsidP="00B246D8" w:rsidR="00836AC9">
      <w:pPr>
        <w:jc w:val="both"/>
      </w:pPr>
    </w:p>
    <w:p w:rsidRDefault="008476FA" w:rsidP="008476FA" w:rsidR="008476FA">
      <w:pPr>
        <w:jc w:val="both"/>
      </w:pPr>
      <w:r>
        <w:t>D N A :</w:t>
      </w:r>
    </w:p>
    <w:p w:rsidRDefault="00C42CD7" w:rsidP="00C42CD7" w:rsidR="00C42CD7">
      <w:pPr>
        <w:numPr>
          <w:ilvl w:val="0"/>
          <w:numId w:val="6"/>
        </w:numPr>
        <w:jc w:val="both"/>
      </w:pPr>
      <w:r>
        <w:t>Predlagatelju ERSTE &amp; STEIERMAERKISCHE BANK d.d. Rijeka po Belizaru Tomaić odvjetniku u Osijeku</w:t>
      </w:r>
    </w:p>
    <w:p w:rsidRDefault="00C42CD7" w:rsidP="00C42CD7" w:rsidR="00C42CD7">
      <w:pPr>
        <w:numPr>
          <w:ilvl w:val="0"/>
          <w:numId w:val="6"/>
        </w:numPr>
        <w:jc w:val="both"/>
      </w:pPr>
      <w:r>
        <w:t>FINI na njihov poslovni broj</w:t>
      </w:r>
    </w:p>
    <w:p w:rsidRDefault="00C42CD7" w:rsidP="00C42CD7" w:rsidR="00C42CD7">
      <w:pPr>
        <w:numPr>
          <w:ilvl w:val="0"/>
          <w:numId w:val="6"/>
        </w:numPr>
        <w:jc w:val="both"/>
      </w:pPr>
      <w:r>
        <w:t xml:space="preserve">Dužniku </w:t>
      </w:r>
    </w:p>
    <w:p w:rsidRDefault="00C42CD7" w:rsidP="00C42CD7" w:rsidR="00C42CD7">
      <w:pPr>
        <w:numPr>
          <w:ilvl w:val="0"/>
          <w:numId w:val="6"/>
        </w:numPr>
        <w:jc w:val="both"/>
      </w:pPr>
      <w:r>
        <w:t>Zakonski zastupnik dužnika Željko Vulić, Vinkovci, Bana Jelačića 67/A</w:t>
      </w:r>
    </w:p>
    <w:p w:rsidRDefault="00C42CD7" w:rsidP="00C42CD7" w:rsidR="00C42CD7">
      <w:pPr>
        <w:numPr>
          <w:ilvl w:val="0"/>
          <w:numId w:val="6"/>
        </w:numPr>
        <w:jc w:val="both"/>
      </w:pPr>
      <w:r>
        <w:t xml:space="preserve">Privremenom stečajnom upravitelju </w:t>
      </w:r>
    </w:p>
    <w:p w:rsidRDefault="00C42CD7" w:rsidP="00C42CD7" w:rsidR="00BA1DC7">
      <w:pPr>
        <w:numPr>
          <w:ilvl w:val="0"/>
          <w:numId w:val="6"/>
        </w:numPr>
        <w:jc w:val="both"/>
      </w:pPr>
      <w:r>
        <w:t>ŽDO GUO Vukovar</w:t>
      </w:r>
    </w:p>
    <w:p w:rsidRDefault="00BA1DC7" w:rsidP="00BA1DC7" w:rsidR="00BA1DC7">
      <w:pPr>
        <w:numPr>
          <w:ilvl w:val="0"/>
          <w:numId w:val="6"/>
        </w:numPr>
        <w:jc w:val="both"/>
      </w:pPr>
      <w:r>
        <w:t xml:space="preserve">objaviti na </w:t>
      </w:r>
      <w:r w:rsidRPr="00BA1DC7">
        <w:t xml:space="preserve">mrežnoj stranici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AFB" w:rsidP="00FD0F32" w:rsidR="00771AFB">
      <w:r>
        <w:separator/>
      </w:r>
    </w:p>
  </w:endnote>
  <w:endnote w:id="0" w:type="continuationSeparator">
    <w:p w:rsidRDefault="00771AFB" w:rsidP="00FD0F32" w:rsidR="00771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AFB" w:rsidP="00FD0F32" w:rsidR="00771AFB">
      <w:r>
        <w:separator/>
      </w:r>
    </w:p>
  </w:footnote>
  <w:footnote w:id="0" w:type="continuationSeparator">
    <w:p w:rsidRDefault="00771AFB" w:rsidP="00FD0F32" w:rsidR="00771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1005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E3182" w:rsidRPr="002E3182">
      <w:t>14 St-2223/16-20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84DCC"/>
    <w:rsid w:val="000B1DB2"/>
    <w:rsid w:val="000B221A"/>
    <w:rsid w:val="000C1636"/>
    <w:rsid w:val="000E064F"/>
    <w:rsid w:val="000E0D09"/>
    <w:rsid w:val="000F6394"/>
    <w:rsid w:val="001127C1"/>
    <w:rsid w:val="0012225B"/>
    <w:rsid w:val="00125D50"/>
    <w:rsid w:val="00156746"/>
    <w:rsid w:val="00193952"/>
    <w:rsid w:val="001F3818"/>
    <w:rsid w:val="00222E6E"/>
    <w:rsid w:val="00234C2C"/>
    <w:rsid w:val="002356F4"/>
    <w:rsid w:val="00260090"/>
    <w:rsid w:val="00261005"/>
    <w:rsid w:val="00293412"/>
    <w:rsid w:val="002A5155"/>
    <w:rsid w:val="002C4C28"/>
    <w:rsid w:val="002E3182"/>
    <w:rsid w:val="002F66B0"/>
    <w:rsid w:val="00333984"/>
    <w:rsid w:val="003832D2"/>
    <w:rsid w:val="00383A81"/>
    <w:rsid w:val="00403CAE"/>
    <w:rsid w:val="004B691F"/>
    <w:rsid w:val="004C2E6C"/>
    <w:rsid w:val="004D098B"/>
    <w:rsid w:val="004E475E"/>
    <w:rsid w:val="004F15EE"/>
    <w:rsid w:val="004F2640"/>
    <w:rsid w:val="00507A13"/>
    <w:rsid w:val="0053263A"/>
    <w:rsid w:val="00534031"/>
    <w:rsid w:val="00576460"/>
    <w:rsid w:val="005A0866"/>
    <w:rsid w:val="005D7994"/>
    <w:rsid w:val="00650092"/>
    <w:rsid w:val="00650D8D"/>
    <w:rsid w:val="00683E8D"/>
    <w:rsid w:val="006B5D60"/>
    <w:rsid w:val="006B7688"/>
    <w:rsid w:val="006D7788"/>
    <w:rsid w:val="007412F6"/>
    <w:rsid w:val="00756550"/>
    <w:rsid w:val="00765F3C"/>
    <w:rsid w:val="00771AFB"/>
    <w:rsid w:val="007B7EDC"/>
    <w:rsid w:val="007C7C7F"/>
    <w:rsid w:val="008162CF"/>
    <w:rsid w:val="00836AC9"/>
    <w:rsid w:val="008476FA"/>
    <w:rsid w:val="008508C3"/>
    <w:rsid w:val="0086731F"/>
    <w:rsid w:val="00884C61"/>
    <w:rsid w:val="00886270"/>
    <w:rsid w:val="00891A16"/>
    <w:rsid w:val="008B7B03"/>
    <w:rsid w:val="00913729"/>
    <w:rsid w:val="009151BD"/>
    <w:rsid w:val="00925A27"/>
    <w:rsid w:val="00934FA1"/>
    <w:rsid w:val="009365DD"/>
    <w:rsid w:val="009504AE"/>
    <w:rsid w:val="009625C0"/>
    <w:rsid w:val="0096332B"/>
    <w:rsid w:val="009635B8"/>
    <w:rsid w:val="009654F9"/>
    <w:rsid w:val="009706D2"/>
    <w:rsid w:val="00974BB2"/>
    <w:rsid w:val="009875B3"/>
    <w:rsid w:val="00992D9D"/>
    <w:rsid w:val="00993B7F"/>
    <w:rsid w:val="009970EB"/>
    <w:rsid w:val="009B228A"/>
    <w:rsid w:val="009D3A79"/>
    <w:rsid w:val="009E42B9"/>
    <w:rsid w:val="00A1005D"/>
    <w:rsid w:val="00A22B74"/>
    <w:rsid w:val="00A320F5"/>
    <w:rsid w:val="00A353C1"/>
    <w:rsid w:val="00A5102B"/>
    <w:rsid w:val="00AA2AA8"/>
    <w:rsid w:val="00AE51D4"/>
    <w:rsid w:val="00AF7215"/>
    <w:rsid w:val="00B062F1"/>
    <w:rsid w:val="00B11825"/>
    <w:rsid w:val="00B246D8"/>
    <w:rsid w:val="00B2637B"/>
    <w:rsid w:val="00B2688D"/>
    <w:rsid w:val="00B435A1"/>
    <w:rsid w:val="00B84963"/>
    <w:rsid w:val="00BA1DC7"/>
    <w:rsid w:val="00BA3984"/>
    <w:rsid w:val="00BB3ED9"/>
    <w:rsid w:val="00C30255"/>
    <w:rsid w:val="00C30DBA"/>
    <w:rsid w:val="00C354FB"/>
    <w:rsid w:val="00C42CD7"/>
    <w:rsid w:val="00C467DE"/>
    <w:rsid w:val="00D131ED"/>
    <w:rsid w:val="00D30548"/>
    <w:rsid w:val="00D32F0C"/>
    <w:rsid w:val="00D36FCC"/>
    <w:rsid w:val="00D5401B"/>
    <w:rsid w:val="00D601D5"/>
    <w:rsid w:val="00D7573B"/>
    <w:rsid w:val="00E14899"/>
    <w:rsid w:val="00E82BC0"/>
    <w:rsid w:val="00E8650F"/>
    <w:rsid w:val="00E905B8"/>
    <w:rsid w:val="00E920FD"/>
    <w:rsid w:val="00EA7C38"/>
    <w:rsid w:val="00EC4508"/>
    <w:rsid w:val="00EF6417"/>
    <w:rsid w:val="00EF74DB"/>
    <w:rsid w:val="00F078AC"/>
    <w:rsid w:val="00F10B9E"/>
    <w:rsid w:val="00F12013"/>
    <w:rsid w:val="00F44E7C"/>
    <w:rsid w:val="00F45589"/>
    <w:rsid w:val="00F54A9C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6B5D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5D6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1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0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6B5D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5D6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1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0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E2BA8-C623-40E0-BF68-473AEEEA5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1481</properties:Characters>
  <properties:Lines>73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2016-10-21T09:55:00Z</dcterms:created>
  <dc:creator>tkovacevic</dc:creator>
  <cp:lastModifiedBy>Elizabeta Đeke</cp:lastModifiedBy>
  <cp:lastPrinted>2016-10-21T09:54:00Z</cp:lastPrinted>
  <dcterms:modified xmlns:xsi="http://www.w3.org/2001/XMLSchema-instance" xsi:type="dcterms:W3CDTF">2016-10-21T09:56:00Z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