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70a8" w14:paraId="15b70a8" w:rsidRDefault="00AE649C" w:rsidP="00FA5B5E" w:rsidR="00AE649C" w:rsidRPr="00B76F3C">
      <w:pPr>
        <w:pStyle w:val="Naslov3"/>
        <w15:collapsed w:val="false"/>
      </w:pPr>
    </w:p>
    <w:p w:rsidRDefault="00CC199E" w:rsidP="00F04C7C" w:rsidR="00F04C7C" w:rsidRPr="00F04C7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lang w:eastAsia="hr-HR"/>
        </w:rPr>
      </w:pPr>
      <w:r w:rsidRPr="00F04C7C">
        <w:rPr>
          <w:rFonts w:cs="Times New Roman" w:eastAsia="Times New Roman"/>
          <w:noProof/>
          <w:lang w:eastAsia="hr-HR"/>
        </w:rPr>
        <w:t xml:space="preserve">                  6 St-355/2015-5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F04C7C">
        <w:rPr>
          <w:rFonts w:cs="Times New Roman" w:eastAsia="Times New Roman"/>
          <w:noProof/>
          <w:lang w:eastAsia="hr-HR"/>
        </w:rPr>
        <w:t>R E P U B L I K A  H R V A T S K A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F04C7C">
        <w:rPr>
          <w:rFonts w:cs="Times New Roman" w:eastAsia="Times New Roman"/>
          <w:noProof/>
          <w:lang w:eastAsia="hr-HR"/>
        </w:rPr>
        <w:t>R J E Š E N J E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TRGOVAČKI SUD U BJELOVARU, po sucu pojedincu Mariji Petrina Kubica, u skraćenom stečajnom postupku nad dužnikom UDRUGA HRVATSKIH BRANITELJA - DRAGOVOLJACA DOMOVINSKOG RATA - KLUB "50. SAMOSTALNI BATALJUN ZNG VIROVITICA", Virovitica, Matije Gupca 5, registarski broj: 10000561, OIB: 71735987451, odlučujući o dužnikovoj žalbi protiv rješenja višeg sudskog savjetnika poslovni broj St-355/2015-3 od 12. veljače 2016., temeljem odredbe čl. 436. Stečajnog zakona </w:t>
      </w:r>
      <w:r w:rsidRPr="00F04C7C">
        <w:rPr>
          <w:rFonts w:cs="Times New Roman" w:eastAsia="Times New Roman"/>
          <w:noProof/>
          <w:szCs w:val="20"/>
          <w:lang w:eastAsia="hr-HR"/>
        </w:rPr>
        <w:t>(</w:t>
      </w:r>
      <w:r w:rsidRPr="00F04C7C">
        <w:rPr>
          <w:rFonts w:cs="Times New Roman" w:eastAsia="Times New Roman"/>
          <w:noProof/>
          <w:szCs w:val="20"/>
          <w:lang w:eastAsia="hr-HR" w:val="en-GB"/>
        </w:rPr>
        <w:t>Narodne novine br. 44/96, 29/99, 123/03, 82/06, 116/10, 25/12, 133/12 i 71/15, dalje: SZ</w:t>
      </w:r>
      <w:r w:rsidRPr="00F04C7C">
        <w:rPr>
          <w:rFonts w:cs="Times New Roman" w:eastAsia="Times New Roman"/>
          <w:lang w:eastAsia="hr-HR"/>
        </w:rPr>
        <w:t>), dana 29. veljače 2016.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i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i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>r i j e š i o  j e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Odbija se dužnikova žalba kao neosnovana žalba i potvrđuje rješenje Trgovačkog suda u Bjelovaru poslovni broj St-355/2015-3 od 12. veljače 2016.  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>Obrazloženje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>Rješenjem višeg sudskog savjetnika ovog suda Siniše Rajnovića broj St-355/2015-3 od 12. veljače 2016. otvoren je stečajni postupak nad dužnikom UDRUGA HRVATSKIH BRANITELJA-DRAGOVOLJACA DOMOVINSKOG RATA-KLUB "50. SAMOSTALNI BATALJUN ZNG VIROVITICA", Virovitica, Matije Gupca 5, registarski broj: 10000561, OIB: 71735987451 (toč.I. izreke); za stečajnog upravitelja imenovan je ZDENKO KRSTIĆ iz Osijeka (toč.II. izreke); zaključen je stečajni postupak nad istim dužnikom (toč.III. izreke), stečajni postupak otvoren je i zaključen s danom 12. veljače 2016. u 10,30 sati, kada je to rješenje objavljeno na e-oglasnoj ploči ovoga suda (toč.IV. izreke). Istim rješenjem (toč.V.) navedeno je da će, u</w:t>
      </w:r>
      <w:r w:rsidRPr="00F04C7C">
        <w:rPr>
          <w:rFonts w:cs="Times New Roman" w:eastAsia="Calibri"/>
          <w:lang w:eastAsia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F04C7C">
        <w:rPr>
          <w:rFonts w:cs="Times New Roman" w:eastAsia="Times New Roman"/>
          <w:lang w:eastAsia="hr-HR"/>
        </w:rPr>
        <w:t>akon pravomoćnosti tog rješenja stečajni dužnik brisati iz registra udruga (toč.VI. izreke).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Iz pobijanog rješenja proizlazi da je donijeto po prijedlogu FINE od 17. studenog 2015. za provedbu skraćenog stečajnog postupka nad dužnikom u kojem je  navedeno da je na </w:t>
      </w:r>
      <w:r w:rsidRPr="00F04C7C">
        <w:rPr>
          <w:rFonts w:cs="Times New Roman" w:eastAsia="Times New Roman"/>
          <w:lang w:eastAsia="hr-HR"/>
        </w:rPr>
        <w:lastRenderedPageBreak/>
        <w:t>dan 13. studenog 2015. dužnik u Očevidniku redoslijeda osnova za plaćanje imao evidentirane neizvršene osnove za plaćanje u ukupnom iznosu od 3.030,69 kn, u koji iznos je uračunata kamata i naknada Financijske agencije za provedbu ovrhe na novčanim sredstvima. Nadalje iz rješenja proizlazi da je oglasom poslovni broj St-355/2015-2., koji je objavljen na mrežnoj stranici e-oglasna ploča Trgovačkog suda u Bjelovaru 27. studenoga 2015., sud pozvao osobu ovlaštenu za zastupanje dužnika – Antuna Grizelja da u roku od 15 dana od objave oglasa na mrežnoj stranici e-oglasne ploče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sukladno odredbi čl.431. SZ smatra se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 rješenje.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   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Pobijano rješenje objavljeno je 12. veljače 2016. na e-oglasnoj ploči Trgovačkog suda u Bjelovaru, a osobi ovlaštenoj za zastupanje dužnika po zakonu Antunu Grizelju rješenje je dostavljeno putem pošte 17. veljače 2016.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>Protiv rješenja je dužnik po predsjedniku Antunu Grizelju 22. veljače 2016. podnio žalbu u kojoj navodi da je u prosincu 2015. podmiren dug Udruge, što je vidljivo iz izvoda Zagrebačke banke. Ističe da nisu bili pisanim putem obaviješteni o pokretanju stečajnog postupka jer bi tada dostavili dokaz o podmirenju duga. Predlaže da se predmetno rješenje poništi i da se dužnik ne briše iz sudskog registra.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>Žalba dužnika nije osnovana.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Odredbom čl.12. st.1. SZ-a propisano je da se sudska pismena dostavljaju objavom pismena na mrežnoj stranici e-Oglasna ploča sudova, ako tim Zakonom nije drukčije određeno, dok je st.2. istog članka propisano da se dostava smatra obavljenom istekom osmog dana od dana objave pismena na mrežnoj stranici e-Oglasna ploča sudova.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Oglas poslovni broj St-355/2015-2 objavljen je na mrežnoj stranici e-oglasna ploča Trgovačkog suda u Bjelovaru 27. studenoga 2015. i u dostava se smatra obavljenom 8. prosinca 2015.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Sud nije bio dužan oglas na drukčiji način dostavljati dužniku ili osobi ovlaštenoj za zastupanje dužnika po zakonu jer to nije određeno SZ-om.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       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Osoba ovlaštena za zastupanje dužnika po zakonu nije u roku od 15 dana od objave oglasa podnijela popis imovine i obveza dužnika. Isto tako ni jedan vjerovnik nije u roku od 45 dana  predložio otvaranje stečajnog postupka. Slijedom navedenog sud je osnovao smatrao </w:t>
      </w:r>
      <w:r w:rsidRPr="00F04C7C">
        <w:rPr>
          <w:rFonts w:cs="Times New Roman" w:eastAsia="Times New Roman"/>
          <w:lang w:eastAsia="hr-HR"/>
        </w:rPr>
        <w:lastRenderedPageBreak/>
        <w:t>da je dužnik nesposoban za plaćanje i po službenoj dužnosti je donio rješenje o otvaranju i zaključenju skraćenog stečajnog postupka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>Iz navoda žalbe proizlazi da dužnik u vrijeme donošenja pobijanog rješenja nije bio nesposoban za plaćanje jer je u prosincu 2015. podmirio dugove.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Dužnik nije uz žalbu dostavio javnu ili javno ovjerovljenu ispravu odnosno potvrdu Financijske agencije, kojom bi, u smislu odredbe čl.6. st.3. SZ, dokazao da je prije donošenja pobijanog rješenja namirio sve tražbine koje je na temelju valjanih osnova za plaćanje trebalo naplatiti sa svih njegovih računa.               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Imajući u vidu citirani propis, tek ukoliko bi dužnik dostavio navedene dokaze, ne bi se primijenila predmnijeva nesposobnosti za plaćanje iz čl.6. st.2. podstavak 1. SZ-a, i sud bi mogao utvrditi da nije postojao stečajni razlog nesposobnosti i nije bilo uvjeta za otvaranje stečajnog postupka nad dužnikom.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 xml:space="preserve">Budući da dužnik navode žalbe nije dokazao propisanim dokazima, žalba je  odbijena i potvrđeno je pobijano rješenje.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F04C7C">
        <w:rPr>
          <w:rFonts w:cs="Times New Roman" w:eastAsia="Times New Roman"/>
          <w:noProof/>
          <w:lang w:eastAsia="hr-HR"/>
        </w:rPr>
        <w:t xml:space="preserve">U Bjelovaru, 29. veljače 2016. 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F04C7C">
        <w:rPr>
          <w:rFonts w:cs="Times New Roman" w:eastAsia="Times New Roman"/>
          <w:noProof/>
          <w:lang w:eastAsia="hr-HR"/>
        </w:rPr>
        <w:t xml:space="preserve">         SUDAC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F04C7C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lang w:eastAsia="hr-HR"/>
        </w:rPr>
        <w:t>POUKA O PRAVNOM LIJEKU:</w:t>
      </w:r>
      <w:r w:rsidRPr="00F04C7C">
        <w:rPr>
          <w:rFonts w:cs="Times New Roman" w:eastAsia="Times New Roman"/>
          <w:b/>
          <w:lang w:eastAsia="hr-HR"/>
        </w:rPr>
        <w:t xml:space="preserve"> </w:t>
      </w:r>
      <w:r w:rsidRPr="00F04C7C">
        <w:rPr>
          <w:rFonts w:cs="Times New Roman" w:eastAsia="Times New Roman"/>
          <w:lang w:eastAsia="hr-HR"/>
        </w:rPr>
        <w:t>Protiv ovoga rješenja može se podnijeti žalba u roku od 8 dana računajući od dana primitka rješenja, na Visoki trgovački sud RH u Zagrebu, a putem ovoga suda. Žalba se podnosi u 3 primjerka.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F04C7C">
        <w:rPr>
          <w:rFonts w:cs="Times New Roman" w:eastAsia="Times New Roman"/>
          <w:noProof/>
          <w:lang w:eastAsia="hr-HR"/>
        </w:rPr>
        <w:t>Rj.</w:t>
      </w:r>
    </w:p>
    <w:p w:rsidRDefault="00F04C7C" w:rsidP="00F04C7C" w:rsidR="00F04C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F04C7C">
        <w:rPr>
          <w:rFonts w:cs="Times New Roman" w:eastAsia="Times New Roman"/>
          <w:noProof/>
          <w:lang w:eastAsia="hr-HR"/>
        </w:rPr>
        <w:t>1. DNA:dužniku putem e-oglasne ploče suda</w:t>
      </w:r>
    </w:p>
    <w:p w:rsidRDefault="00CC199E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        predsjedniku udruge poštom i putem </w:t>
      </w:r>
      <w:r w:rsidR="00F04C7C" w:rsidRPr="00F04C7C">
        <w:rPr>
          <w:rFonts w:cs="Times New Roman" w:eastAsia="Times New Roman"/>
          <w:noProof/>
          <w:lang w:eastAsia="hr-HR"/>
        </w:rPr>
        <w:t>e-oglasn</w:t>
      </w:r>
      <w:r>
        <w:rPr>
          <w:rFonts w:cs="Times New Roman" w:eastAsia="Times New Roman"/>
          <w:noProof/>
          <w:lang w:eastAsia="hr-HR"/>
        </w:rPr>
        <w:t>e</w:t>
      </w:r>
      <w:r w:rsidR="00F04C7C" w:rsidRPr="00F04C7C">
        <w:rPr>
          <w:rFonts w:cs="Times New Roman" w:eastAsia="Times New Roman"/>
          <w:noProof/>
          <w:lang w:eastAsia="hr-HR"/>
        </w:rPr>
        <w:t xml:space="preserve"> ploč</w:t>
      </w:r>
      <w:r>
        <w:rPr>
          <w:rFonts w:cs="Times New Roman" w:eastAsia="Times New Roman"/>
          <w:noProof/>
          <w:lang w:eastAsia="hr-HR"/>
        </w:rPr>
        <w:t>e</w:t>
      </w:r>
      <w:bookmarkStart w:name="_GoBack" w:id="0"/>
      <w:bookmarkEnd w:id="0"/>
      <w:r w:rsidR="00F04C7C" w:rsidRPr="00F04C7C">
        <w:rPr>
          <w:rFonts w:cs="Times New Roman" w:eastAsia="Times New Roman"/>
          <w:noProof/>
          <w:lang w:eastAsia="hr-HR"/>
        </w:rPr>
        <w:t xml:space="preserve"> suda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F04C7C">
        <w:rPr>
          <w:rFonts w:cs="Times New Roman" w:eastAsia="Times New Roman"/>
          <w:noProof/>
          <w:lang w:eastAsia="hr-HR"/>
        </w:rPr>
        <w:t>2. Sc pravomoćnost</w:t>
      </w:r>
    </w:p>
    <w:p w:rsidRDefault="00F04C7C" w:rsidP="00F04C7C" w:rsidR="00F04C7C" w:rsidRPr="00F04C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F04C7C">
        <w:rPr>
          <w:rFonts w:cs="Times New Roman" w:eastAsia="Times New Roman"/>
          <w:noProof/>
          <w:lang w:eastAsia="hr-HR"/>
        </w:rPr>
        <w:t>Bj.29.2.2016.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99E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C7C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22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St-355/2015-5</izvorni_sadrzaj>
    <derivirana_varijabla naziv="DomainObject.Oznaka_1">St-355/2015-5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 BRANITELJA - DRAGOVOLJACA DOMOVINSKOG RATA - KLUB ''50. SAMOSTALNI BATALJUN ZNG VIROVITICA'', Virovitica</izvorni_sadrzaj>
    <derivirana_varijabla naziv="DomainObject.Predmet.ProtustrankaFormated_1">  UDRUGA HRVATSKI BRANITELJA - DRAGOVOLJACA DOMOVINSKOG RATA - KLUB ''50. SAMOSTALNI BATALJUN ZNG VIROVITICA'', Virovitica</derivirana_varijabla>
  </DomainObject.Predmet.ProtustrankaFormated>
  <DomainObject.Predmet.ProtustrankaFormatedOIB>
    <izvorni_sadrzaj>  UDRUGA HRVATSKI BRANITELJA - DRAGOVOLJACA DOMOVINSKOG RATA - KLUB ''50. SAMOSTALNI BATALJUN ZNG VIROVITICA'', Virovitica, OIB 71735987451</izvorni_sadrzaj>
    <derivirana_varijabla naziv="DomainObject.Predmet.ProtustrankaFormatedOIB_1">  UDRUGA HRVATSKI BRANITELJA - DRAGOVOLJACA DOMOVINSKOG RATA - KLUB ''50. SAMOSTALNI BATALJUN ZNG VIROVITICA'', Virovitica, OIB 71735987451</derivirana_varijabla>
  </DomainObject.Predmet.ProtustrankaFormatedOIB>
  <DomainObject.Predmet.ProtustrankaFormatedWithAdress>
    <izvorni_sadrzaj> UDRUGA HRVATSKI BRANITELJA - DRAGOVOLJACA DOMOVINSKOG RATA - KLUB ''50. SAMOSTALNI BATALJUN ZNG VIROVITICA'', Virovitica, Matije Gupca 5, 43000 Bjelovar</izvorni_sadrzaj>
    <derivirana_varijabla naziv="DomainObject.Predmet.ProtustrankaFormatedWithAdress_1"> UDRUGA HRVATSKI BRANITELJA - DRAGOVOLJACA DOMOVINSKOG RATA - KLUB ''50. SAMOSTALNI BATALJUN ZNG VIROVITICA'', Virovitica, Matije Gupca 5, 43000 Bjelovar</derivirana_varijabla>
  </DomainObject.Predmet.ProtustrankaFormatedWithAdress>
  <DomainObject.Predmet.ProtustrankaFormatedWithAdressOIB>
    <izvorni_sadrzaj> UDRUGA HRVATSKI BRANITELJA - DRAGOVOLJACA DOMOVINSKOG RATA - KLUB ''50. SAMOSTALNI BATALJUN ZNG VIROVITICA'', Virovitica, OIB 71735987451, Matije Gupca 5, 43000 Bjelovar</izvorni_sadrzaj>
    <derivirana_varijabla naziv="DomainObject.Predmet.ProtustrankaFormatedWithAdressOIB_1"> UDRUGA HRVATSKI BRANITELJA - DRAGOVOLJACA DOMOVINSKOG RATA - KLUB ''50. SAMOSTALNI BATALJUN ZNG VIROVITICA'', Virovitica, OIB 71735987451, Matije Gupca 5, 43000 Bjelovar</derivirana_varijabla>
  </DomainObject.Predmet.ProtustrankaFormatedWithAdressOIB>
  <DomainObject.Predmet.ProtustrankaWithAdress>
    <izvorni_sadrzaj>UDRUGA HRVATSKI BRANITELJA - DRAGOVOLJACA DOMOVINSKOG RATA - KLUB ''50. SAMOSTALNI BATALJUN ZNG VIROVITICA'', Virovitica Matije Gupca 5, 43000 Bjelovar</izvorni_sadrzaj>
    <derivirana_varijabla naziv="DomainObject.Predmet.ProtustrankaWithAdress_1">UDRUGA HRVATSKI BRANITELJA - DRAGOVOLJACA DOMOVINSKOG RATA - KLUB ''50. SAMOSTALNI BATALJUN ZNG VIROVITICA'', Virovitica Matije Gupca 5, 43000 Bjelovar</derivirana_varijabla>
  </DomainObject.Predmet.ProtustrankaWithAdress>
  <DomainObject.Predmet.ProtustrankaWithAdressOIB>
    <izvorni_sadrzaj>UDRUGA HRVATSKI BRANITELJA - DRAGOVOLJACA DOMOVINSKOG RATA - KLUB ''50. SAMOSTALNI BATALJUN ZNG VIROVITICA'', Virovitica, OIB 71735987451, Matije Gupca 5, 43000 Bjelovar</izvorni_sadrzaj>
    <derivirana_varijabla naziv="DomainObject.Predmet.ProtustrankaWithAdressOIB_1">UDRUGA HRVATSKI BRANITELJA - DRAGOVOLJACA DOMOVINSKOG RATA - KLUB ''50. SAMOSTALNI BATALJUN ZNG VIROVITICA'', Virovitica, OIB 71735987451, Matije Gupca 5, 43000 Bjelovar</derivirana_varijabla>
  </DomainObject.Predmet.ProtustrankaWithAdressOIB>
  <DomainObject.Predmet.ProtustrankaNazivFormated>
    <izvorni_sadrzaj>UDRUGA HRVATSKI BRANITELJA - DRAGOVOLJACA DOMOVINSKOG RATA - KLUB ''50. SAMOSTALNI BATALJUN ZNG VIROVITICA'', Virovitica</izvorni_sadrzaj>
    <derivirana_varijabla naziv="DomainObject.Predmet.ProtustrankaNazivFormated_1">UDRUGA HRVATSKI BRANITELJA - DRAGOVOLJACA DOMOVINSKOG RATA - KLUB ''50. SAMOSTALNI BATALJUN ZNG VIROVITICA'', Virovitica</derivirana_varijabla>
  </DomainObject.Predmet.ProtustrankaNazivFormated>
  <DomainObject.Predmet.ProtustrankaNazivFormatedOIB>
    <izvorni_sadrzaj>UDRUGA HRVATSKI BRANITELJA - DRAGOVOLJACA DOMOVINSKOG RATA - KLUB ''50. SAMOSTALNI BATALJUN ZNG VIROVITICA'', Virovitica, OIB 71735987451</izvorni_sadrzaj>
    <derivirana_varijabla naziv="DomainObject.Predmet.ProtustrankaNazivFormatedOIB_1">UDRUGA HRVATSKI BRANITELJA - DRAGOVOLJACA DOMOVINSKOG RATA - KLUB ''50. SAMOSTALNI BATALJUN ZNG VIROVITICA'', Virovitica, OIB 71735987451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HRVATSKI BRANITELJA - DRAGOVOLJACA DOMOVINSKOG RATA - KLUB ''50. SAMOSTALNI BATALJUN ZNG VIROVITICA'', Virovitica</item>
    </izvorni_sadrzaj>
    <derivirana_varijabla naziv="DomainObject.Predmet.ProtuStrankaListFormated_1">
      <item>UDRUGA HRVATSKI BRANITELJA - DRAGOVOLJACA DOMOVINSKOG RATA - KLUB ''50. SAMOSTALNI BATALJUN ZNG VIROVITICA'', Virovitica</item>
    </derivirana_varijabla>
  </DomainObject.Predmet.ProtuStrankaListFormated>
  <DomainObject.Predmet.ProtuStrankaListFormatedOIB>
    <izvorni_sadrzaj>
      <item>UDRUGA HRVATSKI BRANITELJA - DRAGOVOLJACA DOMOVINSKOG RATA - KLUB ''50. SAMOSTALNI BATALJUN ZNG VIROVITICA'', Virovitica, OIB 71735987451</item>
    </izvorni_sadrzaj>
    <derivirana_varijabla naziv="DomainObject.Predmet.ProtuStrankaListFormatedOIB_1">
      <item>UDRUGA HRVATSKI BRANITELJA - DRAGOVOLJACA DOMOVINSKOG RATA - KLUB ''50. SAMOSTALNI BATALJUN ZNG VIROVITICA'', Virovitica, OIB 71735987451</item>
    </derivirana_varijabla>
  </DomainObject.Predmet.ProtuStrankaListFormatedOIB>
  <DomainObject.Predmet.ProtuStrankaListFormatedWithAdress>
    <izvorni_sadrzaj>
      <item>UDRUGA HRVATSKI BRANITELJA - DRAGOVOLJACA DOMOVINSKOG RATA - KLUB ''50. SAMOSTALNI BATALJUN ZNG VIROVITICA'', Virovitica, Matije Gupca 5, 43000 Bjelovar</item>
    </izvorni_sadrzaj>
    <derivirana_varijabla naziv="DomainObject.Predmet.ProtuStrankaListFormatedWithAdress_1">
      <item>UDRUGA HRVATSKI BRANITELJA - DRAGOVOLJACA DOMOVINSKOG RATA - KLUB ''50. SAMOSTALNI BATALJUN ZNG VIROVITICA'', Virovitica, Matije Gupca 5, 43000 Bjelovar</item>
    </derivirana_varijabla>
  </DomainObject.Predmet.ProtuStrankaListFormatedWithAdress>
  <DomainObject.Predmet.ProtuStrankaListFormatedWithAdressOIB>
    <izvorni_sadrzaj>
      <item>UDRUGA HRVATSKI BRANITELJA - DRAGOVOLJACA DOMOVINSKOG RATA - KLUB ''50. SAMOSTALNI BATALJUN ZNG VIROVITICA'', Virovitica, OIB 71735987451, Matije Gupca 5, 43000 Bjelovar</item>
    </izvorni_sadrzaj>
    <derivirana_varijabla naziv="DomainObject.Predmet.ProtuStrankaListFormatedWithAdressOIB_1">
      <item>UDRUGA HRVATSKI BRANITELJA - DRAGOVOLJACA DOMOVINSKOG RATA - KLUB ''50. SAMOSTALNI BATALJUN ZNG VIROVITICA'', Virovitica, OIB 71735987451, Matije Gupca 5, 43000 Bjelovar</item>
    </derivirana_varijabla>
  </DomainObject.Predmet.ProtuStrankaListFormatedWithAdressOIB>
  <DomainObject.Predmet.ProtuStrankaListNazivFormated>
    <izvorni_sadrzaj>
      <item>UDRUGA HRVATSKI BRANITELJA - DRAGOVOLJACA DOMOVINSKOG RATA - KLUB ''50. SAMOSTALNI BATALJUN ZNG VIROVITICA'', Virovitica</item>
    </izvorni_sadrzaj>
    <derivirana_varijabla naziv="DomainObject.Predmet.ProtuStrankaListNazivFormated_1">
      <item>UDRUGA HRVATSKI BRANITELJA - DRAGOVOLJACA DOMOVINSKOG RATA - KLUB ''50. SAMOSTALNI BATALJUN ZNG VIROVITICA'', Virovitica</item>
    </derivirana_varijabla>
  </DomainObject.Predmet.ProtuStrankaListNazivFormated>
  <DomainObject.Predmet.ProtuStrankaListNazivFormatedOIB>
    <izvorni_sadrzaj>
      <item>UDRUGA HRVATSKI BRANITELJA - DRAGOVOLJACA DOMOVINSKOG RATA - KLUB ''50. SAMOSTALNI BATALJUN ZNG VIROVITICA'', Virovitica, OIB 71735987451</item>
    </izvorni_sadrzaj>
    <derivirana_varijabla naziv="DomainObject.Predmet.ProtuStrankaListNazivFormatedOIB_1">
      <item>UDRUGA HRVATSKI BRANITELJA - DRAGOVOLJACA DOMOVINSKOG RATA - KLUB ''50. SAMOSTALNI BATALJUN ZNG VIROVITICA'', Virovitica, OIB 71735987451</item>
    </derivirana_varijabla>
  </DomainObject.Predmet.ProtuStrankaListNazivFormatedOIB>
  <DomainObject.Predmet.OstaliListFormated>
    <izvorni_sadrzaj>
      <item>ANTUN GRIZELJ</item>
    </izvorni_sadrzaj>
    <derivirana_varijabla naziv="DomainObject.Predmet.OstaliListFormated_1">
      <item>ANTUN GRIZELJ</item>
    </derivirana_varijabla>
  </DomainObject.Predmet.OstaliListFormated>
  <DomainObject.Predmet.OstaliListFormatedOIB>
    <izvorni_sadrzaj>
      <item>ANTUN GRIZELJ</item>
    </izvorni_sadrzaj>
    <derivirana_varijabla naziv="DomainObject.Predmet.OstaliListFormatedOIB_1">
      <item>ANTUN GRIZELJ</item>
    </derivirana_varijabla>
  </DomainObject.Predmet.OstaliListFormatedOIB>
  <DomainObject.Predmet.OstaliListFormatedWithAdress>
    <izvorni_sadrzaj>
      <item>ANTUN GRIZELJ</item>
    </izvorni_sadrzaj>
    <derivirana_varijabla naziv="DomainObject.Predmet.OstaliListFormatedWithAdress_1">
      <item>ANTUN GRIZELJ</item>
    </derivirana_varijabla>
  </DomainObject.Predmet.OstaliListFormatedWithAdress>
  <DomainObject.Predmet.OstaliListFormatedWithAdressOIB>
    <izvorni_sadrzaj>
      <item>ANTUN GRIZELJ</item>
    </izvorni_sadrzaj>
    <derivirana_varijabla naziv="DomainObject.Predmet.OstaliListFormatedWithAdressOIB_1">
      <item>ANTUN GRIZELJ</item>
    </derivirana_varijabla>
  </DomainObject.Predmet.OstaliListFormatedWithAdressOIB>
  <DomainObject.Predmet.OstaliListNazivFormated>
    <izvorni_sadrzaj>
      <item>ANTUN GRIZELJ</item>
    </izvorni_sadrzaj>
    <derivirana_varijabla naziv="DomainObject.Predmet.OstaliListNazivFormated_1">
      <item>ANTUN GRIZELJ</item>
    </derivirana_varijabla>
  </DomainObject.Predmet.OstaliListNazivFormated>
  <DomainObject.Predmet.OstaliListNazivFormatedOIB>
    <izvorni_sadrzaj>
      <item>ANTUN GRIZELJ</item>
    </izvorni_sadrzaj>
    <derivirana_varijabla naziv="DomainObject.Predmet.OstaliListNazivFormatedOIB_1">
      <item>ANTUN GRIZELJ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St-355/2015-5</izvorni_sadrzaj>
    <derivirana_varijabla naziv="DomainObject.PoslovniBrojDokumenta_1">St-355/2015-5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HRVATSKI BRANITELJA - DRAGOVOLJACA DOMOVINSKOG RATA - KLUB ''50. SAMOSTALNI BATALJUN ZNG VIROVITICA'', Virovitica</izvorni_sadrzaj>
    <derivirana_varijabla naziv="DomainObject.Predmet.ProtustrankaIDrugi_1">UDRUGA HRVATSKI BRANITELJA - DRAGOVOLJACA DOMOVINSKOG RATA - KLUB ''50. SAMOSTALNI BATALJUN ZNG VIROVITICA'',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HRVATSKI BRANITELJA - DRAGOVOLJACA DOMOVINSKOG RATA - KLUB ''50. SAMOSTALNI BATALJUN ZNG VIROVITICA'', Virovitica, OIB 71735987451, Matije Gupca 5, 43000 Bjelovar</izvorni_sadrzaj>
    <derivirana_varijabla naziv="DomainObject.Predmet.ProtustrankaIDrugiAdressOIB_1">UDRUGA HRVATSKI BRANITELJA - DRAGOVOLJACA DOMOVINSKOG RATA - KLUB ''50. SAMOSTALNI BATALJUN ZNG VIROVITICA'', Virovitica, OIB 71735987451, Matije Gupca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2016.</izvorni_sadrzaj>
    <derivirana_varijabla naziv="DomainObject.Predmet.OdlukaRjesenje.DatumDonosenjaOdluke_1">12.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St-355/2015-3</izvorni_sadrzaj>
    <derivirana_varijabla naziv="DomainObject.Predmet.OdlukaRjesenje.Oznaka_1">St-355/2015-3</derivirana_varijabla>
  </DomainObject.Predmet.OdlukaRjesenje.Oznaka>
  <DomainObject.Predmet.SudioniciListNaziv>
    <izvorni_sadrzaj>
      <item>FINA, RC ZAGREB, Podružnica Bjelovar</item>
      <item>UDRUGA HRVATSKI BRANITELJA - DRAGOVOLJACA DOMOVINSKOG RATA - KLUB ''50. SAMOSTALNI BATALJUN ZNG VIROVITICA'', Virovitica</item>
      <item>ANTUN GRIZELJ</item>
    </izvorni_sadrzaj>
    <derivirana_varijabla naziv="DomainObject.Predmet.SudioniciListNaziv_1">
      <item>FINA, RC ZAGREB, Podružnica Bjelovar</item>
      <item>UDRUGA HRVATSKI BRANITELJA - DRAGOVOLJACA DOMOVINSKOG RATA - KLUB ''50. SAMOSTALNI BATALJUN ZNG VIROVITICA'', Virovitica</item>
      <item>ANTUN GRIZELJ</item>
    </derivirana_varijabla>
  </DomainObject.Predmet.SudioniciListNaziv>
  <DomainObject.Predmet.SudioniciListAdressOIB>
    <izvorni_sadrzaj>
      <item>FINA, RC ZAGREB, Podružnica Bjelovar, OIB 85821130368, F. Supila 4,43000 Bjelovar</item>
      <item>UDRUGA HRVATSKI BRANITELJA - DRAGOVOLJACA DOMOVINSKOG RATA - KLUB ''50. SAMOSTALNI BATALJUN ZNG VIROVITICA'', Virovitica, OIB 71735987451, Matije Gupca 5,43000 Bjelovar</item>
      <item>ANTUN GRIZELJ</item>
    </izvorni_sadrzaj>
    <derivirana_varijabla naziv="DomainObject.Predmet.SudioniciListAdressOIB_1">
      <item>FINA, RC ZAGREB, Podružnica Bjelovar, OIB 85821130368, F. Supila 4,43000 Bjelovar</item>
      <item>UDRUGA HRVATSKI BRANITELJA - DRAGOVOLJACA DOMOVINSKOG RATA - KLUB ''50. SAMOSTALNI BATALJUN ZNG VIROVITICA'', Virovitica, OIB 71735987451, Matije Gupca 5,43000 Bjelovar</item>
      <item>ANTUN GRIZELJ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9E075-5A93-4745-B182-6724A6BC1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1078</properties:Words>
  <properties:Characters>5933</properties:Characters>
  <properties:Lines>134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2016-03-01T09:01:00Z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St-355/2015-5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