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d117" w14:paraId="226d117" w:rsidRDefault="0003442B" w:rsidR="002641C2" w:rsidRPr="00223B9C">
      <w:pPr>
        <w15:collapsed w:val="false"/>
        <w:rPr>
          <w:b/>
        </w:rPr>
      </w:pPr>
      <w:bookmarkStart w:name="_GoBack" w:id="0"/>
      <w:bookmarkEnd w:id="0"/>
      <w:r w:rsidRPr="00223B9C">
        <w:tab/>
      </w:r>
      <w:r w:rsidRPr="00223B9C">
        <w:tab/>
      </w:r>
      <w:r w:rsidRPr="00223B9C">
        <w:tab/>
      </w:r>
      <w:r w:rsidRPr="00223B9C">
        <w:tab/>
      </w:r>
      <w:r w:rsidRPr="00223B9C">
        <w:tab/>
      </w:r>
      <w:r w:rsidRPr="00223B9C">
        <w:tab/>
      </w:r>
      <w:r w:rsidRPr="00223B9C">
        <w:tab/>
      </w:r>
      <w:r w:rsidRPr="00223B9C">
        <w:tab/>
        <w:t xml:space="preserve">      </w:t>
      </w:r>
      <w:proofErr w:type="spellStart"/>
      <w:r w:rsidR="00FE4BFB" w:rsidRPr="00223B9C">
        <w:rPr>
          <w:b/>
        </w:rPr>
        <w:t>Posl</w:t>
      </w:r>
      <w:proofErr w:type="spellEnd"/>
      <w:r w:rsidR="00FE4BFB" w:rsidRPr="00223B9C">
        <w:rPr>
          <w:b/>
        </w:rPr>
        <w:t xml:space="preserve">. br. </w:t>
      </w:r>
      <w:smartTag w:element="metricconverter" w:uri="urn:schemas-microsoft-com:office:smarttags">
        <w:smartTagPr>
          <w:attr w:val="7 St" w:name="ProductID"/>
        </w:smartTagPr>
        <w:r w:rsidR="00FE4BFB" w:rsidRPr="00223B9C">
          <w:rPr>
            <w:b/>
          </w:rPr>
          <w:t>7 St</w:t>
        </w:r>
      </w:smartTag>
      <w:r w:rsidR="002558C7" w:rsidRPr="00223B9C">
        <w:rPr>
          <w:b/>
        </w:rPr>
        <w:t xml:space="preserve">. </w:t>
      </w:r>
      <w:r w:rsidR="00422D1C" w:rsidRPr="00223B9C">
        <w:rPr>
          <w:b/>
        </w:rPr>
        <w:t>598</w:t>
      </w:r>
      <w:r w:rsidR="00384AC2" w:rsidRPr="00223B9C">
        <w:rPr>
          <w:b/>
        </w:rPr>
        <w:t>/16</w:t>
      </w:r>
      <w:r w:rsidR="00F47553" w:rsidRPr="00223B9C">
        <w:rPr>
          <w:b/>
        </w:rPr>
        <w:t xml:space="preserve"> </w:t>
      </w:r>
    </w:p>
    <w:p w:rsidRDefault="00DE2974" w:rsidR="00DE2974" w:rsidRPr="00223B9C">
      <w:pPr>
        <w:rPr>
          <w:b/>
        </w:rPr>
      </w:pPr>
    </w:p>
    <w:p w:rsidRDefault="00F4377A" w:rsidR="00FE4BFB" w:rsidRPr="00223B9C">
      <w:pPr>
        <w:ind w:firstLine="708"/>
        <w:rPr>
          <w:b/>
        </w:rPr>
      </w:pPr>
      <w:r w:rsidRPr="00223B9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223B9C">
      <w:pPr>
        <w:rPr>
          <w:b/>
        </w:rPr>
      </w:pPr>
      <w:r w:rsidRPr="00223B9C">
        <w:rPr>
          <w:b/>
        </w:rPr>
        <w:t>REPUBLIKA HRVATSKA</w:t>
      </w:r>
    </w:p>
    <w:p w:rsidRDefault="00FE4BFB" w:rsidR="00FE4BFB" w:rsidRPr="00223B9C">
      <w:pPr>
        <w:rPr>
          <w:b/>
        </w:rPr>
      </w:pPr>
      <w:r w:rsidRPr="00223B9C">
        <w:rPr>
          <w:b/>
        </w:rPr>
        <w:t>TRGOVAČKI SUD U SPLITU</w:t>
      </w:r>
    </w:p>
    <w:p w:rsidRDefault="00422D1C" w:rsidR="00FE4BFB" w:rsidRPr="00223B9C">
      <w:pPr>
        <w:rPr>
          <w:b/>
        </w:rPr>
      </w:pPr>
      <w:r w:rsidRPr="00223B9C">
        <w:rPr>
          <w:b/>
        </w:rPr>
        <w:t xml:space="preserve">Split, </w:t>
      </w:r>
      <w:proofErr w:type="spellStart"/>
      <w:r w:rsidRPr="00223B9C">
        <w:rPr>
          <w:b/>
        </w:rPr>
        <w:t>Sukoišanska</w:t>
      </w:r>
      <w:proofErr w:type="spellEnd"/>
      <w:r w:rsidRPr="00223B9C">
        <w:rPr>
          <w:b/>
        </w:rPr>
        <w:t xml:space="preserve"> 6</w:t>
      </w:r>
    </w:p>
    <w:p w:rsidRDefault="00FE4BFB" w:rsidP="00044B16" w:rsidR="00044B16" w:rsidRPr="00223B9C">
      <w:pPr>
        <w:jc w:val="both"/>
        <w:rPr>
          <w:b/>
        </w:rPr>
      </w:pPr>
      <w:r w:rsidRPr="00223B9C">
        <w:rPr>
          <w:b/>
        </w:rPr>
        <w:t xml:space="preserve"> </w:t>
      </w:r>
    </w:p>
    <w:p w:rsidRDefault="00553C1C" w:rsidP="00044B16" w:rsidR="00553C1C" w:rsidRPr="00223B9C">
      <w:pPr>
        <w:jc w:val="both"/>
        <w:rPr>
          <w:b/>
        </w:rPr>
      </w:pPr>
    </w:p>
    <w:p w:rsidRDefault="00553C1C" w:rsidP="00044B16" w:rsidR="00553C1C" w:rsidRPr="00223B9C">
      <w:pPr>
        <w:jc w:val="both"/>
        <w:rPr>
          <w:b/>
        </w:rPr>
      </w:pPr>
    </w:p>
    <w:p w:rsidRDefault="00AB6120" w:rsidP="00354839" w:rsidR="002641C2" w:rsidRPr="00223B9C">
      <w:pPr>
        <w:jc w:val="center"/>
        <w:rPr>
          <w:b/>
        </w:rPr>
      </w:pPr>
      <w:r w:rsidRPr="00223B9C">
        <w:rPr>
          <w:b/>
        </w:rPr>
        <w:t>R E P U B L I K A  H R V A T S K A</w:t>
      </w:r>
    </w:p>
    <w:p w:rsidRDefault="003F48DE" w:rsidP="00354839" w:rsidR="003F48DE" w:rsidRPr="00223B9C">
      <w:pPr>
        <w:jc w:val="center"/>
        <w:rPr>
          <w:b/>
        </w:rPr>
      </w:pPr>
      <w:r w:rsidRPr="00223B9C">
        <w:rPr>
          <w:b/>
        </w:rPr>
        <w:t>R J E Š E N J E</w:t>
      </w:r>
    </w:p>
    <w:p w:rsidRDefault="003F48DE" w:rsidP="003F48DE" w:rsidR="003F48DE" w:rsidRPr="00223B9C">
      <w:pPr>
        <w:jc w:val="both"/>
      </w:pPr>
    </w:p>
    <w:p w:rsidRDefault="005070E8" w:rsidP="00384AC2" w:rsidR="00A833E4" w:rsidRPr="00223B9C">
      <w:pPr>
        <w:ind w:firstLine="708"/>
        <w:jc w:val="both"/>
      </w:pPr>
      <w:r w:rsidRPr="00223B9C">
        <w:t xml:space="preserve">Trgovački sud u Splitu, po sucu toga suda Diani </w:t>
      </w:r>
      <w:proofErr w:type="spellStart"/>
      <w:r w:rsidRPr="00223B9C">
        <w:t>Butigan</w:t>
      </w:r>
      <w:proofErr w:type="spellEnd"/>
      <w:r w:rsidRPr="00223B9C">
        <w:t xml:space="preserve"> Granić, kao stečajnom sucu u stečajnom postupku nad dužnikom </w:t>
      </w:r>
      <w:proofErr w:type="spellStart"/>
      <w:r w:rsidR="00422D1C" w:rsidRPr="00223B9C">
        <w:t>dužnikom</w:t>
      </w:r>
      <w:proofErr w:type="spellEnd"/>
      <w:r w:rsidR="00422D1C" w:rsidRPr="00223B9C">
        <w:t xml:space="preserve"> PIVČEVIĆ I SINOVI d.o.o. turistička agencija u stečaju, Split, </w:t>
      </w:r>
      <w:proofErr w:type="spellStart"/>
      <w:r w:rsidR="00422D1C" w:rsidRPr="00223B9C">
        <w:t>Spinutska</w:t>
      </w:r>
      <w:proofErr w:type="spellEnd"/>
      <w:r w:rsidR="00422D1C" w:rsidRPr="00223B9C">
        <w:t xml:space="preserve"> 31, OIB: 71254538350, kojeg zastupa stečajni upravitelj Ante Gabelica, Split,</w:t>
      </w:r>
      <w:r w:rsidR="00384AC2" w:rsidRPr="00223B9C">
        <w:t xml:space="preserve"> </w:t>
      </w:r>
      <w:r w:rsidR="00A833E4" w:rsidRPr="00223B9C">
        <w:t>dana</w:t>
      </w:r>
      <w:r w:rsidR="003E39D3" w:rsidRPr="00223B9C">
        <w:t xml:space="preserve"> </w:t>
      </w:r>
      <w:r w:rsidR="00422D1C" w:rsidRPr="00223B9C">
        <w:t>06</w:t>
      </w:r>
      <w:r w:rsidR="003E39D3" w:rsidRPr="00223B9C">
        <w:t xml:space="preserve">. </w:t>
      </w:r>
      <w:r w:rsidR="00422D1C" w:rsidRPr="00223B9C">
        <w:t>lipnja</w:t>
      </w:r>
      <w:r w:rsidR="003E39D3" w:rsidRPr="00223B9C">
        <w:t xml:space="preserve"> </w:t>
      </w:r>
      <w:r w:rsidR="00CD4F7C" w:rsidRPr="00223B9C">
        <w:t>2018</w:t>
      </w:r>
      <w:r w:rsidR="00CD703D" w:rsidRPr="00223B9C">
        <w:t>.</w:t>
      </w:r>
      <w:r w:rsidR="00A833E4" w:rsidRPr="00223B9C">
        <w:t xml:space="preserve"> godine  </w:t>
      </w:r>
    </w:p>
    <w:p w:rsidRDefault="00A833E4" w:rsidP="00A833E4" w:rsidR="00A833E4" w:rsidRPr="00223B9C">
      <w:pPr>
        <w:ind w:firstLine="708"/>
        <w:jc w:val="both"/>
      </w:pPr>
    </w:p>
    <w:p w:rsidRDefault="00A833E4" w:rsidP="00A833E4" w:rsidR="00A833E4" w:rsidRPr="00223B9C">
      <w:pPr>
        <w:jc w:val="center"/>
        <w:rPr>
          <w:b/>
        </w:rPr>
      </w:pPr>
      <w:r w:rsidRPr="00223B9C">
        <w:rPr>
          <w:b/>
        </w:rPr>
        <w:t>r i j e š i o   j e</w:t>
      </w:r>
    </w:p>
    <w:p w:rsidRDefault="00A833E4" w:rsidP="00A833E4" w:rsidR="00A833E4" w:rsidRPr="00223B9C">
      <w:pPr>
        <w:ind w:firstLine="708"/>
        <w:jc w:val="center"/>
        <w:rPr>
          <w:b/>
        </w:rPr>
      </w:pPr>
    </w:p>
    <w:p w:rsidRDefault="00A833E4" w:rsidP="00A833E4" w:rsidR="00A833E4" w:rsidRPr="00223B9C">
      <w:pPr>
        <w:jc w:val="both"/>
      </w:pPr>
      <w:r w:rsidRPr="00223B9C">
        <w:tab/>
        <w:t xml:space="preserve">Skupština vjerovnika održat će se dana </w:t>
      </w:r>
      <w:r w:rsidR="00422D1C" w:rsidRPr="00223B9C">
        <w:t>20</w:t>
      </w:r>
      <w:r w:rsidR="003E39D3" w:rsidRPr="00223B9C">
        <w:t xml:space="preserve">. </w:t>
      </w:r>
      <w:r w:rsidR="00422D1C" w:rsidRPr="00223B9C">
        <w:t>lipnja</w:t>
      </w:r>
      <w:r w:rsidR="00CD4F7C" w:rsidRPr="00223B9C">
        <w:t xml:space="preserve">  2018.g. u </w:t>
      </w:r>
      <w:r w:rsidR="00422D1C" w:rsidRPr="00223B9C">
        <w:t>11</w:t>
      </w:r>
      <w:r w:rsidR="003E39D3" w:rsidRPr="00223B9C">
        <w:t>,</w:t>
      </w:r>
      <w:r w:rsidR="00422D1C" w:rsidRPr="00223B9C">
        <w:t>45</w:t>
      </w:r>
      <w:r w:rsidR="00183C0F" w:rsidRPr="00223B9C">
        <w:t xml:space="preserve"> sati </w:t>
      </w:r>
      <w:r w:rsidRPr="00223B9C">
        <w:t>u prostorijama ovog suda</w:t>
      </w:r>
      <w:r w:rsidR="00422D1C" w:rsidRPr="00223B9C">
        <w:t xml:space="preserve"> </w:t>
      </w:r>
      <w:proofErr w:type="spellStart"/>
      <w:r w:rsidR="00422D1C" w:rsidRPr="00223B9C">
        <w:t>suda</w:t>
      </w:r>
      <w:proofErr w:type="spellEnd"/>
      <w:r w:rsidR="00422D1C" w:rsidRPr="00223B9C">
        <w:t xml:space="preserve"> na adresi Split, </w:t>
      </w:r>
      <w:proofErr w:type="spellStart"/>
      <w:r w:rsidR="00422D1C" w:rsidRPr="00223B9C">
        <w:t>Sukoišanska</w:t>
      </w:r>
      <w:proofErr w:type="spellEnd"/>
      <w:r w:rsidR="00422D1C" w:rsidRPr="00223B9C">
        <w:t xml:space="preserve"> 6., soba br. 118</w:t>
      </w:r>
      <w:r w:rsidRPr="00223B9C">
        <w:t>, sa sljedećim dnevnim redom:</w:t>
      </w:r>
    </w:p>
    <w:p w:rsidRDefault="00A833E4" w:rsidP="00A833E4" w:rsidR="00A833E4" w:rsidRPr="00223B9C">
      <w:pPr>
        <w:jc w:val="both"/>
      </w:pPr>
    </w:p>
    <w:p w:rsidRDefault="005070E8" w:rsidP="005070E8" w:rsidR="005070E8" w:rsidRPr="00223B9C">
      <w:pPr>
        <w:numPr>
          <w:ilvl w:val="0"/>
          <w:numId w:val="1"/>
        </w:numPr>
        <w:jc w:val="both"/>
      </w:pPr>
      <w:r w:rsidRPr="00223B9C">
        <w:t xml:space="preserve">Donošenje odluke o davanju </w:t>
      </w:r>
      <w:r w:rsidR="00422D1C" w:rsidRPr="00223B9C">
        <w:t xml:space="preserve">suglasnosti na povlačenje tužbe u predmetu koji se vodi pred Općinskim sudom u Splitu pod brojem P-3/2016 po tužbi </w:t>
      </w:r>
      <w:proofErr w:type="spellStart"/>
      <w:r w:rsidR="00422D1C" w:rsidRPr="00223B9C">
        <w:t>Sberbank</w:t>
      </w:r>
      <w:proofErr w:type="spellEnd"/>
      <w:r w:rsidR="00422D1C" w:rsidRPr="00223B9C">
        <w:t xml:space="preserve"> d.d. protiv stečajnog dužnika PIVČEVIĆ I SINOVI d.o.o. i INTERNACIONALNI TURISTIČKI CENTAR kojeg zastupa odvjetnik Dean </w:t>
      </w:r>
      <w:proofErr w:type="spellStart"/>
      <w:r w:rsidR="00422D1C" w:rsidRPr="00223B9C">
        <w:t>Prelević</w:t>
      </w:r>
      <w:proofErr w:type="spellEnd"/>
      <w:r w:rsidR="00422D1C" w:rsidRPr="00223B9C">
        <w:t>, a sve to radi pobijanja dužnikovih pravnih radnji, s time da svaka stranka snosi svoj trošak postupka.</w:t>
      </w:r>
    </w:p>
    <w:p w:rsidRDefault="00384AC2" w:rsidP="00A833E4" w:rsidR="00384AC2" w:rsidRPr="00223B9C">
      <w:pPr>
        <w:jc w:val="center"/>
      </w:pPr>
    </w:p>
    <w:p w:rsidRDefault="00A833E4" w:rsidP="00A833E4" w:rsidR="00A833E4" w:rsidRPr="00223B9C"/>
    <w:p w:rsidRDefault="00A833E4" w:rsidP="00A833E4" w:rsidR="00A833E4" w:rsidRPr="00223B9C">
      <w:pPr>
        <w:jc w:val="center"/>
        <w:rPr>
          <w:b/>
        </w:rPr>
      </w:pPr>
      <w:r w:rsidRPr="00223B9C">
        <w:rPr>
          <w:b/>
        </w:rPr>
        <w:t xml:space="preserve">U </w:t>
      </w:r>
      <w:r w:rsidR="00422D1C" w:rsidRPr="00223B9C">
        <w:rPr>
          <w:b/>
        </w:rPr>
        <w:t>Splitu</w:t>
      </w:r>
      <w:r w:rsidRPr="00223B9C">
        <w:rPr>
          <w:b/>
        </w:rPr>
        <w:t>,</w:t>
      </w:r>
      <w:r w:rsidR="00E816F4" w:rsidRPr="00223B9C">
        <w:rPr>
          <w:b/>
        </w:rPr>
        <w:t xml:space="preserve"> </w:t>
      </w:r>
      <w:r w:rsidR="00422D1C" w:rsidRPr="00223B9C">
        <w:rPr>
          <w:b/>
        </w:rPr>
        <w:t>06</w:t>
      </w:r>
      <w:r w:rsidR="00183C0F" w:rsidRPr="00223B9C">
        <w:rPr>
          <w:b/>
        </w:rPr>
        <w:t xml:space="preserve">. </w:t>
      </w:r>
      <w:r w:rsidR="00422D1C" w:rsidRPr="00223B9C">
        <w:rPr>
          <w:b/>
        </w:rPr>
        <w:t>lipnja</w:t>
      </w:r>
      <w:r w:rsidR="003E39D3" w:rsidRPr="00223B9C">
        <w:rPr>
          <w:b/>
        </w:rPr>
        <w:t xml:space="preserve"> </w:t>
      </w:r>
      <w:r w:rsidR="00CD4F7C" w:rsidRPr="00223B9C">
        <w:rPr>
          <w:b/>
        </w:rPr>
        <w:t>2018</w:t>
      </w:r>
      <w:r w:rsidRPr="00223B9C">
        <w:rPr>
          <w:b/>
        </w:rPr>
        <w:t>. godine</w:t>
      </w:r>
    </w:p>
    <w:p w:rsidRDefault="00A833E4" w:rsidP="00A833E4" w:rsidR="00A833E4" w:rsidRPr="00223B9C">
      <w:pPr>
        <w:jc w:val="both"/>
        <w:rPr>
          <w:b/>
        </w:rPr>
      </w:pPr>
    </w:p>
    <w:p w:rsidRDefault="00CD703D" w:rsidP="00A833E4" w:rsidR="00CD703D" w:rsidRPr="00223B9C">
      <w:pPr>
        <w:jc w:val="both"/>
        <w:rPr>
          <w:b/>
        </w:rPr>
      </w:pPr>
    </w:p>
    <w:p w:rsidRDefault="00A833E4" w:rsidP="00A833E4" w:rsidR="00A833E4" w:rsidRPr="00223B9C">
      <w:pPr>
        <w:jc w:val="both"/>
        <w:rPr>
          <w:b/>
        </w:rPr>
      </w:pPr>
    </w:p>
    <w:p w:rsidRDefault="00A833E4" w:rsidP="00A833E4" w:rsidR="00A833E4" w:rsidRPr="00223B9C">
      <w:pPr>
        <w:jc w:val="both"/>
        <w:rPr>
          <w:b/>
        </w:rPr>
      </w:pP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  <w:t>Stečajni sudac:</w:t>
      </w:r>
    </w:p>
    <w:p w:rsidRDefault="008F1316" w:rsidP="00A833E4" w:rsidR="008F1316" w:rsidRPr="00223B9C">
      <w:pPr>
        <w:jc w:val="both"/>
        <w:rPr>
          <w:b/>
        </w:rPr>
      </w:pPr>
    </w:p>
    <w:p w:rsidRDefault="00A833E4" w:rsidP="00A833E4" w:rsidR="00A833E4" w:rsidRPr="00223B9C">
      <w:pPr>
        <w:jc w:val="both"/>
        <w:rPr>
          <w:b/>
        </w:rPr>
      </w:pP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  <w:t>Diana Butigan Granić</w:t>
      </w:r>
    </w:p>
    <w:p w:rsidRDefault="00A309DA" w:rsidP="003F48DE" w:rsidR="00A309DA" w:rsidRPr="00223B9C">
      <w:pPr>
        <w:jc w:val="both"/>
        <w:rPr>
          <w:b/>
        </w:rPr>
      </w:pPr>
      <w:r w:rsidRPr="00223B9C">
        <w:rPr>
          <w:b/>
        </w:rPr>
        <w:t>DN-a:</w:t>
      </w:r>
    </w:p>
    <w:p w:rsidRDefault="00A309DA" w:rsidP="003F48DE" w:rsidR="00A309DA" w:rsidRPr="00223B9C">
      <w:pPr>
        <w:jc w:val="both"/>
      </w:pPr>
      <w:r w:rsidRPr="00223B9C">
        <w:t xml:space="preserve">- </w:t>
      </w:r>
      <w:r w:rsidR="007E1491" w:rsidRPr="00223B9C">
        <w:t>e-</w:t>
      </w:r>
      <w:r w:rsidRPr="00223B9C">
        <w:t>oglasna ploča suda</w:t>
      </w:r>
    </w:p>
    <w:p w:rsidRDefault="005B4706" w:rsidP="003F48DE" w:rsidR="005B4706" w:rsidRPr="00223B9C">
      <w:pPr>
        <w:jc w:val="both"/>
      </w:pPr>
    </w:p>
    <w:sectPr w:rsidSect="00384AC2" w:rsidR="005B4706" w:rsidRPr="00223B9C">
      <w:pgSz w:h="16838" w:w="11906"/>
      <w:pgMar w:gutter="0" w:footer="709" w:header="709" w:left="1701" w:bottom="1440" w:right="1558" w:top="184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158CF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C6215A"/>
    <w:multiLevelType w:val="hybridMultilevel"/>
    <w:tmpl w:val="B8A640B0"/>
    <w:lvl w:tplc="2A403AE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BC7BD1"/>
    <w:multiLevelType w:val="hybridMultilevel"/>
    <w:tmpl w:val="4CCC9F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17AF"/>
    <w:rsid w:val="0003442B"/>
    <w:rsid w:val="00044B16"/>
    <w:rsid w:val="000574DE"/>
    <w:rsid w:val="000A5687"/>
    <w:rsid w:val="000C7916"/>
    <w:rsid w:val="00106846"/>
    <w:rsid w:val="00183C0F"/>
    <w:rsid w:val="00195207"/>
    <w:rsid w:val="001A4B35"/>
    <w:rsid w:val="001B4AAC"/>
    <w:rsid w:val="001D1E61"/>
    <w:rsid w:val="00223B9C"/>
    <w:rsid w:val="002558C7"/>
    <w:rsid w:val="002641C2"/>
    <w:rsid w:val="00301CA6"/>
    <w:rsid w:val="00335CBC"/>
    <w:rsid w:val="00354839"/>
    <w:rsid w:val="00361B3A"/>
    <w:rsid w:val="00384AC2"/>
    <w:rsid w:val="003A1FD0"/>
    <w:rsid w:val="003B7049"/>
    <w:rsid w:val="003D2A81"/>
    <w:rsid w:val="003D62AA"/>
    <w:rsid w:val="003E39D3"/>
    <w:rsid w:val="003E3ED5"/>
    <w:rsid w:val="003E4A69"/>
    <w:rsid w:val="003E4D46"/>
    <w:rsid w:val="003F48DE"/>
    <w:rsid w:val="00420E1C"/>
    <w:rsid w:val="00422D1C"/>
    <w:rsid w:val="004405B0"/>
    <w:rsid w:val="004575FB"/>
    <w:rsid w:val="00481E3C"/>
    <w:rsid w:val="004821EE"/>
    <w:rsid w:val="00487458"/>
    <w:rsid w:val="0048777B"/>
    <w:rsid w:val="004D0B02"/>
    <w:rsid w:val="004E42D2"/>
    <w:rsid w:val="005070E8"/>
    <w:rsid w:val="00553C1C"/>
    <w:rsid w:val="0055583A"/>
    <w:rsid w:val="0059352E"/>
    <w:rsid w:val="005A3708"/>
    <w:rsid w:val="005B0E6D"/>
    <w:rsid w:val="005B4706"/>
    <w:rsid w:val="005D1561"/>
    <w:rsid w:val="005F4FB3"/>
    <w:rsid w:val="006012B8"/>
    <w:rsid w:val="00631A19"/>
    <w:rsid w:val="006729F6"/>
    <w:rsid w:val="006A1E44"/>
    <w:rsid w:val="006A784D"/>
    <w:rsid w:val="007078FB"/>
    <w:rsid w:val="00716566"/>
    <w:rsid w:val="007303F7"/>
    <w:rsid w:val="00741271"/>
    <w:rsid w:val="00750C55"/>
    <w:rsid w:val="00771D5E"/>
    <w:rsid w:val="007A4573"/>
    <w:rsid w:val="007B1062"/>
    <w:rsid w:val="007B7ED6"/>
    <w:rsid w:val="007D4EA4"/>
    <w:rsid w:val="007E1491"/>
    <w:rsid w:val="007E7F66"/>
    <w:rsid w:val="00813656"/>
    <w:rsid w:val="00845D0C"/>
    <w:rsid w:val="00893EBE"/>
    <w:rsid w:val="008E45C3"/>
    <w:rsid w:val="008F1316"/>
    <w:rsid w:val="008F3FD0"/>
    <w:rsid w:val="009047DA"/>
    <w:rsid w:val="00936E5C"/>
    <w:rsid w:val="009C4F22"/>
    <w:rsid w:val="00A309DA"/>
    <w:rsid w:val="00A41C0C"/>
    <w:rsid w:val="00A663DA"/>
    <w:rsid w:val="00A76D54"/>
    <w:rsid w:val="00A833E4"/>
    <w:rsid w:val="00AA78E2"/>
    <w:rsid w:val="00AB6120"/>
    <w:rsid w:val="00B201ED"/>
    <w:rsid w:val="00BD6C0B"/>
    <w:rsid w:val="00BE6A38"/>
    <w:rsid w:val="00C063A8"/>
    <w:rsid w:val="00C1159D"/>
    <w:rsid w:val="00C152CD"/>
    <w:rsid w:val="00C51159"/>
    <w:rsid w:val="00C5123F"/>
    <w:rsid w:val="00C53922"/>
    <w:rsid w:val="00C71D43"/>
    <w:rsid w:val="00C91B65"/>
    <w:rsid w:val="00CA1D85"/>
    <w:rsid w:val="00CC4F10"/>
    <w:rsid w:val="00CD4F7C"/>
    <w:rsid w:val="00CD703D"/>
    <w:rsid w:val="00CE3168"/>
    <w:rsid w:val="00D04469"/>
    <w:rsid w:val="00D04C69"/>
    <w:rsid w:val="00D22868"/>
    <w:rsid w:val="00D24925"/>
    <w:rsid w:val="00D640DD"/>
    <w:rsid w:val="00DE2974"/>
    <w:rsid w:val="00E272C7"/>
    <w:rsid w:val="00E816F4"/>
    <w:rsid w:val="00E85544"/>
    <w:rsid w:val="00F15A46"/>
    <w:rsid w:val="00F16BD9"/>
    <w:rsid w:val="00F4377A"/>
    <w:rsid w:val="00F47553"/>
    <w:rsid w:val="00F765FF"/>
    <w:rsid w:val="00F918B5"/>
    <w:rsid w:val="00FE4BFB"/>
    <w:rsid w:val="00FF2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F2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8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8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8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8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F2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8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8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8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8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St-598/2016</izvorni_sadrzaj>
    <derivirana_varijabla naziv="DomainObject.Predmet.OznakaBroj_1">St-598/2016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PIVČEVIĆ I SINOVI d.o.o. turistička agencija u stečaju</izvorni_sadrzaj>
    <derivirana_varijabla naziv="DomainObject.Predmet.ProtustrankaFormated_1">  PIVČEVIĆ I SINOVI d.o.o. turistička agencija u stečaju</derivirana_varijabla>
  </DomainObject.Predmet.ProtustrankaFormated>
  <DomainObject.Predmet.ProtustrankaFormatedOIB>
    <izvorni_sadrzaj>  PIVČEVIĆ I SINOVI d.o.o. turistička agencija u stečaju, OIB 71254538350</izvorni_sadrzaj>
    <derivirana_varijabla naziv="DomainObject.Predmet.ProtustrankaFormatedOIB_1">  PIVČEVIĆ I SINOVI d.o.o. turistička agencija u stečaju, OIB 71254538350</derivirana_varijabla>
  </DomainObject.Predmet.ProtustrankaFormatedOIB>
  <DomainObject.Predmet.ProtustrankaFormatedWithAdress>
    <izvorni_sadrzaj> PIVČEVIĆ I SINOVI d.o.o. turistička agencija u stečaju, Spinutska 31, 21000 Split</izvorni_sadrzaj>
    <derivirana_varijabla naziv="DomainObject.Predmet.ProtustrankaFormatedWithAdress_1"> PIVČEVIĆ I SINOVI d.o.o. turistička agencija u stečaju, Spinutska 31, 21000 Split</derivirana_varijabla>
  </DomainObject.Predmet.ProtustrankaFormatedWithAdress>
  <DomainObject.Predmet.ProtustrankaFormatedWithAdressOIB>
    <izvorni_sadrzaj> PIVČEVIĆ I SINOVI d.o.o. turistička agencija u stečaju, OIB 71254538350, Spinutska 31, 21000 Split</izvorni_sadrzaj>
    <derivirana_varijabla naziv="DomainObject.Predmet.ProtustrankaFormatedWithAdressOIB_1"> PIVČEVIĆ I SINOVI d.o.o. turistička agencija u stečaju, OIB 71254538350, Spinutska 31, 21000 Split</derivirana_varijabla>
  </DomainObject.Predmet.ProtustrankaFormatedWithAdressOIB>
  <DomainObject.Predmet.ProtustrankaWithAdress>
    <izvorni_sadrzaj>PIVČEVIĆ I SINOVI d.o.o. turistička agencija u stečaju Spinutska 31, 21000 Split</izvorni_sadrzaj>
    <derivirana_varijabla naziv="DomainObject.Predmet.ProtustrankaWithAdress_1">PIVČEVIĆ I SINOVI d.o.o. turistička agencija u stečaju Spinutska 31, 21000 Split</derivirana_varijabla>
  </DomainObject.Predmet.ProtustrankaWithAdress>
  <DomainObject.Predmet.ProtustrankaWithAdressOIB>
    <izvorni_sadrzaj>PIVČEVIĆ I SINOVI d.o.o. turistička agencija u stečaju, OIB 71254538350, Spinutska 31, 21000 Split</izvorni_sadrzaj>
    <derivirana_varijabla naziv="DomainObject.Predmet.ProtustrankaWithAdressOIB_1">PIVČEVIĆ I SINOVI d.o.o. turistička agencija u stečaju, OIB 71254538350, Spinutska 31, 21000 Split</derivirana_varijabla>
  </DomainObject.Predmet.ProtustrankaWithAdressOIB>
  <DomainObject.Predmet.ProtustrankaNazivFormated>
    <izvorni_sadrzaj>PIVČEVIĆ I SINOVI d.o.o. turistička agencija u stečaju</izvorni_sadrzaj>
    <derivirana_varijabla naziv="DomainObject.Predmet.ProtustrankaNazivFormated_1">PIVČEVIĆ I SINOVI d.o.o. turistička agencija u stečaju</derivirana_varijabla>
  </DomainObject.Predmet.ProtustrankaNazivFormated>
  <DomainObject.Predmet.ProtustrankaNazivFormatedOIB>
    <izvorni_sadrzaj>PIVČEVIĆ I SINOVI d.o.o. turistička agencija u stečaju, OIB 71254538350</izvorni_sadrzaj>
    <derivirana_varijabla naziv="DomainObject.Predmet.ProtustrankaNazivFormatedOIB_1">PIVČEVIĆ I SINOVI d.o.o. turistička agencija u stečaju, OIB 71254538350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radiotelevizija</izvorni_sadrzaj>
    <derivirana_varijabla naziv="DomainObject.Predmet.StrankaFormated_1">  FINANCIJSKA AGENCIJA, RC SPLIT; Hrvatska radiotelevizija</derivirana_varijabla>
  </DomainObject.Predmet.StrankaFormated>
  <DomainObject.Predmet.StrankaFormatedOIB>
    <izvorni_sadrzaj>  FINANCIJSKA AGENCIJA, RC SPLIT, OIB 85821130368; Hrvatska radiotelevizija, OIB 68419124305</izvorni_sadrzaj>
    <derivirana_varijabla naziv="DomainObject.Predmet.StrankaFormatedOIB_1">  FINANCIJSKA AGENCIJA, RC SPLIT, OIB 85821130368; Hrvatska radiotelevizija, OIB 68419124305</derivirana_varijabla>
  </DomainObject.Predmet.StrankaFormatedOIB>
  <DomainObject.Predmet.StrankaFormatedWithAdress>
    <izvorni_sadrzaj> FINANCIJSKA AGENCIJA, RC SPLIT, Mažuranićevo šetalište 24 b, 21000 Split; Hrvatska radiotelevizija, Prisavlje 3, 10000 Zagreb</izvorni_sadrzaj>
    <derivirana_varijabla naziv="DomainObject.Predmet.StrankaFormatedWithAdress_1"> FINANCIJSKA AGENCIJA, RC SPLIT, Mažuranićevo šetalište 24 b, 21000 Split; Hrvatska radiotelevizija, Prisavlje 3, 10000 Zagreb</derivirana_varijabla>
  </DomainObject.Predmet.StrankaFormatedWithAdress>
  <DomainObject.Predmet.StrankaFormatedWithAdressOIB>
    <izvorni_sadrzaj> FINANCIJSKA AGENCIJA, RC SPLIT, OIB 85821130368, Mažuranićevo šetalište 24 b, 21000 Split; Hrvatska radiotelevizija, OIB 68419124305, Prisavlje 3, 10000 Zagreb</izvorni_sadrzaj>
    <derivirana_varijabla naziv="DomainObject.Predmet.StrankaFormatedWithAdressOIB_1"> FINANCIJSKA AGENCIJA, RC SPLIT, OIB 85821130368, Mažuranićevo šetalište 24 b, 21000 Split; Hrvatska radiotelevizija, OIB 68419124305, Prisavlje 3, 10000 Zagreb</derivirana_varijabla>
  </DomainObject.Predmet.StrankaFormatedWithAdressOIB>
  <DomainObject.Predmet.StrankaWithAdress>
    <izvorni_sadrzaj>FINANCIJSKA AGENCIJA, RC SPLIT Mažuranićevo šetalište 24 b,21000 Split,Hrvatska radiotelevizija Prisavlje 3,10000 Zagreb</izvorni_sadrzaj>
    <derivirana_varijabla naziv="DomainObject.Predmet.StrankaWithAdress_1">FINANCIJSKA AGENCIJA, RC SPLIT Mažuranićevo šetalište 24 b,21000 Split,Hrvatska radiotelevizija Prisavlje 3,10000 Zagreb</derivirana_varijabla>
  </DomainObject.Predmet.StrankaWithAdress>
  <DomainObject.Predmet.StrankaWithAdressOIB>
    <izvorni_sadrzaj>FINANCIJSKA AGENCIJA, RC SPLIT, OIB 85821130368, Mažuranićevo šetalište 24 b,21000 Split,Hrvatska radiotelevizija, OIB 68419124305, Prisavlje 3,10000 Zagreb</izvorni_sadrzaj>
    <derivirana_varijabla naziv="DomainObject.Predmet.StrankaWithAdressOIB_1">FINANCIJSKA AGENCIJA, RC SPLIT, OIB 85821130368, Mažuranićevo šetalište 24 b,21000 Split,Hrvatska radiotelevizija, OIB 68419124305, Prisavlje 3,10000 Zagreb</derivirana_varijabla>
  </DomainObject.Predmet.StrankaWithAdressOIB>
  <DomainObject.Predmet.StrankaNazivFormated>
    <izvorni_sadrzaj>FINANCIJSKA AGENCIJA, RC SPLIT,Hrvatska radiotelevizija</izvorni_sadrzaj>
    <derivirana_varijabla naziv="DomainObject.Predmet.StrankaNazivFormated_1">FINANCIJSKA AGENCIJA, RC SPLIT,Hrvatska radiotelevizija</derivirana_varijabla>
  </DomainObject.Predmet.StrankaNazivFormated>
  <DomainObject.Predmet.StrankaNazivFormatedOIB>
    <izvorni_sadrzaj>FINANCIJSKA AGENCIJA, RC SPLIT, OIB 85821130368,Hrvatska radiotelevizija, OIB 68419124305</izvorni_sadrzaj>
    <derivirana_varijabla naziv="DomainObject.Predmet.StrankaNazivFormatedOIB_1">FINANCIJSKA AGENCIJA, RC SPLIT, OIB 85821130368,Hrvatska radiotelevizija, OIB 68419124305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15605492.14</izvorni_sadrzaj>
    <derivirana_varijabla naziv="DomainObject.Predmet.TrenutnaVrijednost_1">15605492.14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  <item>Hrvatska radiotelevizija</item>
    </izvorni_sadrzaj>
    <derivirana_varijabla naziv="DomainObject.Predmet.StrankaListFormated_1">
      <item>FINANCIJSKA AGENCIJA, RC SPLIT</item>
      <item>Hrvatska radiotelevizija</item>
    </derivirana_varijabla>
  </DomainObject.Predmet.StrankaListFormated>
  <DomainObject.Predmet.StrankaListFormatedOIB>
    <izvorni_sadrzaj>
      <item>FINANCIJSKA AGENCIJA, RC SPLIT, OIB 85821130368</item>
      <item>Hrvatska radiotelevizija, OIB 68419124305</item>
    </izvorni_sadrzaj>
    <derivirana_varijabla naziv="DomainObject.Predmet.StrankaListFormatedOIB_1">
      <item>FINANCIJSKA AGENCIJA, RC SPLIT, OIB 85821130368</item>
      <item>Hrvatska radiotelevizija, OIB 68419124305</item>
    </derivirana_varijabla>
  </DomainObject.Predmet.StrankaListFormatedOIB>
  <DomainObject.Predmet.StrankaListFormatedWithAdress>
    <izvorni_sadrzaj>
      <item>FINANCIJSKA AGENCIJA, RC SPLIT, Mažuranićevo šetalište 24 b, 21000 Split</item>
      <item>Hrvatska radiotelevizija, Prisavlje 3, 10000 Zagreb</item>
    </izvorni_sadrzaj>
    <derivirana_varijabla naziv="DomainObject.Predmet.StrankaListFormatedWithAdress_1">
      <item>FINANCIJSKA AGENCIJA, RC SPLIT, Mažuranićevo šetalište 24 b, 21000 Split</item>
      <item>Hrvatska radiotelevizija, Prisavlje 3,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radiotelevizija, OIB 68419124305, Prisavlje 3, 10000 Zagreb</item>
    </izvorni_sadrzaj>
    <derivirana_varijabla naziv="DomainObject.Predmet.StrankaListFormatedWithAdressOIB_1">
      <item>FINANCIJSKA AGENCIJA, RC SPLIT, OIB 85821130368, Mažuranićevo šetalište 24 b, 21000 Split</item>
      <item>Hrvatska radiotelevizija, OIB 68419124305, Prisavlje 3, 10000 Zagreb</item>
    </derivirana_varijabla>
  </DomainObject.Predmet.StrankaListFormatedWithAdressOIB>
  <DomainObject.Predmet.StrankaListNazivFormated>
    <izvorni_sadrzaj>
      <item>FINANCIJSKA AGENCIJA, RC SPLIT</item>
      <item>Hrvatska radiotelevizija</item>
    </izvorni_sadrzaj>
    <derivirana_varijabla naziv="DomainObject.Predmet.StrankaListNazivFormated_1">
      <item>FINANCIJSKA AGENCIJA, RC SPLIT</item>
      <item>Hrvatska radiotelevizija</item>
    </derivirana_varijabla>
  </DomainObject.Predmet.StrankaListNazivFormated>
  <DomainObject.Predmet.StrankaListNazivFormatedOIB>
    <izvorni_sadrzaj>
      <item>FINANCIJSKA AGENCIJA, RC SPLIT, OIB 85821130368</item>
      <item>Hrvatska radiotelevizija, OIB 68419124305</item>
    </izvorni_sadrzaj>
    <derivirana_varijabla naziv="DomainObject.Predmet.StrankaListNazivFormatedOIB_1">
      <item>FINANCIJSKA AGENCIJA, RC SPLIT, OIB 85821130368</item>
      <item>Hrvatska radiotelevizija, OIB 68419124305</item>
    </derivirana_varijabla>
  </DomainObject.Predmet.StrankaListNazivFormatedOIB>
  <DomainObject.Predmet.ProtuStrankaListFormated>
    <izvorni_sadrzaj>
      <item>PIVČEVIĆ I SINOVI d.o.o. turistička agencija u stečaju</item>
    </izvorni_sadrzaj>
    <derivirana_varijabla naziv="DomainObject.Predmet.ProtuStrankaListFormated_1">
      <item>PIVČEVIĆ I SINOVI d.o.o. turistička agencija u stečaju</item>
    </derivirana_varijabla>
  </DomainObject.Predmet.ProtuStrankaListFormated>
  <DomainObject.Predmet.ProtuStrankaListFormatedOIB>
    <izvorni_sadrzaj>
      <item>PIVČEVIĆ I SINOVI d.o.o. turistička agencija u stečaju, OIB 71254538350</item>
    </izvorni_sadrzaj>
    <derivirana_varijabla naziv="DomainObject.Predmet.ProtuStrankaListFormatedOIB_1">
      <item>PIVČEVIĆ I SINOVI d.o.o. turistička agencija u stečaju, OIB 71254538350</item>
    </derivirana_varijabla>
  </DomainObject.Predmet.ProtuStrankaListFormatedOIB>
  <DomainObject.Predmet.ProtuStrankaListFormatedWithAdress>
    <izvorni_sadrzaj>
      <item>PIVČEVIĆ I SINOVI d.o.o. turistička agencija u stečaju, Spinutska 31, 21000 Split</item>
    </izvorni_sadrzaj>
    <derivirana_varijabla naziv="DomainObject.Predmet.ProtuStrankaListFormatedWithAdress_1">
      <item>PIVČEVIĆ I SINOVI d.o.o. turistička agencija u stečaju, Spinutska 31, 21000 Split</item>
    </derivirana_varijabla>
  </DomainObject.Predmet.ProtuStrankaListFormatedWithAdress>
  <DomainObject.Predmet.ProtuStrankaListFormatedWithAdressOIB>
    <izvorni_sadrzaj>
      <item>PIVČEVIĆ I SINOVI d.o.o. turistička agencija u stečaju, OIB 71254538350, Spinutska 31, 21000 Split</item>
    </izvorni_sadrzaj>
    <derivirana_varijabla naziv="DomainObject.Predmet.ProtuStrankaListFormatedWithAdressOIB_1">
      <item>PIVČEVIĆ I SINOVI d.o.o. turistička agencija u stečaju, OIB 71254538350, Spinutska 31, 21000 Split</item>
    </derivirana_varijabla>
  </DomainObject.Predmet.ProtuStrankaListFormatedWithAdressOIB>
  <DomainObject.Predmet.ProtuStrankaListNazivFormated>
    <izvorni_sadrzaj>
      <item>PIVČEVIĆ I SINOVI d.o.o. turistička agencija u stečaju</item>
    </izvorni_sadrzaj>
    <derivirana_varijabla naziv="DomainObject.Predmet.ProtuStrankaListNazivFormated_1">
      <item>PIVČEVIĆ I SINOVI d.o.o. turistička agencija u stečaju</item>
    </derivirana_varijabla>
  </DomainObject.Predmet.ProtuStrankaListNazivFormated>
  <DomainObject.Predmet.ProtuStrankaListNazivFormatedOIB>
    <izvorni_sadrzaj>
      <item>PIVČEVIĆ I SINOVI d.o.o. turistička agencija u stečaju, OIB 71254538350</item>
    </izvorni_sadrzaj>
    <derivirana_varijabla naziv="DomainObject.Predmet.ProtuStrankaListNazivFormatedOIB_1">
      <item>PIVČEVIĆ I SINOVI d.o.o. turistička agencija u stečaju, OIB 71254538350</item>
    </derivirana_varijabla>
  </DomainObject.Predmet.ProtuStrankaListNazivFormatedOIB>
  <DomainObject.Predmet.OstaliListFormated>
    <izvorni_sadrzaj>
      <item>Edo Pivčević</item>
    </izvorni_sadrzaj>
    <derivirana_varijabla naziv="DomainObject.Predmet.OstaliListFormated_1">
      <item>Edo Pivčević</item>
    </derivirana_varijabla>
  </DomainObject.Predmet.OstaliListFormated>
  <DomainObject.Predmet.OstaliListFormatedOIB>
    <izvorni_sadrzaj>
      <item>Edo Pivčević, OIB 04249603835</item>
    </izvorni_sadrzaj>
    <derivirana_varijabla naziv="DomainObject.Predmet.OstaliListFormatedOIB_1">
      <item>Edo Pivčević, OIB 04249603835</item>
    </derivirana_varijabla>
  </DomainObject.Predmet.OstaliListFormatedOIB>
  <DomainObject.Predmet.OstaliListFormatedWithAdress>
    <izvorni_sadrzaj>
      <item>Edo Pivčević, Antuna Gustava Matoša 54, 21000 Split</item>
    </izvorni_sadrzaj>
    <derivirana_varijabla naziv="DomainObject.Predmet.OstaliListFormatedWithAdress_1">
      <item>Edo Pivčević, Antuna Gustava Matoša 54, 21000 Split</item>
    </derivirana_varijabla>
  </DomainObject.Predmet.OstaliListFormatedWithAdress>
  <DomainObject.Predmet.OstaliListFormatedWithAdressOIB>
    <izvorni_sadrzaj>
      <item>Edo Pivčević, OIB 04249603835, Antuna Gustava Matoša 54, 21000 Split</item>
    </izvorni_sadrzaj>
    <derivirana_varijabla naziv="DomainObject.Predmet.OstaliListFormatedWithAdressOIB_1">
      <item>Edo Pivčević, OIB 04249603835, Antuna Gustava Matoša 54, 21000 Split</item>
    </derivirana_varijabla>
  </DomainObject.Predmet.OstaliListFormatedWithAdressOIB>
  <DomainObject.Predmet.OstaliListNazivFormated>
    <izvorni_sadrzaj>
      <item>Edo Pivčević</item>
    </izvorni_sadrzaj>
    <derivirana_varijabla naziv="DomainObject.Predmet.OstaliListNazivFormated_1">
      <item>Edo Pivčević</item>
    </derivirana_varijabla>
  </DomainObject.Predmet.OstaliListNazivFormated>
  <DomainObject.Predmet.OstaliListNazivFormatedOIB>
    <izvorni_sadrzaj>
      <item>Edo Pivčević, OIB 04249603835</item>
    </izvorni_sadrzaj>
    <derivirana_varijabla naziv="DomainObject.Predmet.OstaliListNazivFormatedOIB_1">
      <item>Edo Pivčević, OIB 04249603835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PIVČEVIĆ I SINOVI d.o.o. turistička agencija u stečaju</izvorni_sadrzaj>
    <derivirana_varijabla naziv="DomainObject.Predmet.ProtustrankaIDrugi_1">PIVČEVIĆ I SINOVI d.o.o. turistička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PIVČEVIĆ I SINOVI d.o.o. turistička agencija u stečaju, OIB 71254538350, Spinutska 31, 21000 Split</izvorni_sadrzaj>
    <derivirana_varijabla naziv="DomainObject.Predmet.ProtustrankaIDrugiAdressOIB_1">PIVČEVIĆ I SINOVI d.o.o. turistička agencija u stečaju, OIB 71254538350, Spinutska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PIVČEVIĆ I SINOVI d.o.o. turistička agencija u stečaju</item>
      <item>FINANCIJSKA AGENCIJA, RC SPLIT</item>
      <item>Edo Pivčević</item>
      <item>Hrvatska radiotelevizija</item>
    </izvorni_sadrzaj>
    <derivirana_varijabla naziv="DomainObject.Predmet.SudioniciListNaziv_1">
      <item>PIVČEVIĆ I SINOVI d.o.o. turistička agencija u stečaju</item>
      <item>FINANCIJSKA AGENCIJA, RC SPLIT</item>
      <item>Edo Pivčević</item>
      <item>Hrvatska radiotelevizija</item>
    </derivirana_varijabla>
  </DomainObject.Predmet.SudioniciListNaziv>
  <DomainObject.Predmet.SudioniciListAdressOIB>
    <izvorni_sadrzaj>
      <item>PIVČEVIĆ I SINOVI d.o.o. turistička agencija u stečaju, OIB 71254538350, Spinutska 31,21000 Split</item>
      <item>FINANCIJSKA AGENCIJA, RC SPLIT, OIB 85821130368, Mažuranićevo šetalište 24 b,21000 Split</item>
      <item>Edo Pivčević, OIB 04249603835, Antuna Gustava Matoša 54,21000 Split</item>
      <item>Hrvatska radiotelevizija, OIB 68419124305, Prisavlje 3,10000 Zagreb</item>
    </izvorni_sadrzaj>
    <derivirana_varijabla naziv="DomainObject.Predmet.SudioniciListAdressOIB_1">
      <item>PIVČEVIĆ I SINOVI d.o.o. turistička agencija u stečaju, OIB 71254538350, Spinutska 31,21000 Split</item>
      <item>FINANCIJSKA AGENCIJA, RC SPLIT, OIB 85821130368, Mažuranićevo šetalište 24 b,21000 Split</item>
      <item>Edo Pivčević, OIB 04249603835, Antuna Gustava Matoša 54,21000 Split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71254538350</item>
      <item>, OIB 85821130368</item>
      <item>, OIB 04249603835</item>
      <item>, OIB 68419124305</item>
    </izvorni_sadrzaj>
    <derivirana_varijabla naziv="DomainObject.Predmet.SudioniciListNazivOIB_1">
      <item>, OIB 71254538350</item>
      <item>, OIB 85821130368</item>
      <item>, OIB 04249603835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1C1897-F15A-4DC4-8A7D-A4E04318C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197</properties:Words>
  <properties:Characters>926</properties:Characters>
  <properties:Lines>40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2018-06-06T09:45:00Z</dcterms:created>
  <dc:creator>RH-TDU</dc:creator>
  <cp:lastModifiedBy>Ivana Mendeš</cp:lastModifiedBy>
  <cp:lastPrinted>2018-06-06T09:53:00Z</cp:lastPrinted>
  <dcterms:modified xmlns:xsi="http://www.w3.org/2001/XMLSchema-instance" xsi:type="dcterms:W3CDTF">2018-06-06T09:54:00Z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(59816 - skupština - zakazivanje za 20.06.18..docx)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